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7372"/>
        <w:gridCol w:w="258"/>
      </w:tblGrid>
      <w:tr w:rsidR="00675025" w:rsidRPr="00E341B4" w14:paraId="1460D7C2" w14:textId="77777777" w:rsidTr="00500359">
        <w:trPr>
          <w:gridAfter w:val="1"/>
          <w:wAfter w:w="258" w:type="dxa"/>
        </w:trPr>
        <w:tc>
          <w:tcPr>
            <w:tcW w:w="2835" w:type="dxa"/>
            <w:hideMark/>
          </w:tcPr>
          <w:p w14:paraId="4B3E16AE" w14:textId="77777777" w:rsidR="00675025" w:rsidRPr="00E341B4" w:rsidRDefault="00BF7762" w:rsidP="00A473B7">
            <w:pPr>
              <w:spacing w:after="120" w:line="234" w:lineRule="atLeast"/>
              <w:jc w:val="center"/>
              <w:rPr>
                <w:rFonts w:eastAsia="Times New Roman" w:cs="Times New Roman"/>
                <w:sz w:val="28"/>
                <w:szCs w:val="28"/>
              </w:rPr>
            </w:pPr>
            <w:r w:rsidRPr="00E341B4">
              <w:rPr>
                <w:rFonts w:eastAsia="Times New Roman" w:cs="Times New Roman"/>
                <w:b/>
                <w:bCs/>
                <w:noProof/>
                <w:szCs w:val="26"/>
              </w:rPr>
              <mc:AlternateContent>
                <mc:Choice Requires="wps">
                  <w:drawing>
                    <wp:anchor distT="0" distB="0" distL="114300" distR="114300" simplePos="0" relativeHeight="251659264" behindDoc="0" locked="0" layoutInCell="1" allowOverlap="1" wp14:anchorId="4229634F" wp14:editId="569E4AD2">
                      <wp:simplePos x="0" y="0"/>
                      <wp:positionH relativeFrom="column">
                        <wp:align>center</wp:align>
                      </wp:positionH>
                      <wp:positionV relativeFrom="paragraph">
                        <wp:posOffset>234315</wp:posOffset>
                      </wp:positionV>
                      <wp:extent cx="496800"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49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5DD0A7E" id="Straight Connector 1"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 from="0,18.45pt" to="39.1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oswEAALYDAAAOAAAAZHJzL2Uyb0RvYy54bWysU02P0zAQvSPxHyzfadIVWi1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" strokecolor="black [3200]" strokeweight=".5pt">
                      <v:stroke joinstyle="miter"/>
                    </v:line>
                  </w:pict>
                </mc:Fallback>
              </mc:AlternateContent>
            </w:r>
            <w:r w:rsidR="00675025" w:rsidRPr="00E341B4">
              <w:rPr>
                <w:rFonts w:eastAsia="Times New Roman" w:cs="Times New Roman"/>
                <w:b/>
                <w:bCs/>
                <w:szCs w:val="26"/>
              </w:rPr>
              <w:t>CHÍNH PHỦ</w:t>
            </w:r>
            <w:r w:rsidR="00675025" w:rsidRPr="00E341B4">
              <w:rPr>
                <w:rFonts w:eastAsia="Times New Roman" w:cs="Times New Roman"/>
                <w:b/>
                <w:bCs/>
                <w:sz w:val="28"/>
                <w:szCs w:val="28"/>
              </w:rPr>
              <w:br/>
            </w:r>
          </w:p>
        </w:tc>
        <w:tc>
          <w:tcPr>
            <w:tcW w:w="7372" w:type="dxa"/>
            <w:hideMark/>
          </w:tcPr>
          <w:p w14:paraId="27F8F1CC" w14:textId="77777777" w:rsidR="00675025" w:rsidRPr="00E341B4" w:rsidRDefault="00BF7762" w:rsidP="003051A4">
            <w:pPr>
              <w:spacing w:line="240" w:lineRule="auto"/>
              <w:jc w:val="center"/>
              <w:rPr>
                <w:rFonts w:eastAsia="Times New Roman" w:cs="Times New Roman"/>
                <w:sz w:val="28"/>
                <w:szCs w:val="28"/>
              </w:rPr>
            </w:pPr>
            <w:r w:rsidRPr="00E341B4">
              <w:rPr>
                <w:rFonts w:eastAsia="Times New Roman" w:cs="Times New Roman"/>
                <w:b/>
                <w:bCs/>
                <w:noProof/>
                <w:szCs w:val="26"/>
              </w:rPr>
              <mc:AlternateContent>
                <mc:Choice Requires="wps">
                  <w:drawing>
                    <wp:anchor distT="0" distB="0" distL="114300" distR="114300" simplePos="0" relativeHeight="251660288" behindDoc="0" locked="0" layoutInCell="1" allowOverlap="1" wp14:anchorId="7A425123" wp14:editId="4E6A6D1C">
                      <wp:simplePos x="0" y="0"/>
                      <wp:positionH relativeFrom="column">
                        <wp:posOffset>1214755</wp:posOffset>
                      </wp:positionH>
                      <wp:positionV relativeFrom="paragraph">
                        <wp:posOffset>443560</wp:posOffset>
                      </wp:positionV>
                      <wp:extent cx="2095200" cy="0"/>
                      <wp:effectExtent l="0" t="0" r="19685" b="19050"/>
                      <wp:wrapNone/>
                      <wp:docPr id="2" name="Straight Connector 2"/>
                      <wp:cNvGraphicFramePr/>
                      <a:graphic xmlns:a="http://schemas.openxmlformats.org/drawingml/2006/main">
                        <a:graphicData uri="http://schemas.microsoft.com/office/word/2010/wordprocessingShape">
                          <wps:wsp>
                            <wps:cNvCnPr/>
                            <wps:spPr>
                              <a:xfrm flipV="1">
                                <a:off x="0" y="0"/>
                                <a:ext cx="2095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BC0CE67"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65pt,34.95pt" to="260.6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" strokecolor="black [3200]" strokeweight=".5pt">
                      <v:stroke joinstyle="miter"/>
                    </v:line>
                  </w:pict>
                </mc:Fallback>
              </mc:AlternateContent>
            </w:r>
            <w:r w:rsidR="00675025" w:rsidRPr="00E341B4">
              <w:rPr>
                <w:rFonts w:eastAsia="Times New Roman" w:cs="Times New Roman"/>
                <w:b/>
                <w:bCs/>
                <w:szCs w:val="26"/>
              </w:rPr>
              <w:t>C</w:t>
            </w:r>
            <w:r w:rsidR="00675025" w:rsidRPr="00E341B4">
              <w:rPr>
                <w:rFonts w:ascii="Times New Roman Bold" w:eastAsia="Times New Roman" w:hAnsi="Times New Roman Bold" w:cs="Times New Roman"/>
                <w:b/>
                <w:bCs/>
                <w:szCs w:val="26"/>
              </w:rPr>
              <w:t>ỘNG</w:t>
            </w:r>
            <w:r w:rsidR="00675025" w:rsidRPr="00E341B4">
              <w:rPr>
                <w:rFonts w:eastAsia="Times New Roman" w:cs="Times New Roman"/>
                <w:b/>
                <w:bCs/>
                <w:szCs w:val="26"/>
              </w:rPr>
              <w:t xml:space="preserve"> HÒA XÃ HỘI CHỦ NGHĨA VIỆT NAM</w:t>
            </w:r>
            <w:r w:rsidR="00675025" w:rsidRPr="00E341B4">
              <w:rPr>
                <w:rFonts w:eastAsia="Times New Roman" w:cs="Times New Roman"/>
                <w:b/>
                <w:bCs/>
                <w:sz w:val="28"/>
                <w:szCs w:val="28"/>
              </w:rPr>
              <w:br/>
              <w:t>Độc lập - Tự do - Hạnh phúc</w:t>
            </w:r>
            <w:r w:rsidR="00675025" w:rsidRPr="00E341B4">
              <w:rPr>
                <w:rFonts w:eastAsia="Times New Roman" w:cs="Times New Roman"/>
                <w:b/>
                <w:bCs/>
                <w:sz w:val="28"/>
                <w:szCs w:val="28"/>
              </w:rPr>
              <w:br/>
            </w:r>
          </w:p>
        </w:tc>
      </w:tr>
      <w:tr w:rsidR="00675025" w:rsidRPr="00E341B4" w14:paraId="5DCA2685" w14:textId="77777777" w:rsidTr="00500359">
        <w:trPr>
          <w:gridAfter w:val="1"/>
          <w:wAfter w:w="258" w:type="dxa"/>
        </w:trPr>
        <w:tc>
          <w:tcPr>
            <w:tcW w:w="2835" w:type="dxa"/>
            <w:hideMark/>
          </w:tcPr>
          <w:p w14:paraId="6241ED3D" w14:textId="43D44331" w:rsidR="00675025" w:rsidRPr="00E341B4" w:rsidRDefault="00675025" w:rsidP="00500359">
            <w:pPr>
              <w:spacing w:before="120" w:after="120" w:line="234" w:lineRule="atLeast"/>
              <w:jc w:val="center"/>
              <w:rPr>
                <w:rFonts w:eastAsia="Times New Roman" w:cs="Times New Roman"/>
                <w:sz w:val="28"/>
                <w:szCs w:val="28"/>
              </w:rPr>
            </w:pPr>
            <w:r w:rsidRPr="00E341B4">
              <w:rPr>
                <w:rFonts w:eastAsia="Times New Roman" w:cs="Times New Roman"/>
                <w:sz w:val="28"/>
                <w:szCs w:val="28"/>
              </w:rPr>
              <w:t xml:space="preserve">Số: </w:t>
            </w:r>
            <w:r w:rsidR="003051A4" w:rsidRPr="00E341B4">
              <w:rPr>
                <w:rFonts w:eastAsia="Times New Roman" w:cs="Times New Roman"/>
                <w:sz w:val="28"/>
                <w:szCs w:val="28"/>
              </w:rPr>
              <w:t xml:space="preserve">  </w:t>
            </w:r>
            <w:r w:rsidR="00500359">
              <w:rPr>
                <w:rFonts w:eastAsia="Times New Roman" w:cs="Times New Roman"/>
                <w:sz w:val="28"/>
                <w:szCs w:val="28"/>
              </w:rPr>
              <w:t xml:space="preserve">    </w:t>
            </w:r>
            <w:r w:rsidR="003051A4" w:rsidRPr="00E341B4">
              <w:rPr>
                <w:rFonts w:eastAsia="Times New Roman" w:cs="Times New Roman"/>
                <w:sz w:val="28"/>
                <w:szCs w:val="28"/>
              </w:rPr>
              <w:t xml:space="preserve">  </w:t>
            </w:r>
            <w:r w:rsidRPr="00E341B4">
              <w:rPr>
                <w:rFonts w:eastAsia="Times New Roman" w:cs="Times New Roman"/>
                <w:sz w:val="28"/>
                <w:szCs w:val="28"/>
              </w:rPr>
              <w:t>/202</w:t>
            </w:r>
            <w:r w:rsidR="003051A4" w:rsidRPr="00E341B4">
              <w:rPr>
                <w:rFonts w:eastAsia="Times New Roman" w:cs="Times New Roman"/>
                <w:sz w:val="28"/>
                <w:szCs w:val="28"/>
              </w:rPr>
              <w:t>5</w:t>
            </w:r>
            <w:r w:rsidRPr="00E341B4">
              <w:rPr>
                <w:rFonts w:eastAsia="Times New Roman" w:cs="Times New Roman"/>
                <w:sz w:val="28"/>
                <w:szCs w:val="28"/>
              </w:rPr>
              <w:t>/NĐ-CP</w:t>
            </w:r>
          </w:p>
        </w:tc>
        <w:tc>
          <w:tcPr>
            <w:tcW w:w="7372" w:type="dxa"/>
            <w:hideMark/>
          </w:tcPr>
          <w:p w14:paraId="16372D1B" w14:textId="211A28AF" w:rsidR="00675025" w:rsidRPr="00E341B4" w:rsidRDefault="00675025" w:rsidP="00500359">
            <w:pPr>
              <w:spacing w:before="120" w:after="120" w:line="234" w:lineRule="atLeast"/>
              <w:jc w:val="center"/>
              <w:rPr>
                <w:rFonts w:eastAsia="Times New Roman" w:cs="Times New Roman"/>
                <w:sz w:val="28"/>
                <w:szCs w:val="28"/>
              </w:rPr>
            </w:pPr>
            <w:r w:rsidRPr="00E341B4">
              <w:rPr>
                <w:rFonts w:eastAsia="Times New Roman" w:cs="Times New Roman"/>
                <w:i/>
                <w:iCs/>
                <w:sz w:val="28"/>
                <w:szCs w:val="28"/>
              </w:rPr>
              <w:t>Hà Nội, ngày</w:t>
            </w:r>
            <w:r w:rsidR="00500359" w:rsidRPr="00E341B4">
              <w:rPr>
                <w:rFonts w:eastAsia="Times New Roman" w:cs="Times New Roman"/>
                <w:i/>
                <w:iCs/>
                <w:sz w:val="28"/>
                <w:szCs w:val="28"/>
              </w:rPr>
              <w:t xml:space="preserve">      </w:t>
            </w:r>
            <w:r w:rsidRPr="00E341B4">
              <w:rPr>
                <w:rFonts w:eastAsia="Times New Roman" w:cs="Times New Roman"/>
                <w:i/>
                <w:iCs/>
                <w:sz w:val="28"/>
                <w:szCs w:val="28"/>
              </w:rPr>
              <w:t xml:space="preserve">tháng </w:t>
            </w:r>
            <w:r w:rsidR="003051A4" w:rsidRPr="00E341B4">
              <w:rPr>
                <w:rFonts w:eastAsia="Times New Roman" w:cs="Times New Roman"/>
                <w:i/>
                <w:iCs/>
                <w:sz w:val="28"/>
                <w:szCs w:val="28"/>
              </w:rPr>
              <w:t xml:space="preserve">    </w:t>
            </w:r>
            <w:r w:rsidRPr="00E341B4">
              <w:rPr>
                <w:rFonts w:eastAsia="Times New Roman" w:cs="Times New Roman"/>
                <w:i/>
                <w:iCs/>
                <w:sz w:val="28"/>
                <w:szCs w:val="28"/>
              </w:rPr>
              <w:t xml:space="preserve"> năm 202</w:t>
            </w:r>
            <w:r w:rsidR="003051A4" w:rsidRPr="00E341B4">
              <w:rPr>
                <w:rFonts w:eastAsia="Times New Roman" w:cs="Times New Roman"/>
                <w:i/>
                <w:iCs/>
                <w:sz w:val="28"/>
                <w:szCs w:val="28"/>
              </w:rPr>
              <w:t>5</w:t>
            </w:r>
          </w:p>
        </w:tc>
      </w:tr>
      <w:tr w:rsidR="00114C53" w:rsidRPr="00E341B4" w14:paraId="11291A6B" w14:textId="77777777" w:rsidTr="00500359">
        <w:trPr>
          <w:trHeight w:val="361"/>
        </w:trPr>
        <w:tc>
          <w:tcPr>
            <w:tcW w:w="10465" w:type="dxa"/>
            <w:gridSpan w:val="3"/>
          </w:tcPr>
          <w:p w14:paraId="2F34A19F" w14:textId="699A58B9" w:rsidR="00114C53" w:rsidRPr="00E341B4" w:rsidRDefault="00500359" w:rsidP="00500359">
            <w:pPr>
              <w:shd w:val="clear" w:color="auto" w:fill="FFFFFF"/>
              <w:tabs>
                <w:tab w:val="left" w:pos="4643"/>
              </w:tabs>
              <w:spacing w:before="120" w:line="234" w:lineRule="atLeast"/>
              <w:jc w:val="left"/>
              <w:rPr>
                <w:rFonts w:eastAsia="Times New Roman" w:cs="Times New Roman"/>
                <w:b/>
                <w:bCs/>
                <w:sz w:val="28"/>
                <w:szCs w:val="28"/>
              </w:rPr>
            </w:pPr>
            <w:bookmarkStart w:id="0" w:name="loai_1"/>
            <w:r>
              <w:rPr>
                <w:rFonts w:eastAsia="Times New Roman" w:cs="Times New Roman"/>
                <w:b/>
                <w:bCs/>
                <w:sz w:val="28"/>
                <w:szCs w:val="28"/>
              </w:rPr>
              <w:tab/>
            </w:r>
          </w:p>
        </w:tc>
      </w:tr>
    </w:tbl>
    <w:p w14:paraId="70E7438D" w14:textId="77777777" w:rsidR="00675025" w:rsidRPr="00E341B4" w:rsidRDefault="00675025" w:rsidP="00500359">
      <w:pPr>
        <w:shd w:val="clear" w:color="auto" w:fill="FFFFFF"/>
        <w:spacing w:before="120" w:after="0" w:line="240" w:lineRule="atLeast"/>
        <w:jc w:val="center"/>
        <w:rPr>
          <w:rFonts w:eastAsia="Times New Roman" w:cs="Times New Roman"/>
          <w:b/>
          <w:bCs/>
          <w:sz w:val="28"/>
          <w:szCs w:val="28"/>
        </w:rPr>
      </w:pPr>
      <w:r w:rsidRPr="00E341B4">
        <w:rPr>
          <w:rFonts w:eastAsia="Times New Roman" w:cs="Times New Roman"/>
          <w:b/>
          <w:bCs/>
          <w:sz w:val="28"/>
          <w:szCs w:val="28"/>
        </w:rPr>
        <w:t>NGHỊ ĐỊNH</w:t>
      </w:r>
      <w:bookmarkEnd w:id="0"/>
    </w:p>
    <w:p w14:paraId="5FD0B281" w14:textId="77777777" w:rsidR="00500359" w:rsidRDefault="00530B73" w:rsidP="00500359">
      <w:pPr>
        <w:shd w:val="clear" w:color="auto" w:fill="FFFFFF"/>
        <w:spacing w:after="0" w:line="340" w:lineRule="atLeast"/>
        <w:jc w:val="center"/>
        <w:rPr>
          <w:rFonts w:eastAsia="Times New Roman" w:cs="Times New Roman"/>
          <w:b/>
          <w:iCs/>
          <w:sz w:val="28"/>
          <w:szCs w:val="28"/>
        </w:rPr>
      </w:pPr>
      <w:bookmarkStart w:id="1" w:name="_Hlk215820087"/>
      <w:r w:rsidRPr="00E341B4">
        <w:rPr>
          <w:rFonts w:eastAsia="Times New Roman" w:cs="Times New Roman"/>
          <w:b/>
          <w:iCs/>
          <w:sz w:val="28"/>
          <w:szCs w:val="28"/>
        </w:rPr>
        <w:t>Q</w:t>
      </w:r>
      <w:r w:rsidR="00FC6151" w:rsidRPr="00E341B4">
        <w:rPr>
          <w:rFonts w:eastAsia="Times New Roman" w:cs="Times New Roman"/>
          <w:b/>
          <w:iCs/>
          <w:sz w:val="28"/>
          <w:szCs w:val="28"/>
        </w:rPr>
        <w:t xml:space="preserve">uy định xử phạt </w:t>
      </w:r>
      <w:proofErr w:type="gramStart"/>
      <w:r w:rsidR="00FC6151" w:rsidRPr="00E341B4">
        <w:rPr>
          <w:rFonts w:eastAsia="Times New Roman" w:cs="Times New Roman"/>
          <w:b/>
          <w:iCs/>
          <w:sz w:val="28"/>
          <w:szCs w:val="28"/>
        </w:rPr>
        <w:t>vi</w:t>
      </w:r>
      <w:proofErr w:type="gramEnd"/>
      <w:r w:rsidR="00FC6151" w:rsidRPr="00E341B4">
        <w:rPr>
          <w:rFonts w:eastAsia="Times New Roman" w:cs="Times New Roman"/>
          <w:b/>
          <w:iCs/>
          <w:sz w:val="28"/>
          <w:szCs w:val="28"/>
        </w:rPr>
        <w:t xml:space="preserve"> phạm</w:t>
      </w:r>
      <w:r w:rsidR="006A216D" w:rsidRPr="00E341B4">
        <w:rPr>
          <w:rFonts w:eastAsia="Times New Roman" w:cs="Times New Roman"/>
          <w:b/>
          <w:iCs/>
          <w:sz w:val="28"/>
          <w:szCs w:val="28"/>
        </w:rPr>
        <w:t xml:space="preserve"> </w:t>
      </w:r>
      <w:r w:rsidR="00FC6151" w:rsidRPr="00E341B4">
        <w:rPr>
          <w:rFonts w:eastAsia="Times New Roman" w:cs="Times New Roman"/>
          <w:b/>
          <w:iCs/>
          <w:sz w:val="28"/>
          <w:szCs w:val="28"/>
        </w:rPr>
        <w:t>hành chính trong lĩnh vực</w:t>
      </w:r>
    </w:p>
    <w:p w14:paraId="73175967" w14:textId="2480A80C" w:rsidR="00FC6151" w:rsidRDefault="00FC6151" w:rsidP="00500359">
      <w:pPr>
        <w:shd w:val="clear" w:color="auto" w:fill="FFFFFF"/>
        <w:spacing w:after="0" w:line="340" w:lineRule="atLeast"/>
        <w:jc w:val="center"/>
        <w:rPr>
          <w:rFonts w:eastAsia="Times New Roman" w:cs="Times New Roman"/>
          <w:b/>
          <w:iCs/>
          <w:sz w:val="28"/>
          <w:szCs w:val="28"/>
        </w:rPr>
      </w:pPr>
      <w:proofErr w:type="gramStart"/>
      <w:r w:rsidRPr="00E341B4">
        <w:rPr>
          <w:rFonts w:eastAsia="Times New Roman" w:cs="Times New Roman"/>
          <w:b/>
          <w:iCs/>
          <w:sz w:val="28"/>
          <w:szCs w:val="28"/>
        </w:rPr>
        <w:t>bảo</w:t>
      </w:r>
      <w:proofErr w:type="gramEnd"/>
      <w:r w:rsidRPr="00E341B4">
        <w:rPr>
          <w:rFonts w:eastAsia="Times New Roman" w:cs="Times New Roman"/>
          <w:b/>
          <w:iCs/>
          <w:sz w:val="28"/>
          <w:szCs w:val="28"/>
        </w:rPr>
        <w:t xml:space="preserve"> trợ, trợ giúp xã hội và trẻ em</w:t>
      </w:r>
      <w:bookmarkEnd w:id="1"/>
    </w:p>
    <w:p w14:paraId="3C76962D" w14:textId="213E5210" w:rsidR="00500359" w:rsidRDefault="00500359" w:rsidP="00500359">
      <w:pPr>
        <w:shd w:val="clear" w:color="auto" w:fill="FFFFFF"/>
        <w:spacing w:before="480" w:after="120" w:line="264" w:lineRule="auto"/>
        <w:ind w:firstLine="720"/>
        <w:rPr>
          <w:rFonts w:ascii="Times New Roman Italic" w:hAnsi="Times New Roman Italic" w:cs="Times New Roman"/>
          <w:i/>
          <w:iCs/>
          <w:sz w:val="28"/>
          <w:szCs w:val="28"/>
          <w:shd w:val="clear" w:color="auto" w:fill="FFFFFF"/>
        </w:rPr>
      </w:pPr>
      <w:r w:rsidRPr="00E341B4">
        <w:rPr>
          <w:rFonts w:eastAsia="Times New Roman" w:cs="Times New Roman"/>
          <w:b/>
          <w:bCs/>
          <w:noProof/>
          <w:szCs w:val="26"/>
        </w:rPr>
        <mc:AlternateContent>
          <mc:Choice Requires="wps">
            <w:drawing>
              <wp:anchor distT="0" distB="0" distL="114300" distR="114300" simplePos="0" relativeHeight="251662336" behindDoc="0" locked="0" layoutInCell="1" allowOverlap="1" wp14:anchorId="15270041" wp14:editId="5CC08522">
                <wp:simplePos x="0" y="0"/>
                <wp:positionH relativeFrom="margin">
                  <wp:align>center</wp:align>
                </wp:positionH>
                <wp:positionV relativeFrom="paragraph">
                  <wp:posOffset>75666</wp:posOffset>
                </wp:positionV>
                <wp:extent cx="1324800"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132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434D08C" id="Straight Connector 3"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95pt" to="104.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" strokecolor="black [3200]" strokeweight=".5pt">
                <v:stroke joinstyle="miter"/>
                <w10:wrap anchorx="margin"/>
              </v:line>
            </w:pict>
          </mc:Fallback>
        </mc:AlternateContent>
      </w:r>
      <w:r w:rsidR="00830CD0" w:rsidRPr="00E341B4">
        <w:rPr>
          <w:rFonts w:ascii="Times New Roman Italic" w:hAnsi="Times New Roman Italic" w:cs="Times New Roman"/>
          <w:i/>
          <w:iCs/>
          <w:sz w:val="28"/>
          <w:szCs w:val="28"/>
          <w:shd w:val="clear" w:color="auto" w:fill="FFFFFF"/>
          <w:lang w:val="en"/>
        </w:rPr>
        <w:t>Căn cứ </w:t>
      </w:r>
      <w:bookmarkStart w:id="2" w:name="tvpllink_oztzitmbya"/>
      <w:r w:rsidR="00830CD0" w:rsidRPr="00E341B4">
        <w:rPr>
          <w:rFonts w:ascii="Times New Roman Italic" w:hAnsi="Times New Roman Italic" w:cs="Times New Roman"/>
          <w:i/>
          <w:iCs/>
          <w:sz w:val="28"/>
          <w:szCs w:val="28"/>
          <w:shd w:val="clear" w:color="auto" w:fill="FFFFFF"/>
          <w:lang w:val="en"/>
        </w:rPr>
        <w:fldChar w:fldCharType="begin"/>
      </w:r>
      <w:r w:rsidR="00830CD0" w:rsidRPr="00E341B4">
        <w:rPr>
          <w:rFonts w:ascii="Times New Roman Italic" w:hAnsi="Times New Roman Italic" w:cs="Times New Roman"/>
          <w:i/>
          <w:iCs/>
          <w:sz w:val="28"/>
          <w:szCs w:val="28"/>
          <w:shd w:val="clear" w:color="auto" w:fill="FFFFFF"/>
          <w:lang w:val="en"/>
        </w:rPr>
        <w:instrText xml:space="preserve"> HYPERLINK "https://thuvienphapluat.vn/van-ban/Bo-may-hanh-chinh/Luat-To-chuc-Chinh-phu-2025-so-63-2025-QH15-639242.aspx" \t "_blank" </w:instrText>
      </w:r>
      <w:r w:rsidR="00830CD0" w:rsidRPr="00E341B4">
        <w:rPr>
          <w:rFonts w:ascii="Times New Roman Italic" w:hAnsi="Times New Roman Italic" w:cs="Times New Roman"/>
          <w:i/>
          <w:iCs/>
          <w:sz w:val="28"/>
          <w:szCs w:val="28"/>
          <w:shd w:val="clear" w:color="auto" w:fill="FFFFFF"/>
          <w:lang w:val="en"/>
        </w:rPr>
        <w:fldChar w:fldCharType="separate"/>
      </w:r>
      <w:r w:rsidR="00830CD0" w:rsidRPr="00E341B4">
        <w:rPr>
          <w:rStyle w:val="Hyperlink"/>
          <w:rFonts w:ascii="Times New Roman Italic" w:hAnsi="Times New Roman Italic" w:cs="Times New Roman"/>
          <w:i/>
          <w:iCs/>
          <w:color w:val="auto"/>
          <w:sz w:val="28"/>
          <w:szCs w:val="28"/>
          <w:u w:val="none"/>
          <w:shd w:val="clear" w:color="auto" w:fill="FFFFFF"/>
          <w:lang w:val="en"/>
        </w:rPr>
        <w:t xml:space="preserve">Luật Tổ chức Chính phủ </w:t>
      </w:r>
      <w:r w:rsidR="00830CD0" w:rsidRPr="00E341B4">
        <w:rPr>
          <w:rFonts w:ascii="Times New Roman Italic" w:hAnsi="Times New Roman Italic" w:cs="Times New Roman"/>
          <w:i/>
          <w:iCs/>
          <w:sz w:val="28"/>
          <w:szCs w:val="28"/>
          <w:shd w:val="clear" w:color="auto" w:fill="FFFFFF"/>
          <w:lang w:val="en"/>
        </w:rPr>
        <w:fldChar w:fldCharType="end"/>
      </w:r>
      <w:bookmarkEnd w:id="2"/>
      <w:r w:rsidR="0011444C" w:rsidRPr="00E341B4">
        <w:rPr>
          <w:rFonts w:ascii="Times New Roman Italic" w:hAnsi="Times New Roman Italic" w:cs="Times New Roman"/>
          <w:i/>
          <w:iCs/>
          <w:sz w:val="28"/>
          <w:szCs w:val="28"/>
          <w:shd w:val="clear" w:color="auto" w:fill="FFFFFF"/>
        </w:rPr>
        <w:fldChar w:fldCharType="begin"/>
      </w:r>
      <w:r w:rsidR="0011444C" w:rsidRPr="00E341B4">
        <w:rPr>
          <w:rFonts w:ascii="Times New Roman Italic" w:hAnsi="Times New Roman Italic" w:cs="Times New Roman"/>
          <w:i/>
          <w:iCs/>
          <w:sz w:val="28"/>
          <w:szCs w:val="28"/>
          <w:shd w:val="clear" w:color="auto" w:fill="FFFFFF"/>
        </w:rPr>
        <w:instrText xml:space="preserve"> HYPERLINK "https://thuvienphapluat.vn/van-ban/Bo-may-hanh-chinh/Luat-To-chuc-Chinh-phu-2025-so-63-2025-QH15-639242.aspx" \t "_blank" </w:instrText>
      </w:r>
      <w:r w:rsidR="0011444C" w:rsidRPr="00E341B4">
        <w:rPr>
          <w:rFonts w:ascii="Times New Roman Italic" w:hAnsi="Times New Roman Italic" w:cs="Times New Roman"/>
          <w:i/>
          <w:iCs/>
          <w:sz w:val="28"/>
          <w:szCs w:val="28"/>
          <w:shd w:val="clear" w:color="auto" w:fill="FFFFFF"/>
        </w:rPr>
        <w:fldChar w:fldCharType="separate"/>
      </w:r>
      <w:r w:rsidR="0011444C" w:rsidRPr="00E341B4">
        <w:rPr>
          <w:rFonts w:ascii="Times New Roman Italic" w:hAnsi="Times New Roman Italic" w:cs="Times New Roman"/>
          <w:i/>
          <w:iCs/>
          <w:sz w:val="28"/>
          <w:szCs w:val="28"/>
          <w:shd w:val="clear" w:color="auto" w:fill="FFFFFF"/>
        </w:rPr>
        <w:t>số 63/2025/QH15</w:t>
      </w:r>
      <w:r w:rsidR="0011444C" w:rsidRPr="00E341B4">
        <w:rPr>
          <w:rFonts w:ascii="Times New Roman Italic" w:hAnsi="Times New Roman Italic" w:cs="Times New Roman"/>
          <w:i/>
          <w:iCs/>
          <w:sz w:val="28"/>
          <w:szCs w:val="28"/>
          <w:shd w:val="clear" w:color="auto" w:fill="FFFFFF"/>
        </w:rPr>
        <w:fldChar w:fldCharType="end"/>
      </w:r>
      <w:r>
        <w:rPr>
          <w:rFonts w:ascii="Times New Roman Italic" w:hAnsi="Times New Roman Italic" w:cs="Times New Roman"/>
          <w:i/>
          <w:iCs/>
          <w:sz w:val="28"/>
          <w:szCs w:val="28"/>
          <w:shd w:val="clear" w:color="auto" w:fill="FFFFFF"/>
        </w:rPr>
        <w:t>;</w:t>
      </w:r>
    </w:p>
    <w:p w14:paraId="6123E907" w14:textId="41C84E74" w:rsidR="00613F20" w:rsidRPr="00E341B4" w:rsidRDefault="00613F20" w:rsidP="00500359">
      <w:pPr>
        <w:shd w:val="clear" w:color="auto" w:fill="FFFFFF"/>
        <w:spacing w:before="120" w:after="120" w:line="240" w:lineRule="auto"/>
        <w:ind w:firstLine="720"/>
        <w:rPr>
          <w:rFonts w:ascii="Times New Roman Italic" w:hAnsi="Times New Roman Italic" w:cs="Times New Roman"/>
          <w:i/>
          <w:iCs/>
          <w:sz w:val="28"/>
          <w:szCs w:val="28"/>
          <w:shd w:val="clear" w:color="auto" w:fill="FFFFFF"/>
        </w:rPr>
      </w:pPr>
      <w:r w:rsidRPr="00E341B4">
        <w:rPr>
          <w:rFonts w:ascii="Times New Roman Italic" w:hAnsi="Times New Roman Italic" w:cs="Times New Roman"/>
          <w:i/>
          <w:iCs/>
          <w:sz w:val="28"/>
          <w:szCs w:val="28"/>
          <w:shd w:val="clear" w:color="auto" w:fill="FFFFFF"/>
        </w:rPr>
        <w:t xml:space="preserve">Căn cứ Luật Xử lý </w:t>
      </w:r>
      <w:proofErr w:type="gramStart"/>
      <w:r w:rsidRPr="00E341B4">
        <w:rPr>
          <w:rFonts w:ascii="Times New Roman Italic" w:hAnsi="Times New Roman Italic" w:cs="Times New Roman"/>
          <w:i/>
          <w:iCs/>
          <w:sz w:val="28"/>
          <w:szCs w:val="28"/>
          <w:shd w:val="clear" w:color="auto" w:fill="FFFFFF"/>
        </w:rPr>
        <w:t>vi</w:t>
      </w:r>
      <w:proofErr w:type="gramEnd"/>
      <w:r w:rsidRPr="00E341B4">
        <w:rPr>
          <w:rFonts w:ascii="Times New Roman Italic" w:hAnsi="Times New Roman Italic" w:cs="Times New Roman"/>
          <w:i/>
          <w:iCs/>
          <w:sz w:val="28"/>
          <w:szCs w:val="28"/>
          <w:shd w:val="clear" w:color="auto" w:fill="FFFFFF"/>
        </w:rPr>
        <w:t xml:space="preserve"> phạm hành chính số 15/2012/QH13, được sửa đổi, bổ sung bởi </w:t>
      </w:r>
      <w:r w:rsidRPr="00E341B4">
        <w:rPr>
          <w:rFonts w:ascii="Times New Roman Italic" w:hAnsi="Times New Roman Italic" w:cs="Times New Roman"/>
          <w:i/>
          <w:sz w:val="28"/>
          <w:szCs w:val="28"/>
        </w:rPr>
        <w:t xml:space="preserve">Luật </w:t>
      </w:r>
      <w:r w:rsidRPr="00E341B4">
        <w:rPr>
          <w:rFonts w:ascii="Times New Roman Italic" w:hAnsi="Times New Roman Italic" w:cs="Times New Roman"/>
          <w:i/>
          <w:sz w:val="28"/>
          <w:szCs w:val="28"/>
          <w:shd w:val="clear" w:color="auto" w:fill="FFFFFF"/>
        </w:rPr>
        <w:t xml:space="preserve">54/2014/QH13, </w:t>
      </w:r>
      <w:r w:rsidRPr="00E341B4">
        <w:rPr>
          <w:rFonts w:ascii="Times New Roman Italic" w:hAnsi="Times New Roman Italic" w:cs="Times New Roman"/>
          <w:i/>
          <w:iCs/>
          <w:sz w:val="28"/>
          <w:szCs w:val="28"/>
          <w:shd w:val="clear" w:color="auto" w:fill="FFFFFF"/>
        </w:rPr>
        <w:t xml:space="preserve">Luật số 67/2020/QH14, </w:t>
      </w:r>
      <w:r w:rsidRPr="00E341B4">
        <w:rPr>
          <w:rFonts w:ascii="Times New Roman Italic" w:hAnsi="Times New Roman Italic" w:cs="Times New Roman"/>
          <w:i/>
          <w:sz w:val="28"/>
          <w:szCs w:val="28"/>
        </w:rPr>
        <w:t xml:space="preserve">Luật số </w:t>
      </w:r>
      <w:r w:rsidRPr="00E341B4">
        <w:rPr>
          <w:rFonts w:ascii="Times New Roman Italic" w:hAnsi="Times New Roman Italic" w:cs="Times New Roman"/>
          <w:i/>
          <w:sz w:val="28"/>
          <w:szCs w:val="28"/>
          <w:shd w:val="clear" w:color="auto" w:fill="FFFFFF"/>
        </w:rPr>
        <w:t xml:space="preserve">56/2024/QH15 và </w:t>
      </w:r>
      <w:r w:rsidRPr="00E341B4">
        <w:rPr>
          <w:rFonts w:ascii="Times New Roman Italic" w:hAnsi="Times New Roman Italic" w:cs="Times New Roman"/>
          <w:i/>
          <w:iCs/>
          <w:sz w:val="28"/>
          <w:szCs w:val="28"/>
          <w:shd w:val="clear" w:color="auto" w:fill="FFFFFF"/>
        </w:rPr>
        <w:t>Luật số 88/2025/QH15;</w:t>
      </w:r>
    </w:p>
    <w:p w14:paraId="01AAD065" w14:textId="112750E9" w:rsidR="00613F20" w:rsidRPr="00E341B4" w:rsidRDefault="00613F20" w:rsidP="00500359">
      <w:pPr>
        <w:shd w:val="clear" w:color="auto" w:fill="FFFFFF"/>
        <w:spacing w:before="120" w:after="120" w:line="240" w:lineRule="auto"/>
        <w:ind w:firstLine="720"/>
        <w:rPr>
          <w:rFonts w:cs="Times New Roman"/>
          <w:i/>
          <w:sz w:val="28"/>
          <w:szCs w:val="28"/>
        </w:rPr>
      </w:pPr>
      <w:r w:rsidRPr="00E341B4">
        <w:rPr>
          <w:rFonts w:cs="Times New Roman"/>
          <w:i/>
          <w:sz w:val="28"/>
          <w:szCs w:val="28"/>
        </w:rPr>
        <w:t>Căn cứ Luật Trẻ em số 102/2016/QH13, được sửa đổi, bổ sung bởi Luật số 28/2018/QH14, Luật số 59/2024/QH15 và Luật số 81/2025/QH15</w:t>
      </w:r>
      <w:r w:rsidR="00500359">
        <w:rPr>
          <w:rFonts w:cs="Times New Roman"/>
          <w:i/>
          <w:sz w:val="28"/>
          <w:szCs w:val="28"/>
        </w:rPr>
        <w:t>;</w:t>
      </w:r>
    </w:p>
    <w:p w14:paraId="22297239" w14:textId="77777777" w:rsidR="00112C82" w:rsidRPr="00E341B4" w:rsidRDefault="00112C82" w:rsidP="00500359">
      <w:pPr>
        <w:shd w:val="clear" w:color="auto" w:fill="FFFFFF"/>
        <w:spacing w:before="120" w:after="120" w:line="240" w:lineRule="auto"/>
        <w:ind w:firstLine="720"/>
        <w:rPr>
          <w:rFonts w:ascii="Times New Roman Italic" w:hAnsi="Times New Roman Italic" w:cs="Times New Roman"/>
          <w:i/>
          <w:sz w:val="28"/>
          <w:szCs w:val="28"/>
        </w:rPr>
      </w:pPr>
      <w:bookmarkStart w:id="3" w:name="_Hlk214289713"/>
      <w:r w:rsidRPr="00E341B4">
        <w:rPr>
          <w:rFonts w:ascii="Times New Roman Italic" w:eastAsia="Times New Roman" w:hAnsi="Times New Roman Italic" w:cs="Times New Roman"/>
          <w:i/>
          <w:iCs/>
          <w:sz w:val="28"/>
          <w:szCs w:val="28"/>
        </w:rPr>
        <w:t>Căn cứ </w:t>
      </w:r>
      <w:bookmarkStart w:id="4" w:name="tvpllink_nddmgteixl"/>
      <w:r w:rsidRPr="00E341B4">
        <w:rPr>
          <w:rFonts w:ascii="Times New Roman Italic" w:eastAsia="Times New Roman" w:hAnsi="Times New Roman Italic" w:cs="Times New Roman"/>
          <w:i/>
          <w:iCs/>
          <w:sz w:val="28"/>
          <w:szCs w:val="28"/>
        </w:rPr>
        <w:fldChar w:fldCharType="begin"/>
      </w:r>
      <w:r w:rsidRPr="00E341B4">
        <w:rPr>
          <w:rFonts w:ascii="Times New Roman Italic" w:eastAsia="Times New Roman" w:hAnsi="Times New Roman Italic" w:cs="Times New Roman"/>
          <w:i/>
          <w:iCs/>
          <w:sz w:val="28"/>
          <w:szCs w:val="28"/>
        </w:rPr>
        <w:instrText xml:space="preserve"> HYPERLINK "https://thuvienphapluat.vn/van-ban/Van-hoa-Xa-hoi/Luat-nguoi-cao-tuoi-nam-2009-98672.aspx" \t "_blank" </w:instrText>
      </w:r>
      <w:r w:rsidRPr="00E341B4">
        <w:rPr>
          <w:rFonts w:ascii="Times New Roman Italic" w:eastAsia="Times New Roman" w:hAnsi="Times New Roman Italic" w:cs="Times New Roman"/>
          <w:i/>
          <w:iCs/>
          <w:sz w:val="28"/>
          <w:szCs w:val="28"/>
        </w:rPr>
        <w:fldChar w:fldCharType="separate"/>
      </w:r>
      <w:r w:rsidRPr="00E341B4">
        <w:rPr>
          <w:rFonts w:ascii="Times New Roman Italic" w:eastAsia="Times New Roman" w:hAnsi="Times New Roman Italic" w:cs="Times New Roman"/>
          <w:i/>
          <w:iCs/>
          <w:sz w:val="28"/>
          <w:szCs w:val="28"/>
        </w:rPr>
        <w:t>Luật Người cao tuổi</w:t>
      </w:r>
      <w:r w:rsidRPr="00E341B4">
        <w:rPr>
          <w:rFonts w:ascii="Times New Roman Italic" w:eastAsia="Times New Roman" w:hAnsi="Times New Roman Italic" w:cs="Times New Roman"/>
          <w:i/>
          <w:iCs/>
          <w:sz w:val="28"/>
          <w:szCs w:val="28"/>
        </w:rPr>
        <w:fldChar w:fldCharType="end"/>
      </w:r>
      <w:bookmarkEnd w:id="3"/>
      <w:bookmarkEnd w:id="4"/>
      <w:r w:rsidR="0048694B" w:rsidRPr="00E341B4">
        <w:rPr>
          <w:rFonts w:ascii="Times New Roman Italic" w:eastAsia="Times New Roman" w:hAnsi="Times New Roman Italic" w:cs="Times New Roman"/>
          <w:i/>
          <w:iCs/>
          <w:sz w:val="28"/>
          <w:szCs w:val="28"/>
        </w:rPr>
        <w:t xml:space="preserve"> số</w:t>
      </w:r>
      <w:r w:rsidRPr="00E341B4">
        <w:rPr>
          <w:rFonts w:ascii="Times New Roman Italic" w:eastAsia="Times New Roman" w:hAnsi="Times New Roman Italic" w:cs="Times New Roman"/>
          <w:i/>
          <w:iCs/>
          <w:sz w:val="28"/>
          <w:szCs w:val="28"/>
        </w:rPr>
        <w:t xml:space="preserve"> </w:t>
      </w:r>
      <w:r w:rsidR="00F35FB8" w:rsidRPr="00E341B4">
        <w:rPr>
          <w:rFonts w:ascii="Times New Roman Italic" w:hAnsi="Times New Roman Italic" w:cs="Times New Roman"/>
          <w:i/>
          <w:sz w:val="28"/>
          <w:szCs w:val="28"/>
          <w:shd w:val="clear" w:color="auto" w:fill="FFFFFF"/>
        </w:rPr>
        <w:t>39/2009/QH12</w:t>
      </w:r>
      <w:r w:rsidRPr="00E341B4">
        <w:rPr>
          <w:rFonts w:ascii="Times New Roman Italic" w:hAnsi="Times New Roman Italic" w:cs="Times New Roman"/>
          <w:i/>
          <w:sz w:val="28"/>
          <w:szCs w:val="28"/>
        </w:rPr>
        <w:t>,</w:t>
      </w:r>
      <w:r w:rsidR="000068F6" w:rsidRPr="00E341B4">
        <w:rPr>
          <w:rFonts w:ascii="Times New Roman Italic" w:hAnsi="Times New Roman Italic" w:cs="Times New Roman"/>
          <w:i/>
          <w:sz w:val="28"/>
          <w:szCs w:val="28"/>
        </w:rPr>
        <w:t xml:space="preserve"> </w:t>
      </w:r>
      <w:r w:rsidRPr="00E341B4">
        <w:rPr>
          <w:rFonts w:ascii="Times New Roman Italic" w:hAnsi="Times New Roman Italic" w:cs="Times New Roman"/>
          <w:i/>
          <w:sz w:val="28"/>
          <w:szCs w:val="28"/>
        </w:rPr>
        <w:t>được sửa đổi,</w:t>
      </w:r>
      <w:r w:rsidR="000068F6" w:rsidRPr="00E341B4">
        <w:rPr>
          <w:rFonts w:ascii="Times New Roman Italic" w:hAnsi="Times New Roman Italic" w:cs="Times New Roman"/>
          <w:i/>
          <w:sz w:val="28"/>
          <w:szCs w:val="28"/>
        </w:rPr>
        <w:t xml:space="preserve"> </w:t>
      </w:r>
      <w:proofErr w:type="gramStart"/>
      <w:r w:rsidRPr="00E341B4">
        <w:rPr>
          <w:rFonts w:ascii="Times New Roman Italic" w:hAnsi="Times New Roman Italic" w:cs="Times New Roman"/>
          <w:i/>
          <w:sz w:val="28"/>
          <w:szCs w:val="28"/>
        </w:rPr>
        <w:t>bổ</w:t>
      </w:r>
      <w:proofErr w:type="gramEnd"/>
      <w:r w:rsidRPr="00E341B4">
        <w:rPr>
          <w:rFonts w:ascii="Times New Roman Italic" w:hAnsi="Times New Roman Italic" w:cs="Times New Roman"/>
          <w:i/>
          <w:sz w:val="28"/>
          <w:szCs w:val="28"/>
        </w:rPr>
        <w:t xml:space="preserve"> sung bởi Luật </w:t>
      </w:r>
      <w:r w:rsidR="00F35FB8" w:rsidRPr="00E341B4">
        <w:rPr>
          <w:rFonts w:ascii="Times New Roman Italic" w:hAnsi="Times New Roman Italic" w:cs="Times New Roman"/>
          <w:i/>
          <w:sz w:val="28"/>
          <w:szCs w:val="28"/>
          <w:shd w:val="clear" w:color="auto" w:fill="FFFFFF"/>
        </w:rPr>
        <w:t>số 41/2024/QH15</w:t>
      </w:r>
      <w:r w:rsidRPr="00E341B4">
        <w:rPr>
          <w:rFonts w:ascii="Times New Roman Italic" w:hAnsi="Times New Roman Italic" w:cs="Times New Roman"/>
          <w:i/>
          <w:sz w:val="28"/>
          <w:szCs w:val="28"/>
        </w:rPr>
        <w:t>;</w:t>
      </w:r>
    </w:p>
    <w:p w14:paraId="6457C122" w14:textId="07BC9E46" w:rsidR="00613F20" w:rsidRPr="00E341B4" w:rsidRDefault="00112C82" w:rsidP="00500359">
      <w:pPr>
        <w:shd w:val="clear" w:color="auto" w:fill="FFFFFF"/>
        <w:spacing w:before="120" w:after="120" w:line="240" w:lineRule="auto"/>
        <w:ind w:firstLine="720"/>
        <w:rPr>
          <w:rFonts w:ascii="Times New Roman Italic" w:hAnsi="Times New Roman Italic" w:cs="Times New Roman"/>
          <w:i/>
          <w:sz w:val="28"/>
          <w:szCs w:val="28"/>
        </w:rPr>
      </w:pPr>
      <w:r w:rsidRPr="00E341B4">
        <w:rPr>
          <w:rFonts w:ascii="Times New Roman Italic" w:eastAsia="Times New Roman" w:hAnsi="Times New Roman Italic" w:cs="Times New Roman"/>
          <w:i/>
          <w:iCs/>
          <w:sz w:val="28"/>
          <w:szCs w:val="28"/>
        </w:rPr>
        <w:t>Căn cứ </w:t>
      </w:r>
      <w:r w:rsidRPr="00E341B4">
        <w:rPr>
          <w:rFonts w:ascii="Times New Roman Italic" w:hAnsi="Times New Roman Italic" w:cs="Times New Roman"/>
          <w:i/>
          <w:sz w:val="28"/>
          <w:szCs w:val="28"/>
        </w:rPr>
        <w:t xml:space="preserve">Luật Người khuyết tật </w:t>
      </w:r>
      <w:r w:rsidR="00F35FB8" w:rsidRPr="00E341B4">
        <w:rPr>
          <w:rFonts w:ascii="Times New Roman Italic" w:hAnsi="Times New Roman Italic" w:cs="Times New Roman"/>
          <w:i/>
          <w:sz w:val="28"/>
          <w:szCs w:val="28"/>
          <w:shd w:val="clear" w:color="auto" w:fill="FFFFFF"/>
        </w:rPr>
        <w:t>số 51/2010/QH12</w:t>
      </w:r>
      <w:r w:rsidRPr="00E341B4">
        <w:rPr>
          <w:rFonts w:ascii="Times New Roman Italic" w:hAnsi="Times New Roman Italic" w:cs="Times New Roman"/>
          <w:i/>
          <w:sz w:val="28"/>
          <w:szCs w:val="28"/>
        </w:rPr>
        <w:t>,</w:t>
      </w:r>
      <w:r w:rsidR="000068F6" w:rsidRPr="00E341B4">
        <w:rPr>
          <w:rFonts w:ascii="Times New Roman Italic" w:hAnsi="Times New Roman Italic" w:cs="Times New Roman"/>
          <w:i/>
          <w:sz w:val="28"/>
          <w:szCs w:val="28"/>
        </w:rPr>
        <w:t xml:space="preserve"> </w:t>
      </w:r>
      <w:r w:rsidRPr="00E341B4">
        <w:rPr>
          <w:rFonts w:ascii="Times New Roman Italic" w:hAnsi="Times New Roman Italic" w:cs="Times New Roman"/>
          <w:i/>
          <w:sz w:val="28"/>
          <w:szCs w:val="28"/>
        </w:rPr>
        <w:t xml:space="preserve">được sửa đổi, </w:t>
      </w:r>
      <w:proofErr w:type="gramStart"/>
      <w:r w:rsidRPr="00E341B4">
        <w:rPr>
          <w:rFonts w:ascii="Times New Roman Italic" w:hAnsi="Times New Roman Italic" w:cs="Times New Roman"/>
          <w:i/>
          <w:sz w:val="28"/>
          <w:szCs w:val="28"/>
        </w:rPr>
        <w:t>bổ</w:t>
      </w:r>
      <w:proofErr w:type="gramEnd"/>
      <w:r w:rsidRPr="00E341B4">
        <w:rPr>
          <w:rFonts w:ascii="Times New Roman Italic" w:hAnsi="Times New Roman Italic" w:cs="Times New Roman"/>
          <w:i/>
          <w:sz w:val="28"/>
          <w:szCs w:val="28"/>
        </w:rPr>
        <w:t xml:space="preserve"> sung bởi Luật </w:t>
      </w:r>
      <w:r w:rsidR="00F35FB8" w:rsidRPr="00E341B4">
        <w:rPr>
          <w:rFonts w:ascii="Times New Roman Italic" w:hAnsi="Times New Roman Italic" w:cs="Times New Roman"/>
          <w:i/>
          <w:sz w:val="28"/>
          <w:szCs w:val="28"/>
        </w:rPr>
        <w:t xml:space="preserve">số </w:t>
      </w:r>
      <w:r w:rsidR="00F35FB8" w:rsidRPr="00E341B4">
        <w:rPr>
          <w:rFonts w:ascii="Times New Roman Italic" w:hAnsi="Times New Roman Italic" w:cs="Times New Roman"/>
          <w:i/>
          <w:sz w:val="28"/>
          <w:szCs w:val="28"/>
          <w:shd w:val="clear" w:color="auto" w:fill="FFFFFF"/>
        </w:rPr>
        <w:t>32/2013/QH13</w:t>
      </w:r>
      <w:r w:rsidR="00500359">
        <w:rPr>
          <w:rFonts w:ascii="Times New Roman Italic" w:hAnsi="Times New Roman Italic" w:cs="Times New Roman"/>
          <w:i/>
          <w:sz w:val="28"/>
          <w:szCs w:val="28"/>
        </w:rPr>
        <w:t>;</w:t>
      </w:r>
    </w:p>
    <w:p w14:paraId="2CEC8E3D" w14:textId="77777777" w:rsidR="00613F20" w:rsidRPr="00E341B4" w:rsidRDefault="00613F20" w:rsidP="00500359">
      <w:pPr>
        <w:shd w:val="clear" w:color="auto" w:fill="FFFFFF"/>
        <w:spacing w:before="120" w:after="120" w:line="240" w:lineRule="auto"/>
        <w:ind w:firstLine="720"/>
        <w:rPr>
          <w:rFonts w:ascii="Times New Roman Italic" w:eastAsia="Times New Roman" w:hAnsi="Times New Roman Italic" w:cs="Times New Roman"/>
          <w:i/>
          <w:iCs/>
          <w:sz w:val="28"/>
          <w:szCs w:val="28"/>
        </w:rPr>
      </w:pPr>
      <w:r w:rsidRPr="00E341B4">
        <w:rPr>
          <w:rFonts w:cs="Times New Roman"/>
          <w:i/>
          <w:iCs/>
          <w:sz w:val="28"/>
          <w:szCs w:val="28"/>
          <w:shd w:val="clear" w:color="auto" w:fill="FFFFFF"/>
          <w:lang w:val="nl-NL"/>
        </w:rPr>
        <w:t xml:space="preserve">Căn cứ Luật Phòng, chống mua bán người </w:t>
      </w:r>
      <w:r w:rsidRPr="00E341B4">
        <w:rPr>
          <w:rFonts w:cs="Times New Roman"/>
          <w:i/>
          <w:sz w:val="28"/>
          <w:szCs w:val="28"/>
          <w:shd w:val="clear" w:color="auto" w:fill="FFFFFF"/>
        </w:rPr>
        <w:t>số 53/2024</w:t>
      </w:r>
      <w:r w:rsidRPr="00E341B4">
        <w:rPr>
          <w:rFonts w:ascii="Times New Roman Italic" w:hAnsi="Times New Roman Italic" w:cs="Times New Roman"/>
          <w:i/>
          <w:sz w:val="28"/>
          <w:szCs w:val="28"/>
          <w:shd w:val="clear" w:color="auto" w:fill="FFFFFF"/>
        </w:rPr>
        <w:t>/QH15</w:t>
      </w:r>
      <w:r w:rsidRPr="00E341B4">
        <w:rPr>
          <w:rFonts w:ascii="Times New Roman Italic" w:hAnsi="Times New Roman Italic" w:cs="Times New Roman"/>
          <w:i/>
          <w:iCs/>
          <w:sz w:val="28"/>
          <w:szCs w:val="28"/>
          <w:shd w:val="clear" w:color="auto" w:fill="FFFFFF"/>
        </w:rPr>
        <w:t>;</w:t>
      </w:r>
    </w:p>
    <w:p w14:paraId="386664B7" w14:textId="77777777" w:rsidR="00613F20" w:rsidRPr="00E341B4" w:rsidRDefault="00613F20" w:rsidP="00500359">
      <w:pPr>
        <w:shd w:val="clear" w:color="auto" w:fill="FFFFFF"/>
        <w:spacing w:before="120" w:after="120" w:line="240" w:lineRule="auto"/>
        <w:ind w:firstLine="720"/>
        <w:rPr>
          <w:rFonts w:cs="Times New Roman"/>
          <w:i/>
          <w:iCs/>
          <w:sz w:val="28"/>
          <w:szCs w:val="28"/>
          <w:shd w:val="clear" w:color="auto" w:fill="FFFFFF"/>
          <w:lang w:val="nl-NL"/>
        </w:rPr>
      </w:pPr>
      <w:r w:rsidRPr="00E341B4">
        <w:rPr>
          <w:rFonts w:eastAsia="Times New Roman" w:cs="Times New Roman"/>
          <w:i/>
          <w:iCs/>
          <w:sz w:val="28"/>
          <w:szCs w:val="28"/>
        </w:rPr>
        <w:t>Căn cứ </w:t>
      </w:r>
      <w:hyperlink r:id="rId9" w:tgtFrame="_blank" w:history="1">
        <w:r w:rsidRPr="00E341B4">
          <w:rPr>
            <w:rFonts w:eastAsia="Times New Roman" w:cs="Times New Roman"/>
            <w:i/>
            <w:iCs/>
            <w:sz w:val="28"/>
            <w:szCs w:val="28"/>
          </w:rPr>
          <w:t>Luật Bảo</w:t>
        </w:r>
      </w:hyperlink>
      <w:r w:rsidRPr="00E341B4">
        <w:rPr>
          <w:rFonts w:eastAsia="Times New Roman" w:cs="Times New Roman"/>
          <w:i/>
          <w:iCs/>
          <w:sz w:val="28"/>
          <w:szCs w:val="28"/>
        </w:rPr>
        <w:t xml:space="preserve"> hiểm xã hội số </w:t>
      </w:r>
      <w:r w:rsidRPr="00E341B4">
        <w:rPr>
          <w:rFonts w:cs="Times New Roman"/>
          <w:i/>
          <w:sz w:val="28"/>
          <w:szCs w:val="28"/>
          <w:shd w:val="clear" w:color="auto" w:fill="FFFFFF"/>
        </w:rPr>
        <w:t>41/2024/QH15;</w:t>
      </w:r>
    </w:p>
    <w:p w14:paraId="1B79E847" w14:textId="77777777" w:rsidR="00675025" w:rsidRPr="00E341B4" w:rsidRDefault="00675025" w:rsidP="00500359">
      <w:pPr>
        <w:shd w:val="clear" w:color="auto" w:fill="FFFFFF"/>
        <w:spacing w:before="120" w:after="120" w:line="240" w:lineRule="auto"/>
        <w:ind w:firstLine="720"/>
        <w:rPr>
          <w:rFonts w:ascii="Times New Roman Italic" w:eastAsia="Times New Roman" w:hAnsi="Times New Roman Italic" w:cs="Times New Roman"/>
          <w:i/>
          <w:sz w:val="28"/>
          <w:szCs w:val="28"/>
        </w:rPr>
      </w:pPr>
      <w:r w:rsidRPr="00E341B4">
        <w:rPr>
          <w:rFonts w:ascii="Times New Roman Italic" w:eastAsia="Times New Roman" w:hAnsi="Times New Roman Italic" w:cs="Times New Roman"/>
          <w:i/>
          <w:iCs/>
          <w:sz w:val="28"/>
          <w:szCs w:val="28"/>
        </w:rPr>
        <w:t xml:space="preserve">Theo đề nghị của Bộ trưởng Bộ </w:t>
      </w:r>
      <w:r w:rsidR="00830CD0" w:rsidRPr="00E341B4">
        <w:rPr>
          <w:rFonts w:ascii="Times New Roman Italic" w:eastAsia="Times New Roman" w:hAnsi="Times New Roman Italic" w:cs="Times New Roman"/>
          <w:i/>
          <w:iCs/>
          <w:sz w:val="28"/>
          <w:szCs w:val="28"/>
        </w:rPr>
        <w:t>Y tế</w:t>
      </w:r>
      <w:r w:rsidRPr="00E341B4">
        <w:rPr>
          <w:rFonts w:ascii="Times New Roman Italic" w:eastAsia="Times New Roman" w:hAnsi="Times New Roman Italic" w:cs="Times New Roman"/>
          <w:i/>
          <w:iCs/>
          <w:sz w:val="28"/>
          <w:szCs w:val="28"/>
        </w:rPr>
        <w:t>;</w:t>
      </w:r>
    </w:p>
    <w:p w14:paraId="2ED0A650" w14:textId="77777777" w:rsidR="00675025" w:rsidRPr="00E341B4" w:rsidRDefault="00675025" w:rsidP="00500359">
      <w:pPr>
        <w:shd w:val="clear" w:color="auto" w:fill="FFFFFF"/>
        <w:spacing w:before="120" w:after="120" w:line="240" w:lineRule="auto"/>
        <w:ind w:firstLine="720"/>
        <w:rPr>
          <w:rFonts w:ascii="Times New Roman Italic" w:eastAsia="Times New Roman" w:hAnsi="Times New Roman Italic" w:cs="Times New Roman"/>
          <w:i/>
          <w:sz w:val="28"/>
          <w:szCs w:val="28"/>
        </w:rPr>
      </w:pPr>
      <w:bookmarkStart w:id="5" w:name="_Hlk208498841"/>
      <w:r w:rsidRPr="00E341B4">
        <w:rPr>
          <w:rFonts w:ascii="Times New Roman Italic" w:eastAsia="Times New Roman" w:hAnsi="Times New Roman Italic" w:cs="Times New Roman"/>
          <w:i/>
          <w:iCs/>
          <w:sz w:val="28"/>
          <w:szCs w:val="28"/>
        </w:rPr>
        <w:t>Chính phủ ban hành Nghị định</w:t>
      </w:r>
      <w:r w:rsidR="00830CD0" w:rsidRPr="00E341B4">
        <w:rPr>
          <w:rFonts w:ascii="Times New Roman Italic" w:eastAsia="Times New Roman" w:hAnsi="Times New Roman Italic" w:cs="Times New Roman"/>
          <w:i/>
          <w:iCs/>
          <w:sz w:val="28"/>
          <w:szCs w:val="28"/>
        </w:rPr>
        <w:t xml:space="preserve"> </w:t>
      </w:r>
      <w:bookmarkStart w:id="6" w:name="_Hlk208501711"/>
      <w:r w:rsidRPr="00E341B4">
        <w:rPr>
          <w:rFonts w:ascii="Times New Roman Italic" w:eastAsia="Times New Roman" w:hAnsi="Times New Roman Italic" w:cs="Times New Roman"/>
          <w:i/>
          <w:iCs/>
          <w:sz w:val="28"/>
          <w:szCs w:val="28"/>
        </w:rPr>
        <w:t xml:space="preserve">quy định xử phạt </w:t>
      </w:r>
      <w:proofErr w:type="gramStart"/>
      <w:r w:rsidRPr="00E341B4">
        <w:rPr>
          <w:rFonts w:ascii="Times New Roman Italic" w:eastAsia="Times New Roman" w:hAnsi="Times New Roman Italic" w:cs="Times New Roman"/>
          <w:i/>
          <w:iCs/>
          <w:sz w:val="28"/>
          <w:szCs w:val="28"/>
        </w:rPr>
        <w:t>vi</w:t>
      </w:r>
      <w:proofErr w:type="gramEnd"/>
      <w:r w:rsidRPr="00E341B4">
        <w:rPr>
          <w:rFonts w:ascii="Times New Roman Italic" w:eastAsia="Times New Roman" w:hAnsi="Times New Roman Italic" w:cs="Times New Roman"/>
          <w:i/>
          <w:iCs/>
          <w:sz w:val="28"/>
          <w:szCs w:val="28"/>
        </w:rPr>
        <w:t xml:space="preserve"> phạm hành chính trong lĩnh vực bảo trợ, trợ giúp xã hội và trẻ em</w:t>
      </w:r>
      <w:bookmarkEnd w:id="6"/>
      <w:r w:rsidRPr="00E341B4">
        <w:rPr>
          <w:rFonts w:ascii="Times New Roman Italic" w:eastAsia="Times New Roman" w:hAnsi="Times New Roman Italic" w:cs="Times New Roman"/>
          <w:i/>
          <w:iCs/>
          <w:sz w:val="28"/>
          <w:szCs w:val="28"/>
        </w:rPr>
        <w:t>.</w:t>
      </w:r>
    </w:p>
    <w:p w14:paraId="0DFF48E1" w14:textId="77777777" w:rsidR="00613F20" w:rsidRPr="00E341B4" w:rsidRDefault="00D83595" w:rsidP="00500359">
      <w:pPr>
        <w:spacing w:before="120" w:after="120" w:line="240" w:lineRule="auto"/>
        <w:ind w:firstLine="720"/>
        <w:jc w:val="center"/>
        <w:rPr>
          <w:rFonts w:eastAsia="Times New Roman" w:cs="Times New Roman"/>
          <w:b/>
          <w:bCs/>
          <w:spacing w:val="-2"/>
          <w:sz w:val="28"/>
          <w:szCs w:val="28"/>
        </w:rPr>
      </w:pPr>
      <w:bookmarkStart w:id="7" w:name="dieu_1"/>
      <w:bookmarkEnd w:id="5"/>
      <w:r w:rsidRPr="00E341B4">
        <w:rPr>
          <w:rFonts w:eastAsia="Times New Roman" w:cs="Times New Roman"/>
          <w:b/>
          <w:bCs/>
          <w:spacing w:val="-2"/>
          <w:sz w:val="28"/>
          <w:szCs w:val="28"/>
        </w:rPr>
        <w:t>Chương I</w:t>
      </w:r>
    </w:p>
    <w:p w14:paraId="44E8A52A" w14:textId="49D07415" w:rsidR="00D83595" w:rsidRPr="00E341B4" w:rsidRDefault="00D83595" w:rsidP="00500359">
      <w:pPr>
        <w:spacing w:before="120" w:after="120" w:line="240" w:lineRule="auto"/>
        <w:ind w:firstLine="720"/>
        <w:jc w:val="center"/>
        <w:rPr>
          <w:rFonts w:eastAsia="Times New Roman" w:cs="Times New Roman"/>
          <w:sz w:val="28"/>
          <w:szCs w:val="28"/>
          <w:lang w:val="vi-VN"/>
        </w:rPr>
      </w:pPr>
      <w:r w:rsidRPr="00E341B4">
        <w:rPr>
          <w:rFonts w:eastAsia="Times New Roman" w:cs="Times New Roman"/>
          <w:b/>
          <w:bCs/>
          <w:spacing w:val="-2"/>
          <w:sz w:val="28"/>
          <w:szCs w:val="28"/>
        </w:rPr>
        <w:t>QUY ĐỊNH CHUNG</w:t>
      </w:r>
    </w:p>
    <w:p w14:paraId="2C151460"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t xml:space="preserve">Điều 1. Phạm </w:t>
      </w:r>
      <w:proofErr w:type="gramStart"/>
      <w:r w:rsidRPr="00E341B4">
        <w:rPr>
          <w:rFonts w:eastAsia="Times New Roman" w:cs="Times New Roman"/>
          <w:b/>
          <w:bCs/>
          <w:sz w:val="28"/>
          <w:szCs w:val="28"/>
        </w:rPr>
        <w:t>vi</w:t>
      </w:r>
      <w:proofErr w:type="gramEnd"/>
      <w:r w:rsidRPr="00E341B4">
        <w:rPr>
          <w:rFonts w:eastAsia="Times New Roman" w:cs="Times New Roman"/>
          <w:b/>
          <w:bCs/>
          <w:sz w:val="28"/>
          <w:szCs w:val="28"/>
        </w:rPr>
        <w:t xml:space="preserve"> điều chỉnh</w:t>
      </w:r>
    </w:p>
    <w:p w14:paraId="3FBB71BB" w14:textId="339B6D70"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1. Nghị định này quy định hành vi vi phạm hành chính, hình thức xử phạt, mức xử phạt, biện pháp khắc phục hậu quả đối với từng hành vi vi phạm hành chính; thẩm quyền lập biên bản, thẩm quyền xử phạt và thẩm quyền áp dụng biện pháp khắc phục hậu quả theo từng chức danh đối với hành vi vi phạm hành chính trong lĩnh vực bảo trợ, trợ giúp xã hội</w:t>
      </w:r>
      <w:r w:rsidR="00907852" w:rsidRPr="00E341B4">
        <w:rPr>
          <w:rFonts w:eastAsia="Times New Roman" w:cs="Times New Roman"/>
          <w:sz w:val="28"/>
          <w:szCs w:val="28"/>
        </w:rPr>
        <w:t>, trợ cấp hưu trí xã hội, hỗ trợ nạn nhân bị mua bán</w:t>
      </w:r>
      <w:r w:rsidR="00176DA0" w:rsidRPr="00E341B4">
        <w:rPr>
          <w:rFonts w:eastAsia="Times New Roman" w:cs="Times New Roman"/>
          <w:sz w:val="28"/>
          <w:szCs w:val="28"/>
        </w:rPr>
        <w:t xml:space="preserve"> người</w:t>
      </w:r>
      <w:r w:rsidRPr="00E341B4">
        <w:rPr>
          <w:rFonts w:eastAsia="Times New Roman" w:cs="Times New Roman"/>
          <w:sz w:val="28"/>
          <w:szCs w:val="28"/>
        </w:rPr>
        <w:t xml:space="preserve"> và trẻ em</w:t>
      </w:r>
      <w:r w:rsidR="00907852" w:rsidRPr="00E341B4">
        <w:rPr>
          <w:rFonts w:eastAsia="Times New Roman" w:cs="Times New Roman"/>
          <w:sz w:val="28"/>
          <w:szCs w:val="28"/>
        </w:rPr>
        <w:t>, người cao tuổi, người khuyết tật</w:t>
      </w:r>
      <w:r w:rsidRPr="00E341B4">
        <w:rPr>
          <w:rFonts w:eastAsia="Times New Roman" w:cs="Times New Roman"/>
          <w:sz w:val="28"/>
          <w:szCs w:val="28"/>
        </w:rPr>
        <w:t>.</w:t>
      </w:r>
    </w:p>
    <w:p w14:paraId="1506D805" w14:textId="5D023573" w:rsidR="00D83595" w:rsidRPr="00E341B4" w:rsidRDefault="00D83595" w:rsidP="00500359">
      <w:pPr>
        <w:spacing w:before="120" w:after="120" w:line="240" w:lineRule="auto"/>
        <w:ind w:firstLine="720"/>
        <w:rPr>
          <w:rFonts w:cs="Times New Roman"/>
          <w:b/>
          <w:sz w:val="28"/>
          <w:szCs w:val="28"/>
        </w:rPr>
      </w:pPr>
      <w:r w:rsidRPr="00E341B4">
        <w:rPr>
          <w:rFonts w:eastAsia="Times New Roman" w:cs="Times New Roman"/>
          <w:sz w:val="28"/>
          <w:szCs w:val="28"/>
        </w:rPr>
        <w:t xml:space="preserve">2. Các hành vi vi phạm hành chính trong lĩnh vực bảo trợ, </w:t>
      </w:r>
      <w:r w:rsidR="00907852" w:rsidRPr="00E341B4">
        <w:rPr>
          <w:rFonts w:eastAsia="Times New Roman" w:cs="Times New Roman"/>
          <w:sz w:val="28"/>
          <w:szCs w:val="28"/>
        </w:rPr>
        <w:t>trợ giúp xã hội, trợ cấp hưu trí xã hội, hỗ trợ nạn nhân bị mua bán</w:t>
      </w:r>
      <w:r w:rsidR="00176DA0" w:rsidRPr="00E341B4">
        <w:rPr>
          <w:rFonts w:eastAsia="Times New Roman" w:cs="Times New Roman"/>
          <w:sz w:val="28"/>
          <w:szCs w:val="28"/>
        </w:rPr>
        <w:t xml:space="preserve"> người</w:t>
      </w:r>
      <w:r w:rsidR="00907852" w:rsidRPr="00E341B4">
        <w:rPr>
          <w:rFonts w:eastAsia="Times New Roman" w:cs="Times New Roman"/>
          <w:sz w:val="28"/>
          <w:szCs w:val="28"/>
        </w:rPr>
        <w:t xml:space="preserve"> và trẻ em, người cao tuổi, người khuyết tật </w:t>
      </w:r>
      <w:r w:rsidRPr="00E341B4">
        <w:rPr>
          <w:rFonts w:eastAsia="Times New Roman" w:cs="Times New Roman"/>
          <w:sz w:val="28"/>
          <w:szCs w:val="28"/>
        </w:rPr>
        <w:t>không quy định tại Nghị định này thì áp dụng theo quy định về xử phạt vi phạm hành chính trong các lĩnh vực quản lý nhà nước có liên quan</w:t>
      </w:r>
      <w:r w:rsidR="00907852" w:rsidRPr="00E341B4">
        <w:rPr>
          <w:rFonts w:eastAsia="Times New Roman" w:cs="Times New Roman"/>
          <w:sz w:val="28"/>
          <w:szCs w:val="28"/>
        </w:rPr>
        <w:t xml:space="preserve"> để xử phạt</w:t>
      </w:r>
      <w:r w:rsidRPr="00E341B4">
        <w:rPr>
          <w:rFonts w:eastAsia="Times New Roman" w:cs="Times New Roman"/>
          <w:sz w:val="28"/>
          <w:szCs w:val="28"/>
        </w:rPr>
        <w:t>.</w:t>
      </w:r>
    </w:p>
    <w:p w14:paraId="4299FD6D"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lastRenderedPageBreak/>
        <w:t>Điều 2. Đối tượng áp dụng</w:t>
      </w:r>
    </w:p>
    <w:p w14:paraId="1A5CEFBA" w14:textId="38C9653A" w:rsidR="00907852" w:rsidRPr="00E341B4" w:rsidRDefault="00D83595" w:rsidP="00500359">
      <w:pPr>
        <w:shd w:val="clear" w:color="auto" w:fill="FFFFFF"/>
        <w:spacing w:before="120" w:after="120" w:line="240" w:lineRule="auto"/>
        <w:ind w:firstLine="720"/>
        <w:rPr>
          <w:rFonts w:eastAsia="Times New Roman" w:cs="Times New Roman"/>
          <w:sz w:val="28"/>
          <w:szCs w:val="28"/>
          <w:lang w:val="nl-NL"/>
        </w:rPr>
      </w:pPr>
      <w:r w:rsidRPr="00E341B4">
        <w:rPr>
          <w:rFonts w:eastAsia="Times New Roman" w:cs="Times New Roman"/>
          <w:sz w:val="28"/>
          <w:szCs w:val="28"/>
        </w:rPr>
        <w:t>1. Cá nhân, tổ chức Việt Nam; cá nhân, tổ chức nước ngoài có hành vi vi phạm hành chính thuộc lĩnh vực bảo trợ, trợ giúp xã hội và trẻ em</w:t>
      </w:r>
      <w:r w:rsidRPr="00E341B4">
        <w:rPr>
          <w:rFonts w:eastAsia="Times New Roman" w:cs="Times New Roman"/>
          <w:sz w:val="28"/>
          <w:szCs w:val="28"/>
          <w:lang w:val="nl-NL"/>
        </w:rPr>
        <w:t xml:space="preserve"> trong phạm vi lãnh thổ, vùng tiếp giáp lãnh hải, vùng đặc quyền kinh tế và thềm lục địa của nước Cộng hòa xã hội chủ nghĩa Việt Nam; trên tàu bay mang quốc tịch Việt Nam, tàu biển mang cờ quốc tịch Việt Nam, trừ trường hợp điều ước quốc tế mà nước Cộng hòa xã hội chủ nghĩa Việt Nam là thành viên có quy định khác</w:t>
      </w:r>
      <w:r w:rsidR="00907852" w:rsidRPr="00E341B4">
        <w:rPr>
          <w:rFonts w:eastAsia="Times New Roman" w:cs="Times New Roman"/>
          <w:sz w:val="28"/>
          <w:szCs w:val="28"/>
          <w:lang w:val="nl-NL"/>
        </w:rPr>
        <w:t>, gồm:</w:t>
      </w:r>
    </w:p>
    <w:p w14:paraId="78494A6E" w14:textId="5C9E452F" w:rsidR="00907852" w:rsidRPr="00E341B4" w:rsidRDefault="00907852" w:rsidP="00500359">
      <w:pPr>
        <w:shd w:val="clear" w:color="auto" w:fill="FFFFFF"/>
        <w:spacing w:before="120" w:after="120" w:line="240" w:lineRule="auto"/>
        <w:ind w:firstLine="720"/>
        <w:rPr>
          <w:rFonts w:eastAsia="Times New Roman" w:cs="Times New Roman"/>
          <w:sz w:val="28"/>
          <w:szCs w:val="28"/>
          <w:lang w:val="nl-NL"/>
        </w:rPr>
      </w:pPr>
      <w:r w:rsidRPr="00E341B4">
        <w:rPr>
          <w:rFonts w:eastAsia="Times New Roman" w:cs="Times New Roman"/>
          <w:sz w:val="28"/>
          <w:szCs w:val="28"/>
          <w:lang w:val="nl-NL"/>
        </w:rPr>
        <w:t>a) Cá nhân có hành vi vi phạm hành chính</w:t>
      </w:r>
      <w:r w:rsidR="00DC546D" w:rsidRPr="00E341B4">
        <w:rPr>
          <w:rFonts w:eastAsia="Times New Roman" w:cs="Times New Roman"/>
          <w:sz w:val="28"/>
          <w:szCs w:val="28"/>
          <w:lang w:val="nl-NL"/>
        </w:rPr>
        <w:t>;</w:t>
      </w:r>
    </w:p>
    <w:p w14:paraId="598A418D" w14:textId="33F9DA58" w:rsidR="00907852" w:rsidRPr="00E341B4" w:rsidRDefault="00907852" w:rsidP="00500359">
      <w:pPr>
        <w:shd w:val="clear" w:color="auto" w:fill="FFFFFF"/>
        <w:spacing w:before="120" w:after="120" w:line="240" w:lineRule="auto"/>
        <w:ind w:firstLine="720"/>
        <w:rPr>
          <w:sz w:val="28"/>
          <w:szCs w:val="28"/>
        </w:rPr>
      </w:pPr>
      <w:r w:rsidRPr="00E341B4">
        <w:rPr>
          <w:sz w:val="28"/>
          <w:szCs w:val="28"/>
        </w:rPr>
        <w:t xml:space="preserve">b) Tổ chức có hành vi vi phạm hành chính: các loại hình cơ sở trợ giúp xã hội; cơ sở cung cấp dịch vụ bảo vệ trẻ em; </w:t>
      </w:r>
      <w:r w:rsidR="000759C5" w:rsidRPr="00E341B4">
        <w:rPr>
          <w:sz w:val="28"/>
          <w:szCs w:val="28"/>
        </w:rPr>
        <w:t xml:space="preserve">cơ sở chăm sóc người cao tuổi, </w:t>
      </w:r>
      <w:r w:rsidR="00F1530E" w:rsidRPr="00E341B4">
        <w:rPr>
          <w:sz w:val="28"/>
          <w:szCs w:val="28"/>
        </w:rPr>
        <w:t xml:space="preserve">cơ sở chăm sóc người khuyết tật, </w:t>
      </w:r>
      <w:r w:rsidR="000759C5" w:rsidRPr="00E341B4">
        <w:rPr>
          <w:sz w:val="28"/>
          <w:szCs w:val="28"/>
        </w:rPr>
        <w:t>cơ sở hỗ trợ nạn nhân bị mua bán</w:t>
      </w:r>
      <w:r w:rsidR="00176DA0" w:rsidRPr="00E341B4">
        <w:rPr>
          <w:sz w:val="28"/>
          <w:szCs w:val="28"/>
        </w:rPr>
        <w:t xml:space="preserve"> người</w:t>
      </w:r>
      <w:r w:rsidR="000759C5" w:rsidRPr="00E341B4">
        <w:rPr>
          <w:sz w:val="28"/>
          <w:szCs w:val="28"/>
        </w:rPr>
        <w:t xml:space="preserve">; </w:t>
      </w:r>
      <w:r w:rsidRPr="00E341B4">
        <w:rPr>
          <w:sz w:val="28"/>
          <w:szCs w:val="28"/>
        </w:rPr>
        <w:t>cơ sở tôn giáo; tổ chức dịch vụ chi trả</w:t>
      </w:r>
      <w:r w:rsidR="00E32FE5" w:rsidRPr="00E341B4">
        <w:rPr>
          <w:sz w:val="28"/>
          <w:szCs w:val="28"/>
        </w:rPr>
        <w:t xml:space="preserve"> chính sách</w:t>
      </w:r>
      <w:r w:rsidRPr="00E341B4">
        <w:rPr>
          <w:sz w:val="28"/>
          <w:szCs w:val="28"/>
        </w:rPr>
        <w:t xml:space="preserve">; tổ chức chính trị xã hội - nghề nghiệp, tổ chức xã hội, tổ chức xã hội - nghề nghiệp; doanh nghiệp, hợp tác xã, cơ sở sản xuất kinh doanh; cơ sở văn hóa, vui chơi, giải trí và thể thao; cơ sở khám chữa bệnh; cơ sở giáo dục; cơ sở giáo dục nghề nghiệp và các cơ sở dịch vụ khác. </w:t>
      </w:r>
    </w:p>
    <w:p w14:paraId="081EFB68" w14:textId="77777777" w:rsidR="00907852" w:rsidRPr="00E341B4" w:rsidRDefault="00907852" w:rsidP="00500359">
      <w:pPr>
        <w:shd w:val="clear" w:color="auto" w:fill="FFFFFF"/>
        <w:spacing w:before="120" w:after="120" w:line="240" w:lineRule="auto"/>
        <w:ind w:firstLine="720"/>
        <w:rPr>
          <w:sz w:val="28"/>
          <w:szCs w:val="28"/>
        </w:rPr>
      </w:pPr>
      <w:r w:rsidRPr="00E341B4">
        <w:rPr>
          <w:sz w:val="28"/>
          <w:szCs w:val="28"/>
        </w:rPr>
        <w:t xml:space="preserve">2. Người có thẩm quyền lập biên bản. </w:t>
      </w:r>
    </w:p>
    <w:p w14:paraId="23B785EC" w14:textId="77777777" w:rsidR="00907852" w:rsidRPr="00E341B4" w:rsidRDefault="00907852" w:rsidP="00500359">
      <w:pPr>
        <w:shd w:val="clear" w:color="auto" w:fill="FFFFFF"/>
        <w:spacing w:before="120" w:after="120" w:line="240" w:lineRule="auto"/>
        <w:ind w:firstLine="720"/>
        <w:rPr>
          <w:sz w:val="28"/>
          <w:szCs w:val="28"/>
        </w:rPr>
      </w:pPr>
      <w:r w:rsidRPr="00E341B4">
        <w:rPr>
          <w:sz w:val="28"/>
          <w:szCs w:val="28"/>
        </w:rPr>
        <w:t xml:space="preserve">3. Người có thẩm quyền xử phạt. </w:t>
      </w:r>
    </w:p>
    <w:p w14:paraId="4A8CF850" w14:textId="29008351" w:rsidR="00F1530E" w:rsidRPr="00E341B4" w:rsidRDefault="00F1530E" w:rsidP="00500359">
      <w:pPr>
        <w:shd w:val="clear" w:color="auto" w:fill="FFFFFF"/>
        <w:spacing w:before="120" w:after="120" w:line="240" w:lineRule="auto"/>
        <w:ind w:firstLine="720"/>
        <w:rPr>
          <w:sz w:val="28"/>
          <w:szCs w:val="28"/>
        </w:rPr>
      </w:pPr>
      <w:r w:rsidRPr="00E341B4">
        <w:rPr>
          <w:sz w:val="28"/>
          <w:szCs w:val="28"/>
        </w:rPr>
        <w:t>4. Cơ quan có thẩm quyền xử phạt.</w:t>
      </w:r>
    </w:p>
    <w:p w14:paraId="5DA57E76" w14:textId="3D1E32BB" w:rsidR="00907852" w:rsidRPr="00E341B4" w:rsidRDefault="00F1530E" w:rsidP="00500359">
      <w:pPr>
        <w:shd w:val="clear" w:color="auto" w:fill="FFFFFF"/>
        <w:spacing w:before="120" w:after="120" w:line="240" w:lineRule="auto"/>
        <w:ind w:firstLine="720"/>
        <w:rPr>
          <w:rFonts w:eastAsia="Times New Roman" w:cs="Times New Roman"/>
          <w:sz w:val="28"/>
          <w:szCs w:val="28"/>
          <w:lang w:val="nl-NL"/>
        </w:rPr>
      </w:pPr>
      <w:r w:rsidRPr="00E341B4">
        <w:rPr>
          <w:sz w:val="28"/>
          <w:szCs w:val="28"/>
        </w:rPr>
        <w:t>5</w:t>
      </w:r>
      <w:r w:rsidR="00907852" w:rsidRPr="00E341B4">
        <w:rPr>
          <w:sz w:val="28"/>
          <w:szCs w:val="28"/>
        </w:rPr>
        <w:t xml:space="preserve">. Cá nhân, tổ chức khác có liên quan đến việc xử phạt </w:t>
      </w:r>
      <w:proofErr w:type="gramStart"/>
      <w:r w:rsidR="00907852" w:rsidRPr="00E341B4">
        <w:rPr>
          <w:sz w:val="28"/>
          <w:szCs w:val="28"/>
        </w:rPr>
        <w:t>vi</w:t>
      </w:r>
      <w:proofErr w:type="gramEnd"/>
      <w:r w:rsidR="00907852" w:rsidRPr="00E341B4">
        <w:rPr>
          <w:sz w:val="28"/>
          <w:szCs w:val="28"/>
        </w:rPr>
        <w:t xml:space="preserve"> phạm hành chính theo quy định tại Nghị định này.</w:t>
      </w:r>
    </w:p>
    <w:p w14:paraId="48942B3A"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t xml:space="preserve">Điều 3. Thời hiệu xử phạt </w:t>
      </w:r>
      <w:proofErr w:type="gramStart"/>
      <w:r w:rsidRPr="00E341B4">
        <w:rPr>
          <w:rFonts w:eastAsia="Times New Roman" w:cs="Times New Roman"/>
          <w:b/>
          <w:bCs/>
          <w:sz w:val="28"/>
          <w:szCs w:val="28"/>
        </w:rPr>
        <w:t>vi</w:t>
      </w:r>
      <w:proofErr w:type="gramEnd"/>
      <w:r w:rsidRPr="00E341B4">
        <w:rPr>
          <w:rFonts w:eastAsia="Times New Roman" w:cs="Times New Roman"/>
          <w:b/>
          <w:bCs/>
          <w:sz w:val="28"/>
          <w:szCs w:val="28"/>
        </w:rPr>
        <w:t xml:space="preserve"> phạm hành chính</w:t>
      </w:r>
    </w:p>
    <w:p w14:paraId="774B1CDE" w14:textId="6AEE811D"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1. Thời hiệu xử phạt vi phạm hành chính trong </w:t>
      </w:r>
      <w:r w:rsidR="00E833A4" w:rsidRPr="00E341B4">
        <w:rPr>
          <w:rFonts w:eastAsia="Times New Roman" w:cs="Times New Roman"/>
          <w:sz w:val="28"/>
          <w:szCs w:val="28"/>
        </w:rPr>
        <w:t>lĩnh vực bảo trợ, trợ giúp xã hội, trợ cấp hưu trí xã hội, hỗ trợ nạn nhân bị mua bán</w:t>
      </w:r>
      <w:r w:rsidR="00EE22D5" w:rsidRPr="00E341B4">
        <w:rPr>
          <w:rFonts w:eastAsia="Times New Roman" w:cs="Times New Roman"/>
          <w:sz w:val="28"/>
          <w:szCs w:val="28"/>
        </w:rPr>
        <w:t xml:space="preserve"> người</w:t>
      </w:r>
      <w:r w:rsidR="00E833A4" w:rsidRPr="00E341B4">
        <w:rPr>
          <w:rFonts w:eastAsia="Times New Roman" w:cs="Times New Roman"/>
          <w:sz w:val="28"/>
          <w:szCs w:val="28"/>
        </w:rPr>
        <w:t xml:space="preserve"> và trẻ em, người cao tuổi, người khuyết tật </w:t>
      </w:r>
      <w:r w:rsidR="004F2789" w:rsidRPr="00E341B4">
        <w:rPr>
          <w:rFonts w:eastAsia="Times New Roman" w:cs="Times New Roman"/>
          <w:sz w:val="28"/>
          <w:szCs w:val="28"/>
        </w:rPr>
        <w:t>là 01 năm</w:t>
      </w:r>
      <w:r w:rsidRPr="00E341B4">
        <w:rPr>
          <w:rFonts w:eastAsia="Times New Roman" w:cs="Times New Roman"/>
          <w:sz w:val="28"/>
          <w:szCs w:val="28"/>
        </w:rPr>
        <w:t>.</w:t>
      </w:r>
    </w:p>
    <w:p w14:paraId="179F77D2" w14:textId="77777777" w:rsidR="00D83595" w:rsidRPr="00E341B4" w:rsidRDefault="00D83595" w:rsidP="00500359">
      <w:pPr>
        <w:spacing w:before="120" w:after="120" w:line="240" w:lineRule="auto"/>
        <w:ind w:firstLine="720"/>
        <w:rPr>
          <w:rFonts w:eastAsia="Times New Roman" w:cs="Times New Roman"/>
          <w:sz w:val="28"/>
          <w:szCs w:val="28"/>
        </w:rPr>
      </w:pPr>
      <w:r w:rsidRPr="00E341B4">
        <w:rPr>
          <w:rFonts w:eastAsia="Times New Roman" w:cs="Times New Roman"/>
          <w:sz w:val="28"/>
          <w:szCs w:val="28"/>
        </w:rPr>
        <w:t>2. Việc xác định hành vi vi phạm hành chính đã kết thúc, hành vi vi phạm hành chính đang được thực hiện để tính thời hiệu xử phạt vi phạm hành chính thực hiện theo quy định tại khoản 1 Điều 8 của Nghị định số 118/2021/NĐ-CP ngày 23 tháng 12 năm 2021 của Chính phủ quy định chi tiết một số điều và biện pháp thi hành của </w:t>
      </w:r>
      <w:hyperlink r:id="rId10" w:tgtFrame="_blank" w:history="1">
        <w:r w:rsidRPr="00E341B4">
          <w:rPr>
            <w:rFonts w:eastAsia="Times New Roman" w:cs="Times New Roman"/>
            <w:sz w:val="28"/>
            <w:szCs w:val="28"/>
          </w:rPr>
          <w:t>Luật Xử lý vi phạm hành chính</w:t>
        </w:r>
      </w:hyperlink>
      <w:r w:rsidRPr="00E341B4">
        <w:rPr>
          <w:rFonts w:eastAsia="Times New Roman" w:cs="Times New Roman"/>
          <w:sz w:val="28"/>
          <w:szCs w:val="28"/>
        </w:rPr>
        <w:t>.</w:t>
      </w:r>
    </w:p>
    <w:p w14:paraId="5BC480D7" w14:textId="5ADC18F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t>Điều 4. Hình thức xử phạt</w:t>
      </w:r>
      <w:r w:rsidR="00421814" w:rsidRPr="00E341B4">
        <w:rPr>
          <w:rFonts w:eastAsia="Times New Roman" w:cs="Times New Roman"/>
          <w:b/>
          <w:bCs/>
          <w:sz w:val="28"/>
          <w:szCs w:val="28"/>
        </w:rPr>
        <w:t>,</w:t>
      </w:r>
      <w:r w:rsidRPr="00E341B4">
        <w:rPr>
          <w:rFonts w:eastAsia="Times New Roman" w:cs="Times New Roman"/>
          <w:b/>
          <w:bCs/>
          <w:sz w:val="28"/>
          <w:szCs w:val="28"/>
        </w:rPr>
        <w:t xml:space="preserve"> biện pháp khắc phục hậu quả</w:t>
      </w:r>
    </w:p>
    <w:p w14:paraId="1C8F91DF"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1. Các hình thức xử phạt chính:</w:t>
      </w:r>
    </w:p>
    <w:p w14:paraId="4ADBE2B7"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a) Phạt cảnh cáo;</w:t>
      </w:r>
    </w:p>
    <w:p w14:paraId="709563FD"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b) Phạt tiền.</w:t>
      </w:r>
    </w:p>
    <w:p w14:paraId="2E29D520"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2. Các hình thức xử phạt bổ sung:</w:t>
      </w:r>
    </w:p>
    <w:p w14:paraId="5334D16C" w14:textId="0F443C61" w:rsidR="004A0BF3" w:rsidRPr="00E341B4" w:rsidRDefault="00D83595" w:rsidP="00500359">
      <w:pPr>
        <w:shd w:val="clear" w:color="auto" w:fill="FFFFFF"/>
        <w:spacing w:before="120" w:after="120" w:line="240" w:lineRule="auto"/>
        <w:ind w:firstLine="720"/>
        <w:rPr>
          <w:sz w:val="28"/>
          <w:szCs w:val="28"/>
        </w:rPr>
      </w:pPr>
      <w:r w:rsidRPr="00E341B4">
        <w:rPr>
          <w:rFonts w:eastAsia="Times New Roman" w:cs="Times New Roman"/>
          <w:sz w:val="28"/>
          <w:szCs w:val="28"/>
        </w:rPr>
        <w:t>a) Tước quyền sử dụng giấy phép</w:t>
      </w:r>
      <w:r w:rsidR="009B2A71" w:rsidRPr="00E341B4">
        <w:rPr>
          <w:rFonts w:eastAsia="Times New Roman" w:cs="Times New Roman"/>
          <w:sz w:val="28"/>
          <w:szCs w:val="28"/>
        </w:rPr>
        <w:t xml:space="preserve"> hoạt động của</w:t>
      </w:r>
      <w:r w:rsidR="004A0BF3" w:rsidRPr="00E341B4">
        <w:rPr>
          <w:sz w:val="28"/>
          <w:szCs w:val="28"/>
        </w:rPr>
        <w:t xml:space="preserve"> cơ sở trợ giúp xã hội; cơ sở cung cấp dịch vụ bảo vệ trẻ em; cơ sở chăm sóc người cao tuổi, cơ sở chăm sóc người khuyết tật, cơ sở hỗ trợ nạn nhân bị mua bán</w:t>
      </w:r>
      <w:r w:rsidR="00EE22D5" w:rsidRPr="00E341B4">
        <w:rPr>
          <w:sz w:val="28"/>
          <w:szCs w:val="28"/>
        </w:rPr>
        <w:t xml:space="preserve"> người</w:t>
      </w:r>
      <w:r w:rsidR="004A0BF3" w:rsidRPr="00E341B4">
        <w:rPr>
          <w:sz w:val="28"/>
          <w:szCs w:val="28"/>
        </w:rPr>
        <w:t>;</w:t>
      </w:r>
    </w:p>
    <w:p w14:paraId="4665CC17" w14:textId="340CE049" w:rsidR="004A0BF3" w:rsidRPr="00942AFD" w:rsidRDefault="004A0BF3" w:rsidP="00500359">
      <w:pPr>
        <w:shd w:val="clear" w:color="auto" w:fill="FFFFFF"/>
        <w:spacing w:before="120" w:after="120" w:line="240" w:lineRule="auto"/>
        <w:ind w:firstLine="720"/>
        <w:rPr>
          <w:rFonts w:eastAsia="Times New Roman" w:cs="Times New Roman"/>
          <w:spacing w:val="-2"/>
          <w:sz w:val="28"/>
          <w:szCs w:val="28"/>
        </w:rPr>
      </w:pPr>
      <w:r w:rsidRPr="00942AFD">
        <w:rPr>
          <w:spacing w:val="-2"/>
          <w:sz w:val="28"/>
          <w:szCs w:val="28"/>
        </w:rPr>
        <w:lastRenderedPageBreak/>
        <w:t xml:space="preserve">b) Tước quyền sử dụng giấy chứng nhận đăng ký hành nghề công tác xã hội; </w:t>
      </w:r>
    </w:p>
    <w:p w14:paraId="3EC1D941" w14:textId="1FCE5120" w:rsidR="003B26EC" w:rsidRPr="00E341B4" w:rsidRDefault="004A0BF3" w:rsidP="00500359">
      <w:pPr>
        <w:shd w:val="clear" w:color="auto" w:fill="FFFFFF"/>
        <w:spacing w:before="120" w:after="120" w:line="240" w:lineRule="auto"/>
        <w:ind w:firstLine="720"/>
        <w:rPr>
          <w:sz w:val="28"/>
          <w:szCs w:val="28"/>
        </w:rPr>
      </w:pPr>
      <w:r w:rsidRPr="00E341B4">
        <w:rPr>
          <w:rFonts w:eastAsia="Times New Roman" w:cs="Times New Roman"/>
          <w:spacing w:val="-4"/>
          <w:sz w:val="28"/>
          <w:szCs w:val="28"/>
        </w:rPr>
        <w:t>c</w:t>
      </w:r>
      <w:r w:rsidR="00D83595" w:rsidRPr="00E341B4">
        <w:rPr>
          <w:rFonts w:eastAsia="Times New Roman" w:cs="Times New Roman"/>
          <w:spacing w:val="-4"/>
          <w:sz w:val="28"/>
          <w:szCs w:val="28"/>
        </w:rPr>
        <w:t xml:space="preserve">) Đình chỉ một phần hoặc toàn bộ hoạt động từ 06 tháng đến 12 tháng đối với </w:t>
      </w:r>
      <w:r w:rsidR="003B26EC" w:rsidRPr="00E341B4">
        <w:rPr>
          <w:sz w:val="28"/>
          <w:szCs w:val="28"/>
        </w:rPr>
        <w:t>cơ sở trợ giúp xã hội; cơ sở cung cấp dịch vụ bảo vệ trẻ em; cơ sở chăm sóc người cao tuổi, cơ sở chăm sóc người khuyết tật, cơ sở hỗ trợ nạn nhân bị mua bán</w:t>
      </w:r>
      <w:r w:rsidR="00EE22D5" w:rsidRPr="00E341B4">
        <w:rPr>
          <w:sz w:val="28"/>
          <w:szCs w:val="28"/>
        </w:rPr>
        <w:t xml:space="preserve"> người</w:t>
      </w:r>
      <w:r w:rsidR="003B26EC" w:rsidRPr="00E341B4">
        <w:rPr>
          <w:sz w:val="28"/>
          <w:szCs w:val="28"/>
        </w:rPr>
        <w:t>;</w:t>
      </w:r>
    </w:p>
    <w:p w14:paraId="72FD7789" w14:textId="77777777" w:rsidR="00D83595" w:rsidRPr="00942AFD" w:rsidRDefault="00D83595" w:rsidP="00500359">
      <w:pPr>
        <w:shd w:val="clear" w:color="auto" w:fill="FFFFFF"/>
        <w:spacing w:before="120" w:after="120" w:line="240" w:lineRule="auto"/>
        <w:ind w:firstLine="720"/>
        <w:rPr>
          <w:rFonts w:eastAsia="Times New Roman" w:cs="Times New Roman"/>
          <w:spacing w:val="-4"/>
          <w:sz w:val="28"/>
          <w:szCs w:val="28"/>
        </w:rPr>
      </w:pPr>
      <w:r w:rsidRPr="00942AFD">
        <w:rPr>
          <w:rFonts w:eastAsia="Times New Roman" w:cs="Times New Roman"/>
          <w:spacing w:val="-4"/>
          <w:sz w:val="28"/>
          <w:szCs w:val="28"/>
        </w:rPr>
        <w:t>d) Đình chỉ một phần hoặc toàn bộ hoạt động kinh doanh có liên quan đến hành vi vi phạm trong thời gian từ 01 tháng đến 03 tháng đối với cá nhân, tổ chức cung cấp sản phẩm, dịch vụ không an toàn, gây tổn hại cho trẻ em hoặc bán chất gây nghiện, chất kích thích khác, thực phẩm không bảo đảm an toàn, có hại cho trẻ em;</w:t>
      </w:r>
    </w:p>
    <w:p w14:paraId="00DFAF32" w14:textId="3C332DD8" w:rsidR="00D83595" w:rsidRPr="00E341B4" w:rsidRDefault="00D5243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đ</w:t>
      </w:r>
      <w:r w:rsidR="00D83595" w:rsidRPr="00E341B4">
        <w:rPr>
          <w:rFonts w:eastAsia="Times New Roman" w:cs="Times New Roman"/>
          <w:sz w:val="28"/>
          <w:szCs w:val="28"/>
        </w:rPr>
        <w:t xml:space="preserve">) Tịch </w:t>
      </w:r>
      <w:proofErr w:type="gramStart"/>
      <w:r w:rsidR="00D83595" w:rsidRPr="00E341B4">
        <w:rPr>
          <w:rFonts w:eastAsia="Times New Roman" w:cs="Times New Roman"/>
          <w:sz w:val="28"/>
          <w:szCs w:val="28"/>
        </w:rPr>
        <w:t>thu</w:t>
      </w:r>
      <w:proofErr w:type="gramEnd"/>
      <w:r w:rsidR="00D83595" w:rsidRPr="00E341B4">
        <w:rPr>
          <w:rFonts w:eastAsia="Times New Roman" w:cs="Times New Roman"/>
          <w:sz w:val="28"/>
          <w:szCs w:val="28"/>
        </w:rPr>
        <w:t xml:space="preserve"> tang vật vi phạm hành chính, phương tiện được sử dụng để vi phạm hành chính (sau đây gọi chung là tang vật, phương tiện vi phạm hành chính)</w:t>
      </w:r>
      <w:r w:rsidR="006C2484" w:rsidRPr="00E341B4">
        <w:rPr>
          <w:rFonts w:eastAsia="Times New Roman" w:cs="Times New Roman"/>
          <w:sz w:val="28"/>
          <w:szCs w:val="28"/>
        </w:rPr>
        <w:t>.</w:t>
      </w:r>
    </w:p>
    <w:p w14:paraId="1EF7C4CB" w14:textId="77777777" w:rsidR="00AB19D0" w:rsidRPr="00AB19D0" w:rsidRDefault="00AB19D0" w:rsidP="00AB19D0">
      <w:pPr>
        <w:spacing w:before="60" w:after="60" w:line="240" w:lineRule="auto"/>
        <w:ind w:firstLine="709"/>
        <w:rPr>
          <w:rFonts w:eastAsia="Times New Roman" w:cs="Times New Roman"/>
          <w:sz w:val="28"/>
          <w:szCs w:val="28"/>
        </w:rPr>
      </w:pPr>
      <w:bookmarkStart w:id="8" w:name="_GoBack"/>
      <w:r w:rsidRPr="00AB19D0">
        <w:rPr>
          <w:rFonts w:eastAsia="Times New Roman" w:cs="Times New Roman"/>
          <w:sz w:val="28"/>
          <w:szCs w:val="28"/>
        </w:rPr>
        <w:t xml:space="preserve">3. Các biện pháp khắc phục hậu quả: </w:t>
      </w:r>
    </w:p>
    <w:p w14:paraId="224551CD"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a) Các biện pháp khắc phục hậu quả quy định tại các điểm a, đ, h và i khoản 1 Điều 28 Luật Xử lý vi phạm hành chính, được sửa đổi, bổ sung năm 2020 và năm 2025 (sau đây gọi chung là Luật Xử lý vi phạm hành chính);</w:t>
      </w:r>
    </w:p>
    <w:p w14:paraId="585FE5D6"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 xml:space="preserve">b) Buộc hoàn trả các khoản tiền đã </w:t>
      </w:r>
      <w:proofErr w:type="gramStart"/>
      <w:r w:rsidRPr="00AB19D0">
        <w:rPr>
          <w:rFonts w:eastAsia="Times New Roman" w:cs="Times New Roman"/>
          <w:sz w:val="28"/>
          <w:szCs w:val="28"/>
        </w:rPr>
        <w:t>thu</w:t>
      </w:r>
      <w:proofErr w:type="gramEnd"/>
      <w:r w:rsidRPr="00AB19D0">
        <w:rPr>
          <w:rFonts w:eastAsia="Times New Roman" w:cs="Times New Roman"/>
          <w:sz w:val="28"/>
          <w:szCs w:val="28"/>
        </w:rPr>
        <w:t xml:space="preserve"> trái pháp luật;</w:t>
      </w:r>
    </w:p>
    <w:p w14:paraId="72011DB4"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c) Buộc xin lỗi khi có yêu cầu;</w:t>
      </w:r>
    </w:p>
    <w:p w14:paraId="2FDD6FDD"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d) Buộc chịu mọi chi phí để khám bệnh, chữa bệnh (nếu có);</w:t>
      </w:r>
    </w:p>
    <w:p w14:paraId="5D19334C"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đ) Buộc chịu mọi chi phí để mua sách, vở, đồ dùng học tập cho trẻ em;</w:t>
      </w:r>
    </w:p>
    <w:p w14:paraId="2AD1C56D"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 xml:space="preserve">e) Buộc thực hiện công khai chính xác thông tin </w:t>
      </w:r>
      <w:proofErr w:type="gramStart"/>
      <w:r w:rsidRPr="00AB19D0">
        <w:rPr>
          <w:rFonts w:eastAsia="Times New Roman" w:cs="Times New Roman"/>
          <w:sz w:val="28"/>
          <w:szCs w:val="28"/>
        </w:rPr>
        <w:t>theo</w:t>
      </w:r>
      <w:proofErr w:type="gramEnd"/>
      <w:r w:rsidRPr="00AB19D0">
        <w:rPr>
          <w:rFonts w:eastAsia="Times New Roman" w:cs="Times New Roman"/>
          <w:sz w:val="28"/>
          <w:szCs w:val="28"/>
        </w:rPr>
        <w:t xml:space="preserve"> quy định, buộc cải chính thông tin sai sự thật;</w:t>
      </w:r>
    </w:p>
    <w:p w14:paraId="4C8F9FC4"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g) Buộc chấm dứt việc nhận chăm sóc thay thế, chuyển hình thức chăm sóc thay thế trẻ em phù hợp;</w:t>
      </w:r>
    </w:p>
    <w:p w14:paraId="3CF112BF"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h) Buộc di dời cơ sở dịch vụ, cơ sở sản xuất, kho chứa hàng hóa độc hại, có nguy cơ trực tiếp phát sinh cháy, nổ hoặc cơ sở cung cấp dịch vụ bảo vệ trẻ em, cơ sở giáo dục, y tế, văn hóa, điểm vui chơi, giải trí của trẻ em do đặt không đúng phạm vi;</w:t>
      </w:r>
    </w:p>
    <w:p w14:paraId="0768FC7C"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 xml:space="preserve">i) Buộc thực hiện kịp thời các biện pháp để khắc phục tình trạng thiếu </w:t>
      </w:r>
      <w:proofErr w:type="gramStart"/>
      <w:r w:rsidRPr="00AB19D0">
        <w:rPr>
          <w:rFonts w:eastAsia="Times New Roman" w:cs="Times New Roman"/>
          <w:sz w:val="28"/>
          <w:szCs w:val="28"/>
        </w:rPr>
        <w:t>an</w:t>
      </w:r>
      <w:proofErr w:type="gramEnd"/>
      <w:r w:rsidRPr="00AB19D0">
        <w:rPr>
          <w:rFonts w:eastAsia="Times New Roman" w:cs="Times New Roman"/>
          <w:sz w:val="28"/>
          <w:szCs w:val="28"/>
        </w:rPr>
        <w:t xml:space="preserve"> toàn;</w:t>
      </w:r>
    </w:p>
    <w:p w14:paraId="61AAE561"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k) Thu hồi, xóa, gỡ bỏ các thông tin về đời sống riêng tư, bí mật cá nhân của trẻ em;</w:t>
      </w:r>
    </w:p>
    <w:p w14:paraId="742EAD40"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l) Buộc chi trả cho người cao tuổi khoản tiền hỗ trợ của Nhà nước;</w:t>
      </w:r>
    </w:p>
    <w:p w14:paraId="3DB9697C"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m) Buộc chi trả đủ số tiền trợ cấp cho đúng đối tượng;</w:t>
      </w:r>
    </w:p>
    <w:p w14:paraId="0D108FD8"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n) Dừng trợ giúp xã hội tại cơ sở trợ giúp xã hội hoặc cơ sở chăm sóc, nuôi dưỡng tập trung;</w:t>
      </w:r>
    </w:p>
    <w:p w14:paraId="4F6B041F"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o) Buộc nộp lại giấy xác nhận mức độ khuyết tật;</w:t>
      </w:r>
    </w:p>
    <w:p w14:paraId="5789EB02"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lastRenderedPageBreak/>
        <w:t>ô) Thu hồi, xóa, gỡ bỏ các thông tin, hình ảnh, hồ sơ của nạn nhân, người đang trong quá trình xác định là nạn nhân;</w:t>
      </w:r>
    </w:p>
    <w:p w14:paraId="61098C15"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p) Buộc gỡ bỏ tin, bài trên báo điện tử, tạp chí điện tử, báo nói, báo hình, xuất bản phẩm điện tử, mạng xã hội;</w:t>
      </w:r>
    </w:p>
    <w:p w14:paraId="464FF219"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q) Buộc gỡ bỏ thông tin, dịch vụ gây hại cho trẻ em, thông tin, dịch vụ giả mạo, xuyên tạc xâm hại đến quyền và lợi ích hợp pháp của trẻ em;</w:t>
      </w:r>
    </w:p>
    <w:p w14:paraId="04077537"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r) Buộc xóa, gỡ bỏ các thông tin cá nhân của trẻ em;</w:t>
      </w:r>
    </w:p>
    <w:p w14:paraId="2D286113"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s) Buộc tháo dỡ công trình xây dựng, thiết bị lắp đặt trái phép;</w:t>
      </w:r>
    </w:p>
    <w:p w14:paraId="0120E22F"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t) Buộc tổ chức xác định, xác định lại mức độ khuyết tật;</w:t>
      </w:r>
    </w:p>
    <w:p w14:paraId="6591D51A"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u) Buộc bổ sung, cải tạo trang thiết bị, tài liệu, cơ sở vật chất bảo đảm phù hợp với người khuyết tật;</w:t>
      </w:r>
    </w:p>
    <w:p w14:paraId="26A930D9"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v) Buộc nhận lại người khuyết tật nhập học;</w:t>
      </w:r>
    </w:p>
    <w:p w14:paraId="43C3B113"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 xml:space="preserve">x) Buộc thực hiện miễn, giảm học phí, chi phí đào tạo và các khoản đóng góp khác </w:t>
      </w:r>
      <w:proofErr w:type="gramStart"/>
      <w:r w:rsidRPr="00AB19D0">
        <w:rPr>
          <w:rFonts w:eastAsia="Times New Roman" w:cs="Times New Roman"/>
          <w:sz w:val="28"/>
          <w:szCs w:val="28"/>
        </w:rPr>
        <w:t>theo</w:t>
      </w:r>
      <w:proofErr w:type="gramEnd"/>
      <w:r w:rsidRPr="00AB19D0">
        <w:rPr>
          <w:rFonts w:eastAsia="Times New Roman" w:cs="Times New Roman"/>
          <w:sz w:val="28"/>
          <w:szCs w:val="28"/>
        </w:rPr>
        <w:t xml:space="preserve"> quy định của pháp luật;</w:t>
      </w:r>
    </w:p>
    <w:p w14:paraId="456D013D" w14:textId="77777777" w:rsidR="00AB19D0" w:rsidRPr="00AB19D0" w:rsidRDefault="00AB19D0" w:rsidP="00AB19D0">
      <w:pPr>
        <w:spacing w:before="60" w:after="60" w:line="240" w:lineRule="auto"/>
        <w:ind w:firstLine="709"/>
        <w:rPr>
          <w:rFonts w:eastAsia="Times New Roman" w:cs="Times New Roman"/>
          <w:sz w:val="28"/>
          <w:szCs w:val="28"/>
        </w:rPr>
      </w:pPr>
      <w:r w:rsidRPr="00AB19D0">
        <w:rPr>
          <w:rFonts w:eastAsia="Times New Roman" w:cs="Times New Roman"/>
          <w:sz w:val="28"/>
          <w:szCs w:val="28"/>
        </w:rPr>
        <w:t>y) Buộc cấp văn bằng, chứng chỉ khi người khuyết tật có đủ điều kiện được cấp văn bằng, chứng chỉ.</w:t>
      </w:r>
    </w:p>
    <w:bookmarkEnd w:id="8"/>
    <w:p w14:paraId="140A8CBB" w14:textId="13F20647" w:rsidR="00D83595" w:rsidRPr="00E341B4" w:rsidRDefault="00D83595" w:rsidP="00500359">
      <w:pPr>
        <w:spacing w:before="120" w:after="120" w:line="240" w:lineRule="auto"/>
        <w:ind w:firstLine="720"/>
        <w:rPr>
          <w:rFonts w:eastAsia="Times New Roman" w:cs="Times New Roman"/>
          <w:sz w:val="28"/>
          <w:szCs w:val="28"/>
          <w:lang w:eastAsia="vi-VN"/>
        </w:rPr>
      </w:pPr>
      <w:r w:rsidRPr="00E341B4">
        <w:rPr>
          <w:rFonts w:eastAsia="Times New Roman" w:cs="Times New Roman"/>
          <w:sz w:val="28"/>
          <w:szCs w:val="28"/>
          <w:lang w:eastAsia="vi-VN"/>
        </w:rPr>
        <w:t xml:space="preserve">4. </w:t>
      </w:r>
      <w:r w:rsidRPr="00E341B4">
        <w:rPr>
          <w:rFonts w:eastAsia="Times New Roman" w:cs="Times New Roman"/>
          <w:sz w:val="28"/>
          <w:szCs w:val="28"/>
          <w:lang w:val="vi-VN" w:eastAsia="vi-VN"/>
        </w:rPr>
        <w:t xml:space="preserve">Xử lý </w:t>
      </w:r>
      <w:proofErr w:type="gramStart"/>
      <w:r w:rsidRPr="00E341B4">
        <w:rPr>
          <w:rFonts w:eastAsia="Times New Roman" w:cs="Times New Roman"/>
          <w:sz w:val="28"/>
          <w:szCs w:val="28"/>
          <w:lang w:val="vi-VN" w:eastAsia="vi-VN"/>
        </w:rPr>
        <w:t>vi</w:t>
      </w:r>
      <w:proofErr w:type="gramEnd"/>
      <w:r w:rsidRPr="00E341B4">
        <w:rPr>
          <w:rFonts w:eastAsia="Times New Roman" w:cs="Times New Roman"/>
          <w:sz w:val="28"/>
          <w:szCs w:val="28"/>
          <w:lang w:val="vi-VN" w:eastAsia="vi-VN"/>
        </w:rPr>
        <w:t xml:space="preserve"> phạm hành chính trên môi trường điện tử</w:t>
      </w:r>
      <w:r w:rsidR="00A65AB9" w:rsidRPr="00E341B4">
        <w:rPr>
          <w:rFonts w:eastAsia="Times New Roman" w:cs="Times New Roman"/>
          <w:sz w:val="28"/>
          <w:szCs w:val="28"/>
          <w:lang w:eastAsia="vi-VN"/>
        </w:rPr>
        <w:t>:</w:t>
      </w:r>
    </w:p>
    <w:p w14:paraId="73C58E70" w14:textId="44B23FCE" w:rsidR="00D83595" w:rsidRPr="00942AFD" w:rsidRDefault="00D83595" w:rsidP="00500359">
      <w:pPr>
        <w:shd w:val="clear" w:color="auto" w:fill="FFFFFF"/>
        <w:spacing w:before="120" w:after="120" w:line="240" w:lineRule="auto"/>
        <w:ind w:firstLine="720"/>
        <w:rPr>
          <w:rFonts w:eastAsia="Times New Roman" w:cs="Times New Roman"/>
          <w:spacing w:val="-2"/>
          <w:sz w:val="28"/>
          <w:szCs w:val="28"/>
          <w:lang w:val="en"/>
        </w:rPr>
      </w:pPr>
      <w:r w:rsidRPr="00942AFD">
        <w:rPr>
          <w:rFonts w:eastAsia="Times New Roman" w:cs="Times New Roman"/>
          <w:spacing w:val="-4"/>
          <w:sz w:val="28"/>
          <w:szCs w:val="28"/>
          <w:lang w:eastAsia="vi-VN"/>
        </w:rPr>
        <w:t>Việc xử lý vi phạm hành chính trong lĩnh vực</w:t>
      </w:r>
      <w:r w:rsidRPr="00942AFD">
        <w:rPr>
          <w:rFonts w:eastAsia="Times New Roman" w:cs="Times New Roman"/>
          <w:spacing w:val="-4"/>
          <w:sz w:val="28"/>
          <w:szCs w:val="28"/>
        </w:rPr>
        <w:t xml:space="preserve"> </w:t>
      </w:r>
      <w:r w:rsidR="00116797" w:rsidRPr="00942AFD">
        <w:rPr>
          <w:rFonts w:eastAsia="Times New Roman" w:cs="Times New Roman"/>
          <w:spacing w:val="-4"/>
          <w:sz w:val="28"/>
          <w:szCs w:val="28"/>
        </w:rPr>
        <w:t>bảo trợ, trợ giúp xã hội, trợ cấp</w:t>
      </w:r>
      <w:r w:rsidR="00116797" w:rsidRPr="00942AFD">
        <w:rPr>
          <w:rFonts w:eastAsia="Times New Roman" w:cs="Times New Roman"/>
          <w:spacing w:val="-2"/>
          <w:sz w:val="28"/>
          <w:szCs w:val="28"/>
        </w:rPr>
        <w:t xml:space="preserve"> </w:t>
      </w:r>
      <w:r w:rsidR="00116797" w:rsidRPr="00942AFD">
        <w:rPr>
          <w:rFonts w:eastAsia="Times New Roman" w:cs="Times New Roman"/>
          <w:sz w:val="28"/>
          <w:szCs w:val="28"/>
        </w:rPr>
        <w:t>hưu trí xã hội, hỗ trợ nạn nhân bị mua bán và trẻ em, người cao tuổi, người khuyết tật</w:t>
      </w:r>
      <w:r w:rsidR="00116797" w:rsidRPr="00942AFD" w:rsidDel="00116797">
        <w:rPr>
          <w:rFonts w:eastAsia="Times New Roman" w:cs="Times New Roman"/>
          <w:sz w:val="28"/>
          <w:szCs w:val="28"/>
        </w:rPr>
        <w:t xml:space="preserve"> </w:t>
      </w:r>
      <w:r w:rsidRPr="00942AFD">
        <w:rPr>
          <w:rFonts w:eastAsia="Times New Roman" w:cs="Times New Roman"/>
          <w:sz w:val="28"/>
          <w:szCs w:val="28"/>
          <w:lang w:eastAsia="vi-VN"/>
        </w:rPr>
        <w:t>trên môi trường điện tử được thực hiện theo quy định tại Chương I</w:t>
      </w:r>
      <w:r w:rsidR="00942AFD" w:rsidRPr="00942AFD">
        <w:rPr>
          <w:rFonts w:eastAsia="Times New Roman" w:cs="Times New Roman"/>
          <w:sz w:val="28"/>
          <w:szCs w:val="28"/>
          <w:lang w:eastAsia="vi-VN"/>
        </w:rPr>
        <w:t>II</w:t>
      </w:r>
      <w:r w:rsidRPr="00942AFD">
        <w:rPr>
          <w:rFonts w:eastAsia="Times New Roman" w:cs="Times New Roman"/>
          <w:sz w:val="28"/>
          <w:szCs w:val="28"/>
          <w:lang w:eastAsia="vi-VN"/>
        </w:rPr>
        <w:t xml:space="preserve"> Nghị định số 118/2021/NĐ-CP ngày 23 tháng 12 năm 2021 của Chính phủ quy định chi tiết </w:t>
      </w:r>
      <w:r w:rsidRPr="00942AFD">
        <w:rPr>
          <w:rFonts w:eastAsia="Times New Roman" w:cs="Times New Roman"/>
          <w:spacing w:val="-2"/>
          <w:sz w:val="28"/>
          <w:szCs w:val="28"/>
          <w:lang w:eastAsia="vi-VN"/>
        </w:rPr>
        <w:t>một số điều và biện pháp thi hành Luật Xử lý vi phạm hành chính, đã được sửa đổi,</w:t>
      </w:r>
      <w:r w:rsidRPr="00942AFD">
        <w:rPr>
          <w:rFonts w:eastAsia="Times New Roman" w:cs="Times New Roman"/>
          <w:sz w:val="28"/>
          <w:szCs w:val="28"/>
          <w:lang w:eastAsia="vi-VN"/>
        </w:rPr>
        <w:t xml:space="preserve"> bổ sung theo Nghị định số 190/2025/NĐ-CP ngày 01 tháng 7 năm 2025 của Chính phủ, Nghị định số 68/2025/NĐ-CP ngày 18 tháng 3 năm 2025 của Chính phủ.</w:t>
      </w:r>
    </w:p>
    <w:p w14:paraId="7CF65AD7" w14:textId="2DCAC758"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t>Điều 5. Mức phạt tiền</w:t>
      </w:r>
      <w:r w:rsidR="00EE0CC7" w:rsidRPr="00E341B4">
        <w:rPr>
          <w:rFonts w:eastAsia="Times New Roman" w:cs="Times New Roman"/>
          <w:b/>
          <w:bCs/>
          <w:sz w:val="28"/>
          <w:szCs w:val="28"/>
        </w:rPr>
        <w:t>,</w:t>
      </w:r>
      <w:r w:rsidRPr="00E341B4">
        <w:rPr>
          <w:rFonts w:eastAsia="Times New Roman" w:cs="Times New Roman"/>
          <w:b/>
          <w:bCs/>
          <w:sz w:val="28"/>
          <w:szCs w:val="28"/>
        </w:rPr>
        <w:t xml:space="preserve"> </w:t>
      </w:r>
      <w:bookmarkStart w:id="9" w:name="_Hlk216275555"/>
      <w:r w:rsidRPr="00E341B4">
        <w:rPr>
          <w:rFonts w:eastAsia="Times New Roman" w:cs="Times New Roman"/>
          <w:b/>
          <w:bCs/>
          <w:sz w:val="28"/>
          <w:szCs w:val="28"/>
        </w:rPr>
        <w:t>thẩm quyền</w:t>
      </w:r>
      <w:r w:rsidR="00A659A9" w:rsidRPr="00E341B4">
        <w:rPr>
          <w:rFonts w:eastAsia="Times New Roman" w:cs="Times New Roman"/>
          <w:b/>
          <w:bCs/>
          <w:sz w:val="28"/>
          <w:szCs w:val="28"/>
        </w:rPr>
        <w:t xml:space="preserve"> áp dụng mức</w:t>
      </w:r>
      <w:r w:rsidRPr="00E341B4">
        <w:rPr>
          <w:rFonts w:eastAsia="Times New Roman" w:cs="Times New Roman"/>
          <w:b/>
          <w:bCs/>
          <w:sz w:val="28"/>
          <w:szCs w:val="28"/>
        </w:rPr>
        <w:t xml:space="preserve"> phạt</w:t>
      </w:r>
      <w:r w:rsidR="00A659A9" w:rsidRPr="00E341B4">
        <w:rPr>
          <w:rFonts w:eastAsia="Times New Roman" w:cs="Times New Roman"/>
          <w:b/>
          <w:bCs/>
          <w:sz w:val="28"/>
          <w:szCs w:val="28"/>
        </w:rPr>
        <w:t xml:space="preserve"> tiền </w:t>
      </w:r>
      <w:bookmarkEnd w:id="9"/>
    </w:p>
    <w:p w14:paraId="129CDDCA" w14:textId="44D2DD75" w:rsidR="008E7E9E" w:rsidRPr="00E341B4" w:rsidRDefault="008E7E9E" w:rsidP="00500359">
      <w:pPr>
        <w:pStyle w:val="NormalWeb"/>
        <w:shd w:val="clear" w:color="auto" w:fill="FFFFFF"/>
        <w:spacing w:before="120" w:beforeAutospacing="0" w:after="120" w:afterAutospacing="0"/>
        <w:ind w:firstLine="720"/>
        <w:jc w:val="both"/>
        <w:rPr>
          <w:sz w:val="28"/>
          <w:szCs w:val="28"/>
        </w:rPr>
      </w:pPr>
      <w:r w:rsidRPr="00942AFD">
        <w:rPr>
          <w:spacing w:val="-2"/>
          <w:sz w:val="28"/>
          <w:szCs w:val="28"/>
        </w:rPr>
        <w:t xml:space="preserve">1. Mức phạt tiền tối đa trong </w:t>
      </w:r>
      <w:r w:rsidRPr="00942AFD">
        <w:rPr>
          <w:spacing w:val="-2"/>
          <w:sz w:val="28"/>
          <w:szCs w:val="28"/>
          <w:lang w:eastAsia="vi-VN"/>
        </w:rPr>
        <w:t>lĩnh vực</w:t>
      </w:r>
      <w:r w:rsidRPr="00942AFD">
        <w:rPr>
          <w:spacing w:val="-2"/>
          <w:sz w:val="28"/>
          <w:szCs w:val="28"/>
        </w:rPr>
        <w:t xml:space="preserve"> bảo trợ, trợ giúp xã hội, trợ cấp hưu trí</w:t>
      </w:r>
      <w:r w:rsidRPr="00E341B4">
        <w:rPr>
          <w:sz w:val="28"/>
          <w:szCs w:val="28"/>
        </w:rPr>
        <w:t xml:space="preserve"> xã hội, hỗ trợ nạn nhân bị mua bán</w:t>
      </w:r>
      <w:r w:rsidR="00EE22D5" w:rsidRPr="00E341B4">
        <w:rPr>
          <w:sz w:val="28"/>
          <w:szCs w:val="28"/>
        </w:rPr>
        <w:t xml:space="preserve"> người</w:t>
      </w:r>
      <w:r w:rsidRPr="00E341B4">
        <w:rPr>
          <w:sz w:val="28"/>
          <w:szCs w:val="28"/>
        </w:rPr>
        <w:t xml:space="preserve"> và trẻ em, người cao tuổi, người khuyết tật đối với cá nhân là 50.000.000 đồng, đối với tổ chức là 100.000.000 đồng.</w:t>
      </w:r>
    </w:p>
    <w:p w14:paraId="633B94DD" w14:textId="6A9DFE8A" w:rsidR="00D83595" w:rsidRPr="00942AFD" w:rsidRDefault="009B4892" w:rsidP="00500359">
      <w:pPr>
        <w:shd w:val="clear" w:color="auto" w:fill="FFFFFF"/>
        <w:spacing w:before="120" w:after="120" w:line="240" w:lineRule="auto"/>
        <w:ind w:firstLine="720"/>
        <w:rPr>
          <w:rFonts w:eastAsia="Times New Roman" w:cs="Times New Roman"/>
          <w:spacing w:val="-2"/>
          <w:sz w:val="28"/>
          <w:szCs w:val="28"/>
        </w:rPr>
      </w:pPr>
      <w:r w:rsidRPr="00942AFD">
        <w:rPr>
          <w:rFonts w:eastAsia="Times New Roman" w:cs="Times New Roman"/>
          <w:spacing w:val="-2"/>
          <w:sz w:val="28"/>
          <w:szCs w:val="28"/>
        </w:rPr>
        <w:t>2</w:t>
      </w:r>
      <w:r w:rsidR="00D83595" w:rsidRPr="00942AFD">
        <w:rPr>
          <w:rFonts w:eastAsia="Times New Roman" w:cs="Times New Roman"/>
          <w:spacing w:val="-2"/>
          <w:sz w:val="28"/>
          <w:szCs w:val="28"/>
        </w:rPr>
        <w:t>. Thẩm quyền xử phạt vi phạm hành chính quy định từ Điều 3</w:t>
      </w:r>
      <w:r w:rsidR="00F23CCA" w:rsidRPr="00942AFD">
        <w:rPr>
          <w:rFonts w:eastAsia="Times New Roman" w:cs="Times New Roman"/>
          <w:spacing w:val="-2"/>
          <w:sz w:val="28"/>
          <w:szCs w:val="28"/>
        </w:rPr>
        <w:t>7</w:t>
      </w:r>
      <w:r w:rsidR="00D83595" w:rsidRPr="00942AFD">
        <w:rPr>
          <w:rFonts w:eastAsia="Times New Roman" w:cs="Times New Roman"/>
          <w:spacing w:val="-2"/>
          <w:sz w:val="28"/>
          <w:szCs w:val="28"/>
        </w:rPr>
        <w:t xml:space="preserve">, </w:t>
      </w:r>
      <w:r w:rsidR="00F23CCA" w:rsidRPr="00942AFD">
        <w:rPr>
          <w:rFonts w:eastAsia="Times New Roman" w:cs="Times New Roman"/>
          <w:spacing w:val="-2"/>
          <w:sz w:val="28"/>
          <w:szCs w:val="28"/>
        </w:rPr>
        <w:t>38</w:t>
      </w:r>
      <w:r w:rsidR="00D83595" w:rsidRPr="00942AFD">
        <w:rPr>
          <w:rFonts w:eastAsia="Times New Roman" w:cs="Times New Roman"/>
          <w:spacing w:val="-2"/>
          <w:sz w:val="28"/>
          <w:szCs w:val="28"/>
        </w:rPr>
        <w:t xml:space="preserve">, </w:t>
      </w:r>
      <w:r w:rsidR="00B354C5" w:rsidRPr="00942AFD">
        <w:rPr>
          <w:rFonts w:eastAsia="Times New Roman" w:cs="Times New Roman"/>
          <w:spacing w:val="-2"/>
          <w:sz w:val="28"/>
          <w:szCs w:val="28"/>
        </w:rPr>
        <w:t>39</w:t>
      </w:r>
      <w:r w:rsidR="00D83595" w:rsidRPr="00942AFD">
        <w:rPr>
          <w:rFonts w:eastAsia="Times New Roman" w:cs="Times New Roman"/>
          <w:spacing w:val="-2"/>
          <w:sz w:val="28"/>
          <w:szCs w:val="28"/>
        </w:rPr>
        <w:t>,</w:t>
      </w:r>
      <w:r w:rsidR="00F742CC" w:rsidRPr="00942AFD">
        <w:rPr>
          <w:rFonts w:eastAsia="Times New Roman" w:cs="Times New Roman"/>
          <w:spacing w:val="-2"/>
          <w:sz w:val="28"/>
          <w:szCs w:val="28"/>
        </w:rPr>
        <w:t xml:space="preserve"> </w:t>
      </w:r>
      <w:r w:rsidR="00D83595" w:rsidRPr="00942AFD">
        <w:rPr>
          <w:rFonts w:eastAsia="Times New Roman" w:cs="Times New Roman"/>
          <w:spacing w:val="-2"/>
          <w:sz w:val="28"/>
          <w:szCs w:val="28"/>
        </w:rPr>
        <w:t>4</w:t>
      </w:r>
      <w:r w:rsidR="00B354C5" w:rsidRPr="00942AFD">
        <w:rPr>
          <w:rFonts w:eastAsia="Times New Roman" w:cs="Times New Roman"/>
          <w:spacing w:val="-2"/>
          <w:sz w:val="28"/>
          <w:szCs w:val="28"/>
        </w:rPr>
        <w:t>0</w:t>
      </w:r>
      <w:r w:rsidR="00692F3A" w:rsidRPr="00942AFD">
        <w:rPr>
          <w:rFonts w:eastAsia="Times New Roman" w:cs="Times New Roman"/>
          <w:spacing w:val="-2"/>
          <w:sz w:val="28"/>
          <w:szCs w:val="28"/>
        </w:rPr>
        <w:t>, 41, 42</w:t>
      </w:r>
      <w:r w:rsidR="00F23CCA" w:rsidRPr="00942AFD">
        <w:rPr>
          <w:rFonts w:eastAsia="Times New Roman" w:cs="Times New Roman"/>
          <w:spacing w:val="-2"/>
          <w:sz w:val="28"/>
          <w:szCs w:val="28"/>
        </w:rPr>
        <w:t xml:space="preserve"> và</w:t>
      </w:r>
      <w:r w:rsidR="00D83595" w:rsidRPr="00942AFD">
        <w:rPr>
          <w:rFonts w:eastAsia="Times New Roman" w:cs="Times New Roman"/>
          <w:spacing w:val="-2"/>
          <w:sz w:val="28"/>
          <w:szCs w:val="28"/>
        </w:rPr>
        <w:t xml:space="preserve"> Điều 4</w:t>
      </w:r>
      <w:r w:rsidR="00692F3A" w:rsidRPr="00942AFD">
        <w:rPr>
          <w:rFonts w:eastAsia="Times New Roman" w:cs="Times New Roman"/>
          <w:spacing w:val="-2"/>
          <w:sz w:val="28"/>
          <w:szCs w:val="28"/>
        </w:rPr>
        <w:t>3</w:t>
      </w:r>
      <w:r w:rsidR="00D83595" w:rsidRPr="00942AFD">
        <w:rPr>
          <w:rFonts w:eastAsia="Times New Roman" w:cs="Times New Roman"/>
          <w:spacing w:val="-2"/>
          <w:sz w:val="28"/>
          <w:szCs w:val="28"/>
        </w:rPr>
        <w:t xml:space="preserve"> của Nghị định này là thẩm quyền áp dụng đối với một hành vi vi phạm hành chính của cá nhân; thẩm quyền </w:t>
      </w:r>
      <w:r w:rsidR="00AF7582" w:rsidRPr="00942AFD">
        <w:rPr>
          <w:rFonts w:eastAsia="Times New Roman" w:cs="Times New Roman"/>
          <w:spacing w:val="-2"/>
          <w:sz w:val="28"/>
          <w:szCs w:val="28"/>
        </w:rPr>
        <w:t>áp dụng mức</w:t>
      </w:r>
      <w:r w:rsidR="00D83595" w:rsidRPr="00942AFD">
        <w:rPr>
          <w:rFonts w:eastAsia="Times New Roman" w:cs="Times New Roman"/>
          <w:spacing w:val="-2"/>
          <w:sz w:val="28"/>
          <w:szCs w:val="28"/>
        </w:rPr>
        <w:t xml:space="preserve"> phạt</w:t>
      </w:r>
      <w:r w:rsidR="00A659A9" w:rsidRPr="00942AFD">
        <w:rPr>
          <w:rFonts w:eastAsia="Times New Roman" w:cs="Times New Roman"/>
          <w:spacing w:val="-2"/>
          <w:sz w:val="28"/>
          <w:szCs w:val="28"/>
        </w:rPr>
        <w:t xml:space="preserve"> tiền</w:t>
      </w:r>
      <w:r w:rsidR="00D83595" w:rsidRPr="00942AFD">
        <w:rPr>
          <w:rFonts w:eastAsia="Times New Roman" w:cs="Times New Roman"/>
          <w:spacing w:val="-2"/>
          <w:sz w:val="28"/>
          <w:szCs w:val="28"/>
        </w:rPr>
        <w:t xml:space="preserve"> đối với tổ chức vi phạm gấp hai lần thẩm quyền</w:t>
      </w:r>
      <w:r w:rsidR="00A659A9" w:rsidRPr="00942AFD">
        <w:rPr>
          <w:rFonts w:eastAsia="Times New Roman" w:cs="Times New Roman"/>
          <w:spacing w:val="-2"/>
          <w:sz w:val="28"/>
          <w:szCs w:val="28"/>
        </w:rPr>
        <w:t xml:space="preserve"> áp dụng mức</w:t>
      </w:r>
      <w:r w:rsidR="00D83595" w:rsidRPr="00942AFD">
        <w:rPr>
          <w:rFonts w:eastAsia="Times New Roman" w:cs="Times New Roman"/>
          <w:spacing w:val="-2"/>
          <w:sz w:val="28"/>
          <w:szCs w:val="28"/>
        </w:rPr>
        <w:t xml:space="preserve"> xử phạt </w:t>
      </w:r>
      <w:r w:rsidR="00A659A9" w:rsidRPr="00942AFD">
        <w:rPr>
          <w:rFonts w:eastAsia="Times New Roman" w:cs="Times New Roman"/>
          <w:spacing w:val="-2"/>
          <w:sz w:val="28"/>
          <w:szCs w:val="28"/>
        </w:rPr>
        <w:t xml:space="preserve">tiền </w:t>
      </w:r>
      <w:r w:rsidR="00D83595" w:rsidRPr="00942AFD">
        <w:rPr>
          <w:rFonts w:eastAsia="Times New Roman" w:cs="Times New Roman"/>
          <w:spacing w:val="-2"/>
          <w:sz w:val="28"/>
          <w:szCs w:val="28"/>
        </w:rPr>
        <w:t>đối với cá nhân vi phạm.</w:t>
      </w:r>
    </w:p>
    <w:p w14:paraId="7DA5061F" w14:textId="7BA5BCE1" w:rsidR="00FF619F" w:rsidRPr="00E341B4" w:rsidRDefault="00FF619F" w:rsidP="00500359">
      <w:pPr>
        <w:shd w:val="clear" w:color="auto" w:fill="FFFFFF"/>
        <w:spacing w:before="120" w:after="120" w:line="240" w:lineRule="auto"/>
        <w:ind w:firstLine="720"/>
        <w:rPr>
          <w:rFonts w:eastAsia="Times New Roman" w:cs="Times New Roman"/>
          <w:b/>
          <w:sz w:val="28"/>
          <w:szCs w:val="28"/>
          <w:lang w:val="en"/>
        </w:rPr>
      </w:pPr>
    </w:p>
    <w:p w14:paraId="7FCACF01" w14:textId="09C4B5A3" w:rsidR="00A659A9" w:rsidRPr="00E341B4" w:rsidRDefault="00A659A9" w:rsidP="00500359">
      <w:pPr>
        <w:spacing w:before="120" w:after="120" w:line="240" w:lineRule="auto"/>
        <w:jc w:val="center"/>
        <w:rPr>
          <w:rFonts w:eastAsia="Times New Roman" w:cs="Times New Roman"/>
          <w:b/>
          <w:bCs/>
          <w:spacing w:val="-2"/>
          <w:sz w:val="28"/>
          <w:szCs w:val="28"/>
        </w:rPr>
      </w:pPr>
      <w:r w:rsidRPr="00E341B4">
        <w:rPr>
          <w:rFonts w:eastAsia="Times New Roman" w:cs="Times New Roman"/>
          <w:b/>
          <w:bCs/>
          <w:spacing w:val="-2"/>
          <w:sz w:val="28"/>
          <w:szCs w:val="28"/>
        </w:rPr>
        <w:t>Chương II</w:t>
      </w:r>
    </w:p>
    <w:p w14:paraId="227448B5" w14:textId="77777777" w:rsidR="00A659A9" w:rsidRPr="00E341B4" w:rsidRDefault="00A659A9" w:rsidP="00500359">
      <w:pPr>
        <w:spacing w:before="120" w:after="120" w:line="240" w:lineRule="auto"/>
        <w:jc w:val="center"/>
        <w:rPr>
          <w:rFonts w:eastAsia="Times New Roman" w:cs="Times New Roman"/>
          <w:b/>
          <w:bCs/>
          <w:spacing w:val="-2"/>
          <w:sz w:val="28"/>
          <w:szCs w:val="28"/>
        </w:rPr>
      </w:pPr>
      <w:r w:rsidRPr="00E341B4">
        <w:rPr>
          <w:rFonts w:eastAsia="Times New Roman" w:cs="Times New Roman"/>
          <w:b/>
          <w:bCs/>
          <w:spacing w:val="-2"/>
          <w:sz w:val="28"/>
          <w:szCs w:val="28"/>
        </w:rPr>
        <w:t>HÀNH VI VI PHẠM HÀNH CHÍNH, HÌNH THỨC PHẠT                                       VÀ BIỆN PHÁP KHẮC PHỤC HẬU QUẢ</w:t>
      </w:r>
    </w:p>
    <w:p w14:paraId="62161E98" w14:textId="77777777" w:rsidR="00A659A9" w:rsidRPr="00E341B4" w:rsidRDefault="00A659A9" w:rsidP="00500359">
      <w:pPr>
        <w:spacing w:before="120" w:after="120" w:line="240" w:lineRule="auto"/>
        <w:jc w:val="center"/>
        <w:rPr>
          <w:rFonts w:eastAsia="Times New Roman" w:cs="Times New Roman"/>
          <w:b/>
          <w:bCs/>
          <w:sz w:val="28"/>
          <w:szCs w:val="28"/>
        </w:rPr>
      </w:pPr>
      <w:r w:rsidRPr="00E341B4">
        <w:rPr>
          <w:rFonts w:eastAsia="Times New Roman" w:cs="Times New Roman"/>
          <w:b/>
          <w:bCs/>
          <w:sz w:val="28"/>
          <w:szCs w:val="28"/>
        </w:rPr>
        <w:t>Mục 1</w:t>
      </w:r>
    </w:p>
    <w:p w14:paraId="05A09B11" w14:textId="3BF35F8C" w:rsidR="00A659A9" w:rsidRPr="00E341B4" w:rsidRDefault="00A659A9" w:rsidP="00500359">
      <w:pPr>
        <w:spacing w:before="120" w:after="120" w:line="240" w:lineRule="auto"/>
        <w:jc w:val="center"/>
        <w:rPr>
          <w:rFonts w:eastAsia="Times New Roman" w:cs="Times New Roman"/>
          <w:b/>
          <w:bCs/>
          <w:sz w:val="28"/>
          <w:szCs w:val="28"/>
        </w:rPr>
      </w:pPr>
      <w:r w:rsidRPr="00E341B4">
        <w:rPr>
          <w:rFonts w:eastAsia="Times New Roman" w:cs="Times New Roman"/>
          <w:b/>
          <w:bCs/>
          <w:sz w:val="28"/>
          <w:szCs w:val="28"/>
        </w:rPr>
        <w:lastRenderedPageBreak/>
        <w:t>VI PHẠM HÀNH CHÍNH TRONG LĨNH VỰC                                                        BẢO TRỢ, TRỢ GIÚP XÃ HỘI</w:t>
      </w:r>
      <w:r w:rsidR="00EE0CC7" w:rsidRPr="00E341B4">
        <w:rPr>
          <w:rFonts w:eastAsia="Times New Roman" w:cs="Times New Roman"/>
          <w:b/>
          <w:bCs/>
          <w:sz w:val="28"/>
          <w:szCs w:val="28"/>
        </w:rPr>
        <w:t>, TRỢ CẤP HƯU TRÍ XÃ HỘI, NGƯỜI CAO TUỔI, NGƯỜI KHUYẾT TẬT, NẠN NHÂN BỊ MUA BÁN NGƯỜI</w:t>
      </w:r>
    </w:p>
    <w:p w14:paraId="7D699996" w14:textId="2A4795CC"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t xml:space="preserve">Điều 6. </w:t>
      </w:r>
      <w:proofErr w:type="gramStart"/>
      <w:r w:rsidRPr="00E341B4">
        <w:rPr>
          <w:rFonts w:eastAsia="Times New Roman" w:cs="Times New Roman"/>
          <w:b/>
          <w:bCs/>
          <w:sz w:val="28"/>
          <w:szCs w:val="28"/>
        </w:rPr>
        <w:t>Vi</w:t>
      </w:r>
      <w:proofErr w:type="gramEnd"/>
      <w:r w:rsidRPr="00E341B4">
        <w:rPr>
          <w:rFonts w:eastAsia="Times New Roman" w:cs="Times New Roman"/>
          <w:b/>
          <w:bCs/>
          <w:sz w:val="28"/>
          <w:szCs w:val="28"/>
        </w:rPr>
        <w:t xml:space="preserve"> phạm quy định về khai hưởng chính sách trợ giúp xã hội</w:t>
      </w:r>
      <w:r w:rsidR="00EE0CC7" w:rsidRPr="00E341B4">
        <w:rPr>
          <w:rFonts w:eastAsia="Times New Roman" w:cs="Times New Roman"/>
          <w:b/>
          <w:bCs/>
          <w:sz w:val="28"/>
          <w:szCs w:val="28"/>
        </w:rPr>
        <w:t>, trợ cấp hưu trí xã hội, hỗ trợ nạn nhân bị mua bán người</w:t>
      </w:r>
    </w:p>
    <w:p w14:paraId="57361B75"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1. </w:t>
      </w:r>
      <w:r w:rsidR="008D7844" w:rsidRPr="00E341B4">
        <w:rPr>
          <w:rFonts w:eastAsia="Times New Roman" w:cs="Times New Roman"/>
          <w:sz w:val="28"/>
          <w:szCs w:val="28"/>
        </w:rPr>
        <w:t>Phạt c</w:t>
      </w:r>
      <w:r w:rsidRPr="00E341B4">
        <w:rPr>
          <w:rFonts w:eastAsia="Times New Roman" w:cs="Times New Roman"/>
          <w:sz w:val="28"/>
          <w:szCs w:val="28"/>
        </w:rPr>
        <w:t>ảnh cáo hoặc phạt tiền từ 100.000 đồng đến 250.000 đồng đối với hành vi khai báo gian dối để được hưởng trợ giúp xã hội khẩn cấp, trừ trường hợp quy định tại khoản 2 và khoản 3 Điều này.</w:t>
      </w:r>
    </w:p>
    <w:p w14:paraId="51C83D08"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2. Phạt tiền từ 250.000 đồng đến 500.000 đồng đối với hành vi khai báo gian dối để được hưởng trợ giúp xã hội khẩn cấp từ 02 người đến dưới 10 người.</w:t>
      </w:r>
    </w:p>
    <w:p w14:paraId="09DA3A78"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bookmarkStart w:id="10" w:name="_Hlk215817576"/>
      <w:r w:rsidRPr="00E341B4">
        <w:rPr>
          <w:rFonts w:eastAsia="Times New Roman" w:cs="Times New Roman"/>
          <w:sz w:val="28"/>
          <w:szCs w:val="28"/>
        </w:rPr>
        <w:t xml:space="preserve">3. Phạt tiền từ 500.000 đồng đến 1.000.000 đồng đối với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w:t>
      </w:r>
      <w:bookmarkEnd w:id="10"/>
      <w:r w:rsidRPr="00E341B4">
        <w:rPr>
          <w:rFonts w:eastAsia="Times New Roman" w:cs="Times New Roman"/>
          <w:sz w:val="28"/>
          <w:szCs w:val="28"/>
        </w:rPr>
        <w:t>khai báo gian dối để được hưởng trợ giúp xã hội khẩn cấp từ 10 người trở lên.</w:t>
      </w:r>
    </w:p>
    <w:p w14:paraId="1401C9EA" w14:textId="4A3AE32D"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4. Phạt tiền từ 1.000.000 đồng đến 3.000.000 đồng đối với một trong các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sau:</w:t>
      </w:r>
    </w:p>
    <w:p w14:paraId="23ABD1F4" w14:textId="502A168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a) Khai báo gian dối để được hưởng trợ cấp xã hội h</w:t>
      </w:r>
      <w:r w:rsidR="001057E3" w:rsidRPr="00E341B4">
        <w:rPr>
          <w:rFonts w:eastAsia="Times New Roman" w:cs="Times New Roman"/>
          <w:sz w:val="28"/>
          <w:szCs w:val="28"/>
        </w:rPr>
        <w:t>ằ</w:t>
      </w:r>
      <w:r w:rsidRPr="00E341B4">
        <w:rPr>
          <w:rFonts w:eastAsia="Times New Roman" w:cs="Times New Roman"/>
          <w:sz w:val="28"/>
          <w:szCs w:val="28"/>
        </w:rPr>
        <w:t>ng tháng;</w:t>
      </w:r>
    </w:p>
    <w:p w14:paraId="5DC1F34F" w14:textId="06585D40" w:rsidR="001057E3" w:rsidRPr="00E341B4" w:rsidRDefault="001057E3"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b) Khai báo gian dối để được hưởng trợ cấp hưu trí xã hội hằng tháng;</w:t>
      </w:r>
    </w:p>
    <w:p w14:paraId="03DC8EDA" w14:textId="4FD572D8" w:rsidR="00C671E5" w:rsidRPr="00E341B4" w:rsidRDefault="00AB3517"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z w:val="28"/>
          <w:szCs w:val="28"/>
        </w:rPr>
        <w:t>c</w:t>
      </w:r>
      <w:r w:rsidR="00D83595" w:rsidRPr="00E341B4">
        <w:rPr>
          <w:rFonts w:eastAsia="Times New Roman" w:cs="Times New Roman"/>
          <w:sz w:val="28"/>
          <w:szCs w:val="28"/>
        </w:rPr>
        <w:t>) Khai báo gian dối để được hưởng hỗ trợ kinh phí chăm sóc, nuôi dưỡng h</w:t>
      </w:r>
      <w:r w:rsidR="001057E3" w:rsidRPr="00E341B4">
        <w:rPr>
          <w:rFonts w:eastAsia="Times New Roman" w:cs="Times New Roman"/>
          <w:sz w:val="28"/>
          <w:szCs w:val="28"/>
        </w:rPr>
        <w:t>ằ</w:t>
      </w:r>
      <w:r w:rsidR="00D83595" w:rsidRPr="00E341B4">
        <w:rPr>
          <w:rFonts w:eastAsia="Times New Roman" w:cs="Times New Roman"/>
          <w:sz w:val="28"/>
          <w:szCs w:val="28"/>
        </w:rPr>
        <w:t>ng tháng;</w:t>
      </w:r>
      <w:r w:rsidR="00C671E5" w:rsidRPr="00E341B4">
        <w:rPr>
          <w:rFonts w:eastAsia="Times New Roman" w:cs="Times New Roman"/>
          <w:spacing w:val="2"/>
          <w:sz w:val="28"/>
          <w:szCs w:val="28"/>
        </w:rPr>
        <w:t xml:space="preserve"> </w:t>
      </w:r>
    </w:p>
    <w:p w14:paraId="65D770C0" w14:textId="6699AA96" w:rsidR="00C671E5" w:rsidRPr="00E341B4" w:rsidRDefault="00C671E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pacing w:val="2"/>
          <w:sz w:val="28"/>
          <w:szCs w:val="28"/>
        </w:rPr>
        <w:t xml:space="preserve">d) </w:t>
      </w:r>
      <w:r w:rsidRPr="00E341B4">
        <w:rPr>
          <w:rFonts w:eastAsia="Times New Roman" w:cs="Times New Roman"/>
          <w:sz w:val="28"/>
          <w:szCs w:val="28"/>
        </w:rPr>
        <w:t xml:space="preserve">Khai báo gian dối </w:t>
      </w:r>
      <w:r w:rsidR="00521883" w:rsidRPr="00E341B4">
        <w:rPr>
          <w:rFonts w:eastAsia="Times New Roman" w:cs="Times New Roman"/>
          <w:sz w:val="28"/>
          <w:szCs w:val="28"/>
        </w:rPr>
        <w:t>là nạn nhân bị mua bán</w:t>
      </w:r>
      <w:r w:rsidR="001C42F2" w:rsidRPr="00E341B4">
        <w:rPr>
          <w:rFonts w:eastAsia="Times New Roman" w:cs="Times New Roman"/>
          <w:sz w:val="28"/>
          <w:szCs w:val="28"/>
        </w:rPr>
        <w:t xml:space="preserve"> người</w:t>
      </w:r>
      <w:r w:rsidR="00521883" w:rsidRPr="00E341B4">
        <w:rPr>
          <w:rFonts w:eastAsia="Times New Roman" w:cs="Times New Roman"/>
          <w:sz w:val="28"/>
          <w:szCs w:val="28"/>
        </w:rPr>
        <w:t xml:space="preserve"> </w:t>
      </w:r>
      <w:r w:rsidRPr="00E341B4">
        <w:rPr>
          <w:rFonts w:eastAsia="Times New Roman" w:cs="Times New Roman"/>
          <w:sz w:val="28"/>
          <w:szCs w:val="28"/>
        </w:rPr>
        <w:t>để được hưởng</w:t>
      </w:r>
      <w:r w:rsidR="00521883" w:rsidRPr="00E341B4">
        <w:rPr>
          <w:rFonts w:eastAsia="Times New Roman" w:cs="Times New Roman"/>
          <w:sz w:val="28"/>
          <w:szCs w:val="28"/>
        </w:rPr>
        <w:t xml:space="preserve"> một trong các chính sách hỗ trợ sau:</w:t>
      </w:r>
      <w:r w:rsidRPr="00E341B4">
        <w:rPr>
          <w:rFonts w:eastAsia="Times New Roman" w:cs="Times New Roman"/>
          <w:sz w:val="28"/>
          <w:szCs w:val="28"/>
        </w:rPr>
        <w:t xml:space="preserve"> </w:t>
      </w:r>
      <w:r w:rsidR="00521883" w:rsidRPr="00E341B4">
        <w:rPr>
          <w:rFonts w:eastAsia="Times New Roman" w:cs="Times New Roman"/>
          <w:sz w:val="28"/>
          <w:szCs w:val="28"/>
        </w:rPr>
        <w:t>học văn hoá, học nghề hoặc</w:t>
      </w:r>
      <w:r w:rsidRPr="00E341B4">
        <w:rPr>
          <w:rFonts w:eastAsia="Times New Roman" w:cs="Times New Roman"/>
          <w:sz w:val="28"/>
          <w:szCs w:val="28"/>
        </w:rPr>
        <w:t xml:space="preserve"> </w:t>
      </w:r>
      <w:r w:rsidR="00521883" w:rsidRPr="00E341B4">
        <w:rPr>
          <w:rFonts w:eastAsia="Times New Roman" w:cs="Times New Roman"/>
          <w:sz w:val="28"/>
          <w:szCs w:val="28"/>
        </w:rPr>
        <w:t>trợ cấp khó khăn ban đầu</w:t>
      </w:r>
      <w:r w:rsidRPr="00E341B4">
        <w:rPr>
          <w:rFonts w:eastAsia="Times New Roman" w:cs="Times New Roman"/>
          <w:sz w:val="28"/>
          <w:szCs w:val="28"/>
        </w:rPr>
        <w:t>.</w:t>
      </w:r>
    </w:p>
    <w:p w14:paraId="2463B22D" w14:textId="1F7F4B2B" w:rsidR="00A94337" w:rsidRPr="00E341B4" w:rsidRDefault="00C671E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đ</w:t>
      </w:r>
      <w:r w:rsidR="00D83595" w:rsidRPr="00E341B4">
        <w:rPr>
          <w:rFonts w:eastAsia="Times New Roman" w:cs="Times New Roman"/>
          <w:sz w:val="28"/>
          <w:szCs w:val="28"/>
        </w:rPr>
        <w:t xml:space="preserve">) Khai báo gian dối để được tiếp nhận vào </w:t>
      </w:r>
      <w:r w:rsidR="00A94337" w:rsidRPr="00E341B4">
        <w:rPr>
          <w:rFonts w:eastAsia="Times New Roman" w:cs="Times New Roman"/>
          <w:sz w:val="28"/>
          <w:szCs w:val="28"/>
        </w:rPr>
        <w:t xml:space="preserve">chăm sóc, </w:t>
      </w:r>
      <w:r w:rsidR="00AB3517" w:rsidRPr="00E341B4">
        <w:rPr>
          <w:rFonts w:eastAsia="Times New Roman" w:cs="Times New Roman"/>
          <w:sz w:val="28"/>
          <w:szCs w:val="28"/>
        </w:rPr>
        <w:t>nuôi dưỡng t</w:t>
      </w:r>
      <w:r w:rsidR="00A94337" w:rsidRPr="00E341B4">
        <w:rPr>
          <w:rFonts w:eastAsia="Times New Roman" w:cs="Times New Roman"/>
          <w:sz w:val="28"/>
          <w:szCs w:val="28"/>
        </w:rPr>
        <w:t>ại</w:t>
      </w:r>
      <w:r w:rsidR="00D83595" w:rsidRPr="00E341B4">
        <w:rPr>
          <w:rFonts w:eastAsia="Times New Roman" w:cs="Times New Roman"/>
          <w:sz w:val="28"/>
          <w:szCs w:val="28"/>
        </w:rPr>
        <w:t xml:space="preserve"> cơ sở trợ giúp xã hội</w:t>
      </w:r>
      <w:r w:rsidR="00A94337" w:rsidRPr="00E341B4">
        <w:rPr>
          <w:rFonts w:eastAsia="Times New Roman" w:cs="Times New Roman"/>
          <w:sz w:val="28"/>
          <w:szCs w:val="28"/>
        </w:rPr>
        <w:t>,</w:t>
      </w:r>
      <w:r w:rsidR="00A94337" w:rsidRPr="00E341B4">
        <w:rPr>
          <w:sz w:val="28"/>
          <w:szCs w:val="28"/>
        </w:rPr>
        <w:t xml:space="preserve"> cơ sở cung cấp dịch vụ bảo vệ trẻ em, cơ sở chăm sóc người cao tuổi, cơ sở chăm sóc người khuyết tật, cơ sở hỗ trợ nạn nhân bị mua bán</w:t>
      </w:r>
      <w:r w:rsidR="0052103E" w:rsidRPr="00E341B4">
        <w:rPr>
          <w:sz w:val="28"/>
          <w:szCs w:val="28"/>
        </w:rPr>
        <w:t xml:space="preserve"> người.</w:t>
      </w:r>
    </w:p>
    <w:p w14:paraId="5823C1A1" w14:textId="6F0AD3BE"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5. Biện pháp khắc phục hậu quả</w:t>
      </w:r>
      <w:r w:rsidR="009B789B" w:rsidRPr="00E341B4">
        <w:rPr>
          <w:rFonts w:eastAsia="Times New Roman" w:cs="Times New Roman"/>
          <w:sz w:val="28"/>
          <w:szCs w:val="28"/>
        </w:rPr>
        <w:t>:</w:t>
      </w:r>
    </w:p>
    <w:p w14:paraId="6EC8153A" w14:textId="49BBB260"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a) Buộc nộp lại số lợi bất hợp pháp có được do thực hiện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vi phạm </w:t>
      </w:r>
      <w:r w:rsidRPr="00942AFD">
        <w:rPr>
          <w:rFonts w:eastAsia="Times New Roman" w:cs="Times New Roman"/>
          <w:spacing w:val="-2"/>
          <w:sz w:val="28"/>
          <w:szCs w:val="28"/>
        </w:rPr>
        <w:t>tại khoản 1, khoản 2, khoản 3 và điểm a, điểm b,</w:t>
      </w:r>
      <w:r w:rsidR="00A94337" w:rsidRPr="00942AFD">
        <w:rPr>
          <w:rFonts w:eastAsia="Times New Roman" w:cs="Times New Roman"/>
          <w:spacing w:val="-2"/>
          <w:sz w:val="28"/>
          <w:szCs w:val="28"/>
        </w:rPr>
        <w:t xml:space="preserve"> điểm c,</w:t>
      </w:r>
      <w:r w:rsidRPr="00942AFD">
        <w:rPr>
          <w:rFonts w:eastAsia="Times New Roman" w:cs="Times New Roman"/>
          <w:spacing w:val="-2"/>
          <w:sz w:val="28"/>
          <w:szCs w:val="28"/>
        </w:rPr>
        <w:t xml:space="preserve"> điểm d khoản 4 Điều này;</w:t>
      </w:r>
    </w:p>
    <w:p w14:paraId="0CE346D0" w14:textId="3804C99E" w:rsidR="00D83595" w:rsidRPr="00E341B4" w:rsidRDefault="00D83595" w:rsidP="00500359">
      <w:pPr>
        <w:shd w:val="clear" w:color="auto" w:fill="FFFFFF"/>
        <w:spacing w:before="120" w:after="120" w:line="240" w:lineRule="auto"/>
        <w:ind w:firstLine="720"/>
        <w:rPr>
          <w:rFonts w:eastAsia="Times New Roman" w:cs="Times New Roman"/>
          <w:b/>
          <w:sz w:val="28"/>
          <w:szCs w:val="28"/>
          <w:lang w:val="en"/>
        </w:rPr>
      </w:pPr>
      <w:r w:rsidRPr="00E341B4">
        <w:rPr>
          <w:rFonts w:eastAsia="Times New Roman" w:cs="Times New Roman"/>
          <w:sz w:val="28"/>
          <w:szCs w:val="28"/>
        </w:rPr>
        <w:t xml:space="preserve">b) Dừng </w:t>
      </w:r>
      <w:r w:rsidR="00C671E5" w:rsidRPr="00E341B4">
        <w:rPr>
          <w:rFonts w:eastAsia="Times New Roman" w:cs="Times New Roman"/>
          <w:sz w:val="28"/>
          <w:szCs w:val="28"/>
        </w:rPr>
        <w:t>chăm sóc, nuôi dưỡng tại cơ sở trợ giúp xã hội,</w:t>
      </w:r>
      <w:r w:rsidR="00C671E5" w:rsidRPr="00E341B4">
        <w:rPr>
          <w:sz w:val="28"/>
          <w:szCs w:val="28"/>
        </w:rPr>
        <w:t xml:space="preserve"> cơ sở cung cấp dịch vụ bảo vệ trẻ em, cơ sở chăm sóc người cao tuổi, cơ sở chăm sóc người khuyết tật, cơ sở hỗ trợ nạn nhân bị mua bán</w:t>
      </w:r>
      <w:r w:rsidR="00B92C1A" w:rsidRPr="00E341B4">
        <w:rPr>
          <w:sz w:val="28"/>
          <w:szCs w:val="28"/>
        </w:rPr>
        <w:t xml:space="preserve"> người</w:t>
      </w:r>
      <w:r w:rsidR="00C671E5" w:rsidRPr="00E341B4" w:rsidDel="00C671E5">
        <w:rPr>
          <w:rFonts w:eastAsia="Times New Roman" w:cs="Times New Roman"/>
          <w:sz w:val="28"/>
          <w:szCs w:val="28"/>
        </w:rPr>
        <w:t xml:space="preserve"> </w:t>
      </w:r>
      <w:r w:rsidRPr="00E341B4">
        <w:rPr>
          <w:rFonts w:eastAsia="Times New Roman" w:cs="Times New Roman"/>
          <w:sz w:val="28"/>
          <w:szCs w:val="28"/>
        </w:rPr>
        <w:t xml:space="preserve">đối với hành vi vi phạm tại điểm </w:t>
      </w:r>
      <w:r w:rsidR="00C671E5" w:rsidRPr="00E341B4">
        <w:rPr>
          <w:rFonts w:eastAsia="Times New Roman" w:cs="Times New Roman"/>
          <w:sz w:val="28"/>
          <w:szCs w:val="28"/>
        </w:rPr>
        <w:t>đ</w:t>
      </w:r>
      <w:r w:rsidRPr="00E341B4">
        <w:rPr>
          <w:rFonts w:eastAsia="Times New Roman" w:cs="Times New Roman"/>
          <w:sz w:val="28"/>
          <w:szCs w:val="28"/>
        </w:rPr>
        <w:t xml:space="preserve"> khoản 4 Điều này.</w:t>
      </w:r>
    </w:p>
    <w:p w14:paraId="06204D0B" w14:textId="2AB77516" w:rsidR="00D83595" w:rsidRPr="00942AFD" w:rsidRDefault="00D83595" w:rsidP="00500359">
      <w:pPr>
        <w:shd w:val="clear" w:color="auto" w:fill="FFFFFF"/>
        <w:spacing w:before="120" w:after="120" w:line="240" w:lineRule="auto"/>
        <w:ind w:firstLine="720"/>
        <w:rPr>
          <w:rFonts w:ascii="Times New Roman Bold" w:hAnsi="Times New Roman Bold" w:cs="Times New Roman"/>
          <w:b/>
          <w:spacing w:val="-2"/>
          <w:sz w:val="28"/>
          <w:szCs w:val="28"/>
        </w:rPr>
      </w:pPr>
      <w:r w:rsidRPr="00942AFD">
        <w:rPr>
          <w:rFonts w:ascii="Times New Roman Bold" w:eastAsia="Times New Roman" w:hAnsi="Times New Roman Bold" w:cs="Times New Roman"/>
          <w:b/>
          <w:bCs/>
          <w:spacing w:val="-2"/>
          <w:sz w:val="28"/>
          <w:szCs w:val="28"/>
          <w:lang w:val="en"/>
        </w:rPr>
        <w:t xml:space="preserve">Điều 7. </w:t>
      </w:r>
      <w:proofErr w:type="gramStart"/>
      <w:r w:rsidRPr="00942AFD">
        <w:rPr>
          <w:rFonts w:ascii="Times New Roman Bold" w:eastAsia="Calibri" w:hAnsi="Times New Roman Bold" w:cs="Times New Roman"/>
          <w:b/>
          <w:bCs/>
          <w:spacing w:val="-2"/>
          <w:sz w:val="28"/>
          <w:szCs w:val="28"/>
        </w:rPr>
        <w:t>Vi</w:t>
      </w:r>
      <w:proofErr w:type="gramEnd"/>
      <w:r w:rsidRPr="00942AFD">
        <w:rPr>
          <w:rFonts w:ascii="Times New Roman Bold" w:eastAsia="Calibri" w:hAnsi="Times New Roman Bold" w:cs="Times New Roman"/>
          <w:b/>
          <w:bCs/>
          <w:spacing w:val="-2"/>
          <w:sz w:val="28"/>
          <w:szCs w:val="28"/>
        </w:rPr>
        <w:t xml:space="preserve"> phạm về </w:t>
      </w:r>
      <w:r w:rsidRPr="00942AFD">
        <w:rPr>
          <w:rFonts w:ascii="Times New Roman Bold" w:eastAsia="Times New Roman" w:hAnsi="Times New Roman Bold" w:cs="Times New Roman"/>
          <w:b/>
          <w:bCs/>
          <w:spacing w:val="-2"/>
          <w:sz w:val="28"/>
          <w:szCs w:val="28"/>
        </w:rPr>
        <w:t>hành vi bị nghiêm cấm đối với</w:t>
      </w:r>
      <w:r w:rsidRPr="00942AFD">
        <w:rPr>
          <w:rFonts w:ascii="Times New Roman Bold" w:eastAsia="Calibri" w:hAnsi="Times New Roman Bold" w:cs="Times New Roman"/>
          <w:b/>
          <w:spacing w:val="-2"/>
          <w:sz w:val="28"/>
          <w:szCs w:val="28"/>
        </w:rPr>
        <w:t xml:space="preserve"> nạn nhân</w:t>
      </w:r>
      <w:r w:rsidR="006676B6" w:rsidRPr="00942AFD">
        <w:rPr>
          <w:rFonts w:ascii="Times New Roman Bold" w:eastAsia="Calibri" w:hAnsi="Times New Roman Bold" w:cs="Times New Roman"/>
          <w:b/>
          <w:spacing w:val="-2"/>
          <w:sz w:val="28"/>
          <w:szCs w:val="28"/>
        </w:rPr>
        <w:t xml:space="preserve"> bị mua bán</w:t>
      </w:r>
      <w:r w:rsidR="00A80EF4" w:rsidRPr="00942AFD">
        <w:rPr>
          <w:rFonts w:ascii="Times New Roman Bold" w:eastAsia="Calibri" w:hAnsi="Times New Roman Bold" w:cs="Times New Roman"/>
          <w:b/>
          <w:spacing w:val="-2"/>
          <w:sz w:val="28"/>
          <w:szCs w:val="28"/>
        </w:rPr>
        <w:t xml:space="preserve"> người</w:t>
      </w:r>
      <w:r w:rsidR="006676B6" w:rsidRPr="00942AFD">
        <w:rPr>
          <w:rFonts w:ascii="Times New Roman Bold" w:eastAsia="Calibri" w:hAnsi="Times New Roman Bold" w:cs="Times New Roman"/>
          <w:b/>
          <w:spacing w:val="-2"/>
          <w:sz w:val="28"/>
          <w:szCs w:val="28"/>
        </w:rPr>
        <w:t>,</w:t>
      </w:r>
      <w:r w:rsidRPr="00942AFD">
        <w:rPr>
          <w:rFonts w:ascii="Times New Roman Bold" w:eastAsia="Calibri" w:hAnsi="Times New Roman Bold" w:cs="Times New Roman"/>
          <w:b/>
          <w:spacing w:val="-2"/>
          <w:sz w:val="28"/>
          <w:szCs w:val="28"/>
        </w:rPr>
        <w:t xml:space="preserve"> người đang trong quá trình xác định là nạn nhân </w:t>
      </w:r>
      <w:r w:rsidR="006676B6" w:rsidRPr="00942AFD">
        <w:rPr>
          <w:rFonts w:ascii="Times New Roman Bold" w:eastAsia="Calibri" w:hAnsi="Times New Roman Bold" w:cs="Times New Roman"/>
          <w:b/>
          <w:spacing w:val="-2"/>
          <w:sz w:val="28"/>
          <w:szCs w:val="28"/>
        </w:rPr>
        <w:t>bị mua bán</w:t>
      </w:r>
      <w:r w:rsidR="00B92C1A" w:rsidRPr="00942AFD">
        <w:rPr>
          <w:rFonts w:ascii="Times New Roman Bold" w:eastAsia="Calibri" w:hAnsi="Times New Roman Bold" w:cs="Times New Roman"/>
          <w:b/>
          <w:spacing w:val="-2"/>
          <w:sz w:val="28"/>
          <w:szCs w:val="28"/>
        </w:rPr>
        <w:t xml:space="preserve"> người</w:t>
      </w:r>
    </w:p>
    <w:p w14:paraId="20384A4F" w14:textId="5B1399CB" w:rsidR="00D83595" w:rsidRPr="00E341B4" w:rsidRDefault="00D83595" w:rsidP="00500359">
      <w:pPr>
        <w:spacing w:before="120" w:after="120" w:line="240" w:lineRule="auto"/>
        <w:ind w:firstLine="720"/>
        <w:rPr>
          <w:rFonts w:eastAsia="Calibri" w:cs="Times New Roman"/>
          <w:sz w:val="28"/>
          <w:szCs w:val="28"/>
          <w:shd w:val="clear" w:color="auto" w:fill="FFFFFF"/>
        </w:rPr>
      </w:pPr>
      <w:r w:rsidRPr="00E341B4">
        <w:rPr>
          <w:rFonts w:eastAsia="Times New Roman" w:cs="Times New Roman"/>
          <w:spacing w:val="2"/>
          <w:sz w:val="28"/>
          <w:szCs w:val="28"/>
        </w:rPr>
        <w:t xml:space="preserve">1. Phạt tiền từ 3.000.000 đồng đến 5.000.000 đồng đối với một trong các hành </w:t>
      </w:r>
      <w:proofErr w:type="gramStart"/>
      <w:r w:rsidRPr="00E341B4">
        <w:rPr>
          <w:rFonts w:eastAsia="Times New Roman" w:cs="Times New Roman"/>
          <w:spacing w:val="2"/>
          <w:sz w:val="28"/>
          <w:szCs w:val="28"/>
        </w:rPr>
        <w:t>vi</w:t>
      </w:r>
      <w:proofErr w:type="gramEnd"/>
      <w:r w:rsidRPr="00E341B4">
        <w:rPr>
          <w:rFonts w:eastAsia="Times New Roman" w:cs="Times New Roman"/>
          <w:spacing w:val="2"/>
          <w:sz w:val="28"/>
          <w:szCs w:val="28"/>
        </w:rPr>
        <w:t xml:space="preserve"> sau: </w:t>
      </w:r>
    </w:p>
    <w:p w14:paraId="2A876BBA" w14:textId="770A6B1C" w:rsidR="00D83595" w:rsidRPr="00E341B4" w:rsidRDefault="00D83595" w:rsidP="00500359">
      <w:pPr>
        <w:spacing w:before="120" w:after="120" w:line="240" w:lineRule="auto"/>
        <w:ind w:firstLine="720"/>
        <w:rPr>
          <w:rFonts w:eastAsia="Calibri" w:cs="Times New Roman"/>
          <w:spacing w:val="4"/>
          <w:sz w:val="28"/>
          <w:szCs w:val="28"/>
        </w:rPr>
      </w:pPr>
      <w:r w:rsidRPr="00E341B4">
        <w:rPr>
          <w:rFonts w:eastAsia="Calibri" w:cs="Times New Roman"/>
          <w:spacing w:val="4"/>
          <w:sz w:val="28"/>
          <w:szCs w:val="28"/>
          <w:shd w:val="clear" w:color="auto" w:fill="FFFFFF"/>
        </w:rPr>
        <w:lastRenderedPageBreak/>
        <w:t>a) Cản trở việc tiếp nhận nạn nhân, người đang trong quá trình xác định là nạn nhân</w:t>
      </w:r>
      <w:r w:rsidRPr="00E341B4">
        <w:rPr>
          <w:rFonts w:eastAsia="Calibri" w:cs="Times New Roman"/>
          <w:spacing w:val="4"/>
          <w:sz w:val="28"/>
          <w:szCs w:val="28"/>
        </w:rPr>
        <w:t>;</w:t>
      </w:r>
    </w:p>
    <w:p w14:paraId="65D88067" w14:textId="2A93A4B5" w:rsidR="006676B6" w:rsidRPr="00E341B4" w:rsidRDefault="006676B6" w:rsidP="00500359">
      <w:pPr>
        <w:spacing w:before="120" w:after="120" w:line="240" w:lineRule="auto"/>
        <w:ind w:firstLine="720"/>
        <w:rPr>
          <w:rFonts w:eastAsia="Calibri" w:cs="Times New Roman"/>
          <w:spacing w:val="4"/>
          <w:sz w:val="28"/>
          <w:szCs w:val="28"/>
          <w:shd w:val="clear" w:color="auto" w:fill="FFFFFF"/>
        </w:rPr>
      </w:pPr>
      <w:r w:rsidRPr="00E341B4">
        <w:rPr>
          <w:rFonts w:eastAsia="Calibri" w:cs="Times New Roman"/>
          <w:spacing w:val="4"/>
          <w:sz w:val="28"/>
          <w:szCs w:val="28"/>
          <w:shd w:val="clear" w:color="auto" w:fill="FFFFFF"/>
        </w:rPr>
        <w:t>b) Cản trở việc hỗ trợ nạn nhân, người đang trong quá trình xác định là nạn nhân</w:t>
      </w:r>
      <w:r w:rsidRPr="00E341B4">
        <w:rPr>
          <w:rFonts w:eastAsia="Calibri" w:cs="Times New Roman"/>
          <w:spacing w:val="4"/>
          <w:sz w:val="28"/>
          <w:szCs w:val="28"/>
        </w:rPr>
        <w:t>;</w:t>
      </w:r>
    </w:p>
    <w:p w14:paraId="35F239DD" w14:textId="4477BEA5" w:rsidR="00D83595" w:rsidRPr="00E341B4" w:rsidRDefault="00106B1C" w:rsidP="00500359">
      <w:pPr>
        <w:shd w:val="clear" w:color="auto" w:fill="FFFFFF"/>
        <w:spacing w:before="120" w:after="120" w:line="240" w:lineRule="auto"/>
        <w:ind w:firstLine="720"/>
        <w:rPr>
          <w:rFonts w:eastAsia="Calibri" w:cs="Times New Roman"/>
          <w:sz w:val="28"/>
          <w:szCs w:val="28"/>
          <w:shd w:val="clear" w:color="auto" w:fill="FFFFFF"/>
        </w:rPr>
      </w:pPr>
      <w:r w:rsidRPr="00E341B4">
        <w:rPr>
          <w:rFonts w:eastAsia="Times New Roman" w:cs="Times New Roman"/>
          <w:sz w:val="28"/>
          <w:szCs w:val="28"/>
        </w:rPr>
        <w:t>c</w:t>
      </w:r>
      <w:r w:rsidR="00D83595" w:rsidRPr="00E341B4">
        <w:rPr>
          <w:rFonts w:eastAsia="Times New Roman" w:cs="Times New Roman"/>
          <w:sz w:val="28"/>
          <w:szCs w:val="28"/>
        </w:rPr>
        <w:t xml:space="preserve">) </w:t>
      </w:r>
      <w:r w:rsidR="00351283" w:rsidRPr="00E341B4">
        <w:rPr>
          <w:rFonts w:eastAsia="Times New Roman" w:cs="Times New Roman"/>
          <w:sz w:val="28"/>
          <w:szCs w:val="28"/>
        </w:rPr>
        <w:t xml:space="preserve">Vi phạm một trong các hành </w:t>
      </w:r>
      <w:proofErr w:type="gramStart"/>
      <w:r w:rsidR="00351283" w:rsidRPr="00E341B4">
        <w:rPr>
          <w:rFonts w:eastAsia="Times New Roman" w:cs="Times New Roman"/>
          <w:sz w:val="28"/>
          <w:szCs w:val="28"/>
        </w:rPr>
        <w:t>vi</w:t>
      </w:r>
      <w:proofErr w:type="gramEnd"/>
      <w:r w:rsidR="00351283" w:rsidRPr="00E341B4">
        <w:rPr>
          <w:rFonts w:eastAsia="Times New Roman" w:cs="Times New Roman"/>
          <w:sz w:val="28"/>
          <w:szCs w:val="28"/>
        </w:rPr>
        <w:t xml:space="preserve">: </w:t>
      </w:r>
      <w:r w:rsidR="00D83595" w:rsidRPr="00E341B4">
        <w:rPr>
          <w:rFonts w:eastAsia="Calibri" w:cs="Times New Roman"/>
          <w:sz w:val="28"/>
          <w:szCs w:val="28"/>
          <w:shd w:val="clear" w:color="auto" w:fill="FFFFFF"/>
        </w:rPr>
        <w:t>Xúc phạm, kỳ thị, phân biệt đối xử đối với nạn nhân, người đang trong quá trình xác định là nạn nhân</w:t>
      </w:r>
      <w:r w:rsidR="00D83595" w:rsidRPr="00E341B4">
        <w:rPr>
          <w:rFonts w:eastAsia="Calibri" w:cs="Times New Roman"/>
          <w:sz w:val="28"/>
          <w:szCs w:val="28"/>
        </w:rPr>
        <w:t>.</w:t>
      </w:r>
    </w:p>
    <w:p w14:paraId="28A29F44" w14:textId="64447A6A"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pacing w:val="2"/>
          <w:sz w:val="28"/>
          <w:szCs w:val="28"/>
        </w:rPr>
        <w:t>2. Phạt tiền từ 5.000.000 đồng đến 10.000.000</w:t>
      </w:r>
      <w:r w:rsidR="006676B6" w:rsidRPr="00E341B4">
        <w:rPr>
          <w:rFonts w:eastAsia="Times New Roman" w:cs="Times New Roman"/>
          <w:spacing w:val="2"/>
          <w:sz w:val="28"/>
          <w:szCs w:val="28"/>
        </w:rPr>
        <w:t xml:space="preserve"> đồng</w:t>
      </w:r>
      <w:r w:rsidRPr="00E341B4">
        <w:rPr>
          <w:rFonts w:eastAsia="Times New Roman" w:cs="Times New Roman"/>
          <w:spacing w:val="2"/>
          <w:sz w:val="28"/>
          <w:szCs w:val="28"/>
        </w:rPr>
        <w:t xml:space="preserve"> đối với hành vi đe dọa </w:t>
      </w:r>
      <w:r w:rsidRPr="00E341B4">
        <w:rPr>
          <w:rFonts w:eastAsia="Calibri" w:cs="Times New Roman"/>
          <w:sz w:val="28"/>
          <w:szCs w:val="28"/>
          <w:shd w:val="clear" w:color="auto" w:fill="FFFFFF"/>
        </w:rPr>
        <w:t>nạn nhân, người đang trong quá trình xác định là nạn nhân, người thân thích của họ, người làm chứng, người tố giác, báo tin, tố cáo, khai báo hoặc người ngăn chặn hành vi quy định tại Điều 3, Luật Phòng, chống mua bán người mà chưa đến mức bị truy cứu trách nhiệm hình sự.</w:t>
      </w:r>
    </w:p>
    <w:p w14:paraId="01C4AE3A" w14:textId="5456FEE2" w:rsidR="00D83595" w:rsidRPr="00E341B4" w:rsidRDefault="00D83595" w:rsidP="00500359">
      <w:pPr>
        <w:spacing w:before="120" w:after="120" w:line="240" w:lineRule="auto"/>
        <w:ind w:firstLine="720"/>
        <w:rPr>
          <w:rFonts w:eastAsia="Calibri" w:cs="Times New Roman"/>
          <w:sz w:val="28"/>
          <w:szCs w:val="28"/>
          <w:shd w:val="clear" w:color="auto" w:fill="FFFFFF"/>
        </w:rPr>
      </w:pPr>
      <w:r w:rsidRPr="00E341B4">
        <w:rPr>
          <w:rFonts w:eastAsia="Times New Roman" w:cs="Times New Roman"/>
          <w:sz w:val="28"/>
          <w:szCs w:val="28"/>
        </w:rPr>
        <w:t xml:space="preserve">3. Phạt tiền từ 20.000.000 đồng đến 30.000.000 đồng đối với hành vi </w:t>
      </w:r>
      <w:r w:rsidRPr="00E341B4">
        <w:rPr>
          <w:rFonts w:eastAsia="Calibri" w:cs="Times New Roman"/>
          <w:sz w:val="28"/>
          <w:szCs w:val="28"/>
        </w:rPr>
        <w:t xml:space="preserve">tiết lộ thông tin về tên, tuổi, số điện thoại, tài khoản mạng xã hội, </w:t>
      </w:r>
      <w:r w:rsidRPr="00E341B4">
        <w:rPr>
          <w:rFonts w:eastAsia="Times New Roman" w:cs="Times New Roman"/>
          <w:sz w:val="28"/>
          <w:szCs w:val="28"/>
        </w:rPr>
        <w:t xml:space="preserve">địa chỉ, nơi ở, nơi làm việc, quê quán, </w:t>
      </w:r>
      <w:r w:rsidRPr="00E341B4">
        <w:rPr>
          <w:rFonts w:eastAsia="Calibri" w:cs="Times New Roman"/>
          <w:sz w:val="28"/>
          <w:szCs w:val="28"/>
        </w:rPr>
        <w:t xml:space="preserve">hình thức bị mua bán, sức khoẻ, hình ảnh, hồ sơ của nạn nhân, người đang trong quá trình xác định là nạn nhân </w:t>
      </w:r>
      <w:r w:rsidR="00351283" w:rsidRPr="00E341B4">
        <w:rPr>
          <w:rFonts w:eastAsia="Times New Roman" w:cs="Times New Roman"/>
          <w:sz w:val="28"/>
          <w:szCs w:val="28"/>
        </w:rPr>
        <w:t xml:space="preserve">khi </w:t>
      </w:r>
      <w:r w:rsidRPr="00E341B4">
        <w:rPr>
          <w:rFonts w:eastAsia="Times New Roman" w:cs="Times New Roman"/>
          <w:sz w:val="28"/>
          <w:szCs w:val="28"/>
        </w:rPr>
        <w:t xml:space="preserve">chưa được sự đồng ý của họ, trừ trường hợp việc </w:t>
      </w:r>
      <w:r w:rsidR="007C3F86" w:rsidRPr="00E341B4">
        <w:rPr>
          <w:rFonts w:eastAsia="Times New Roman" w:cs="Times New Roman"/>
          <w:sz w:val="28"/>
          <w:szCs w:val="28"/>
        </w:rPr>
        <w:t>tiết lộ thông tin là cần thiết để bảo vệ</w:t>
      </w:r>
      <w:r w:rsidRPr="00E341B4">
        <w:rPr>
          <w:rFonts w:eastAsia="Times New Roman" w:cs="Times New Roman"/>
          <w:sz w:val="28"/>
          <w:szCs w:val="28"/>
        </w:rPr>
        <w:t xml:space="preserve"> tính mạng, sức khỏe của người bị tiết lộ</w:t>
      </w:r>
      <w:r w:rsidRPr="00E341B4">
        <w:rPr>
          <w:rFonts w:eastAsia="Calibri" w:cs="Times New Roman"/>
          <w:sz w:val="28"/>
          <w:szCs w:val="28"/>
        </w:rPr>
        <w:t xml:space="preserve"> </w:t>
      </w:r>
      <w:r w:rsidRPr="00E341B4">
        <w:rPr>
          <w:rFonts w:eastAsia="Times New Roman" w:cs="Times New Roman"/>
          <w:sz w:val="28"/>
          <w:szCs w:val="28"/>
        </w:rPr>
        <w:t>hoặc pháp luật có quy định khác</w:t>
      </w:r>
      <w:r w:rsidR="007C3F86" w:rsidRPr="00E341B4">
        <w:rPr>
          <w:rFonts w:eastAsia="Times New Roman" w:cs="Times New Roman"/>
          <w:sz w:val="28"/>
          <w:szCs w:val="28"/>
        </w:rPr>
        <w:t>.</w:t>
      </w:r>
    </w:p>
    <w:p w14:paraId="715C9539"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4. Biện pháp khắc phục hậu quả:</w:t>
      </w:r>
    </w:p>
    <w:p w14:paraId="07D5A7B8" w14:textId="04BD37AD" w:rsidR="00D83595" w:rsidRPr="00942AFD" w:rsidRDefault="00D83595" w:rsidP="00500359">
      <w:pPr>
        <w:shd w:val="clear" w:color="auto" w:fill="FFFFFF"/>
        <w:spacing w:before="120" w:after="120" w:line="240" w:lineRule="auto"/>
        <w:ind w:firstLine="720"/>
        <w:rPr>
          <w:rFonts w:ascii="Times New Roman Italic" w:eastAsia="Times New Roman" w:hAnsi="Times New Roman Italic" w:cs="Times New Roman"/>
          <w:i/>
          <w:sz w:val="28"/>
          <w:szCs w:val="28"/>
        </w:rPr>
      </w:pPr>
      <w:r w:rsidRPr="00942AFD">
        <w:rPr>
          <w:rFonts w:eastAsia="Times New Roman" w:cs="Times New Roman"/>
          <w:spacing w:val="-4"/>
          <w:sz w:val="28"/>
          <w:szCs w:val="28"/>
        </w:rPr>
        <w:t>a) Thu hồi, x</w:t>
      </w:r>
      <w:r w:rsidRPr="00942AFD">
        <w:rPr>
          <w:rFonts w:eastAsia="Times New Roman" w:cs="Times New Roman" w:hint="eastAsia"/>
          <w:spacing w:val="-4"/>
          <w:sz w:val="28"/>
          <w:szCs w:val="28"/>
        </w:rPr>
        <w:t>ó</w:t>
      </w:r>
      <w:r w:rsidRPr="00942AFD">
        <w:rPr>
          <w:rFonts w:eastAsia="Times New Roman" w:cs="Times New Roman"/>
          <w:spacing w:val="-4"/>
          <w:sz w:val="28"/>
          <w:szCs w:val="28"/>
        </w:rPr>
        <w:t>a, gỡ bỏ c</w:t>
      </w:r>
      <w:r w:rsidRPr="00942AFD">
        <w:rPr>
          <w:rFonts w:eastAsia="Times New Roman" w:cs="Times New Roman" w:hint="eastAsia"/>
          <w:spacing w:val="-4"/>
          <w:sz w:val="28"/>
          <w:szCs w:val="28"/>
        </w:rPr>
        <w:t>á</w:t>
      </w:r>
      <w:r w:rsidRPr="00942AFD">
        <w:rPr>
          <w:rFonts w:eastAsia="Times New Roman" w:cs="Times New Roman"/>
          <w:spacing w:val="-4"/>
          <w:sz w:val="28"/>
          <w:szCs w:val="28"/>
        </w:rPr>
        <w:t>c th</w:t>
      </w:r>
      <w:r w:rsidRPr="00942AFD">
        <w:rPr>
          <w:rFonts w:eastAsia="Times New Roman" w:cs="Times New Roman" w:hint="eastAsia"/>
          <w:spacing w:val="-4"/>
          <w:sz w:val="28"/>
          <w:szCs w:val="28"/>
        </w:rPr>
        <w:t>ô</w:t>
      </w:r>
      <w:r w:rsidRPr="00942AFD">
        <w:rPr>
          <w:rFonts w:eastAsia="Times New Roman" w:cs="Times New Roman"/>
          <w:spacing w:val="-4"/>
          <w:sz w:val="28"/>
          <w:szCs w:val="28"/>
        </w:rPr>
        <w:t>ng tin, h</w:t>
      </w:r>
      <w:r w:rsidRPr="00942AFD">
        <w:rPr>
          <w:rFonts w:eastAsia="Times New Roman" w:cs="Times New Roman" w:hint="eastAsia"/>
          <w:spacing w:val="-4"/>
          <w:sz w:val="28"/>
          <w:szCs w:val="28"/>
        </w:rPr>
        <w:t>ì</w:t>
      </w:r>
      <w:r w:rsidRPr="00942AFD">
        <w:rPr>
          <w:rFonts w:eastAsia="Times New Roman" w:cs="Times New Roman"/>
          <w:spacing w:val="-4"/>
          <w:sz w:val="28"/>
          <w:szCs w:val="28"/>
        </w:rPr>
        <w:t xml:space="preserve">nh </w:t>
      </w:r>
      <w:r w:rsidR="00EE1E10" w:rsidRPr="00942AFD">
        <w:rPr>
          <w:rFonts w:eastAsia="Times New Roman" w:cs="Times New Roman"/>
          <w:spacing w:val="-4"/>
          <w:sz w:val="28"/>
          <w:szCs w:val="28"/>
        </w:rPr>
        <w:t>ảnh, hồ sơ của nạn nhân, người</w:t>
      </w:r>
      <w:r w:rsidRPr="00942AFD">
        <w:rPr>
          <w:rFonts w:eastAsia="Times New Roman" w:cs="Times New Roman"/>
          <w:spacing w:val="-4"/>
          <w:sz w:val="28"/>
          <w:szCs w:val="28"/>
        </w:rPr>
        <w:t xml:space="preserve"> </w:t>
      </w:r>
      <w:r w:rsidRPr="00942AFD">
        <w:rPr>
          <w:rFonts w:eastAsia="Times New Roman" w:cs="Times New Roman" w:hint="eastAsia"/>
          <w:spacing w:val="-4"/>
          <w:sz w:val="28"/>
          <w:szCs w:val="28"/>
        </w:rPr>
        <w:t>đ</w:t>
      </w:r>
      <w:r w:rsidRPr="00942AFD">
        <w:rPr>
          <w:rFonts w:eastAsia="Times New Roman" w:cs="Times New Roman"/>
          <w:spacing w:val="-4"/>
          <w:sz w:val="28"/>
          <w:szCs w:val="28"/>
        </w:rPr>
        <w:t>ang</w:t>
      </w:r>
      <w:r w:rsidRPr="00942AFD">
        <w:rPr>
          <w:rFonts w:eastAsia="Times New Roman" w:cs="Times New Roman"/>
          <w:sz w:val="28"/>
          <w:szCs w:val="28"/>
        </w:rPr>
        <w:t xml:space="preserve"> </w:t>
      </w:r>
      <w:r w:rsidRPr="00942AFD">
        <w:rPr>
          <w:rFonts w:eastAsia="Times New Roman" w:cs="Times New Roman"/>
          <w:spacing w:val="-2"/>
          <w:sz w:val="28"/>
          <w:szCs w:val="28"/>
        </w:rPr>
        <w:t>trong qu</w:t>
      </w:r>
      <w:r w:rsidRPr="00942AFD">
        <w:rPr>
          <w:rFonts w:eastAsia="Times New Roman" w:cs="Times New Roman" w:hint="eastAsia"/>
          <w:spacing w:val="-2"/>
          <w:sz w:val="28"/>
          <w:szCs w:val="28"/>
        </w:rPr>
        <w:t>á</w:t>
      </w:r>
      <w:r w:rsidRPr="00942AFD">
        <w:rPr>
          <w:rFonts w:eastAsia="Times New Roman" w:cs="Times New Roman"/>
          <w:spacing w:val="-2"/>
          <w:sz w:val="28"/>
          <w:szCs w:val="28"/>
        </w:rPr>
        <w:t xml:space="preserve"> tr</w:t>
      </w:r>
      <w:r w:rsidRPr="00942AFD">
        <w:rPr>
          <w:rFonts w:eastAsia="Times New Roman" w:cs="Times New Roman" w:hint="eastAsia"/>
          <w:spacing w:val="-2"/>
          <w:sz w:val="28"/>
          <w:szCs w:val="28"/>
        </w:rPr>
        <w:t>ì</w:t>
      </w:r>
      <w:r w:rsidRPr="00942AFD">
        <w:rPr>
          <w:rFonts w:eastAsia="Times New Roman" w:cs="Times New Roman"/>
          <w:spacing w:val="-2"/>
          <w:sz w:val="28"/>
          <w:szCs w:val="28"/>
        </w:rPr>
        <w:t>nh x</w:t>
      </w:r>
      <w:r w:rsidRPr="00942AFD">
        <w:rPr>
          <w:rFonts w:eastAsia="Times New Roman" w:cs="Times New Roman" w:hint="eastAsia"/>
          <w:spacing w:val="-2"/>
          <w:sz w:val="28"/>
          <w:szCs w:val="28"/>
        </w:rPr>
        <w:t>á</w:t>
      </w:r>
      <w:r w:rsidRPr="00942AFD">
        <w:rPr>
          <w:rFonts w:eastAsia="Times New Roman" w:cs="Times New Roman"/>
          <w:spacing w:val="-2"/>
          <w:sz w:val="28"/>
          <w:szCs w:val="28"/>
        </w:rPr>
        <w:t xml:space="preserve">c </w:t>
      </w:r>
      <w:r w:rsidR="00EE1E10" w:rsidRPr="00942AFD">
        <w:rPr>
          <w:rFonts w:eastAsia="Times New Roman" w:cs="Times New Roman"/>
          <w:spacing w:val="-2"/>
          <w:sz w:val="28"/>
          <w:szCs w:val="28"/>
        </w:rPr>
        <w:t>định là nạn nhân</w:t>
      </w:r>
      <w:r w:rsidRPr="00942AFD">
        <w:rPr>
          <w:rFonts w:eastAsia="Times New Roman" w:cs="Times New Roman"/>
          <w:spacing w:val="-2"/>
          <w:sz w:val="28"/>
          <w:szCs w:val="28"/>
        </w:rPr>
        <w:t xml:space="preserve"> </w:t>
      </w:r>
      <w:r w:rsidRPr="00942AFD">
        <w:rPr>
          <w:rFonts w:eastAsia="Times New Roman" w:cs="Times New Roman" w:hint="eastAsia"/>
          <w:spacing w:val="-2"/>
          <w:sz w:val="28"/>
          <w:szCs w:val="28"/>
        </w:rPr>
        <w:t>đ</w:t>
      </w:r>
      <w:r w:rsidRPr="00942AFD">
        <w:rPr>
          <w:rFonts w:eastAsia="Times New Roman" w:cs="Times New Roman"/>
          <w:spacing w:val="-2"/>
          <w:sz w:val="28"/>
          <w:szCs w:val="28"/>
        </w:rPr>
        <w:t>ối với h</w:t>
      </w:r>
      <w:r w:rsidRPr="00942AFD">
        <w:rPr>
          <w:rFonts w:eastAsia="Times New Roman" w:cs="Times New Roman" w:hint="eastAsia"/>
          <w:spacing w:val="-2"/>
          <w:sz w:val="28"/>
          <w:szCs w:val="28"/>
        </w:rPr>
        <w:t>à</w:t>
      </w:r>
      <w:r w:rsidRPr="00942AFD">
        <w:rPr>
          <w:rFonts w:eastAsia="Times New Roman" w:cs="Times New Roman"/>
          <w:spacing w:val="-2"/>
          <w:sz w:val="28"/>
          <w:szCs w:val="28"/>
        </w:rPr>
        <w:t xml:space="preserve">nh </w:t>
      </w:r>
      <w:proofErr w:type="gramStart"/>
      <w:r w:rsidRPr="00942AFD">
        <w:rPr>
          <w:rFonts w:eastAsia="Times New Roman" w:cs="Times New Roman"/>
          <w:spacing w:val="-2"/>
          <w:sz w:val="28"/>
          <w:szCs w:val="28"/>
        </w:rPr>
        <w:t>vi</w:t>
      </w:r>
      <w:proofErr w:type="gramEnd"/>
      <w:r w:rsidRPr="00942AFD">
        <w:rPr>
          <w:rFonts w:eastAsia="Times New Roman" w:cs="Times New Roman"/>
          <w:spacing w:val="-2"/>
          <w:sz w:val="28"/>
          <w:szCs w:val="28"/>
        </w:rPr>
        <w:t xml:space="preserve"> vi phạm tại khoản </w:t>
      </w:r>
      <w:r w:rsidR="00071CDE" w:rsidRPr="00942AFD">
        <w:rPr>
          <w:rFonts w:eastAsia="Times New Roman" w:cs="Times New Roman"/>
          <w:spacing w:val="-2"/>
          <w:sz w:val="28"/>
          <w:szCs w:val="28"/>
        </w:rPr>
        <w:t xml:space="preserve">3 </w:t>
      </w:r>
      <w:r w:rsidRPr="00942AFD">
        <w:rPr>
          <w:rFonts w:eastAsia="Times New Roman" w:cs="Times New Roman" w:hint="eastAsia"/>
          <w:spacing w:val="-2"/>
          <w:sz w:val="28"/>
          <w:szCs w:val="28"/>
        </w:rPr>
        <w:t>Đ</w:t>
      </w:r>
      <w:r w:rsidRPr="00942AFD">
        <w:rPr>
          <w:rFonts w:eastAsia="Times New Roman" w:cs="Times New Roman"/>
          <w:spacing w:val="-2"/>
          <w:sz w:val="28"/>
          <w:szCs w:val="28"/>
        </w:rPr>
        <w:t>iều n</w:t>
      </w:r>
      <w:r w:rsidRPr="00942AFD">
        <w:rPr>
          <w:rFonts w:eastAsia="Times New Roman" w:cs="Times New Roman" w:hint="eastAsia"/>
          <w:spacing w:val="-2"/>
          <w:sz w:val="28"/>
          <w:szCs w:val="28"/>
        </w:rPr>
        <w:t>à</w:t>
      </w:r>
      <w:r w:rsidRPr="00942AFD">
        <w:rPr>
          <w:rFonts w:eastAsia="Times New Roman" w:cs="Times New Roman"/>
          <w:spacing w:val="-2"/>
          <w:sz w:val="28"/>
          <w:szCs w:val="28"/>
        </w:rPr>
        <w:t>y;</w:t>
      </w:r>
    </w:p>
    <w:p w14:paraId="2A8FF990" w14:textId="763E4AAA"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b) Buộc xin lỗi công khai nạn nhân, người đang trong quá trình xác định là nạn nhân, người thân thích của họ, người làm chứng, người tố giác, báo tin, tố cáo, khai báo hoặc người ngăn chặn hành vi</w:t>
      </w:r>
      <w:r w:rsidR="00BF7ADF" w:rsidRPr="00E341B4">
        <w:rPr>
          <w:rFonts w:eastAsia="Times New Roman" w:cs="Times New Roman"/>
          <w:sz w:val="28"/>
          <w:szCs w:val="28"/>
        </w:rPr>
        <w:t xml:space="preserve"> khi</w:t>
      </w:r>
      <w:r w:rsidRPr="00E341B4">
        <w:rPr>
          <w:rFonts w:eastAsia="Times New Roman" w:cs="Times New Roman"/>
          <w:sz w:val="28"/>
          <w:szCs w:val="28"/>
        </w:rPr>
        <w:t xml:space="preserve"> có yêu cầu đối với hành vi vi phạm quy định tại các khoản 1, 2, 3 Điều này.</w:t>
      </w:r>
    </w:p>
    <w:p w14:paraId="7065DA3C" w14:textId="4EC343E8" w:rsidR="00D83595" w:rsidRPr="00942AFD" w:rsidRDefault="00D83595" w:rsidP="00500359">
      <w:pPr>
        <w:shd w:val="clear" w:color="auto" w:fill="FFFFFF"/>
        <w:spacing w:before="120" w:after="120" w:line="240" w:lineRule="auto"/>
        <w:ind w:firstLine="720"/>
        <w:rPr>
          <w:rFonts w:ascii="Times New Roman Bold" w:eastAsia="Times New Roman" w:hAnsi="Times New Roman Bold" w:cs="Times New Roman"/>
          <w:sz w:val="28"/>
          <w:szCs w:val="28"/>
        </w:rPr>
      </w:pPr>
      <w:r w:rsidRPr="00942AFD">
        <w:rPr>
          <w:rFonts w:ascii="Times New Roman Bold" w:eastAsia="Times New Roman" w:hAnsi="Times New Roman Bold" w:cs="Times New Roman"/>
          <w:b/>
          <w:bCs/>
          <w:spacing w:val="-6"/>
          <w:sz w:val="28"/>
          <w:szCs w:val="28"/>
        </w:rPr>
        <w:t xml:space="preserve">Điều 8. </w:t>
      </w:r>
      <w:proofErr w:type="gramStart"/>
      <w:r w:rsidRPr="00942AFD">
        <w:rPr>
          <w:rFonts w:ascii="Times New Roman Bold" w:eastAsia="Times New Roman" w:hAnsi="Times New Roman Bold" w:cs="Times New Roman"/>
          <w:b/>
          <w:bCs/>
          <w:spacing w:val="-6"/>
          <w:sz w:val="28"/>
          <w:szCs w:val="28"/>
        </w:rPr>
        <w:t>Vi</w:t>
      </w:r>
      <w:proofErr w:type="gramEnd"/>
      <w:r w:rsidRPr="00942AFD">
        <w:rPr>
          <w:rFonts w:ascii="Times New Roman Bold" w:eastAsia="Times New Roman" w:hAnsi="Times New Roman Bold" w:cs="Times New Roman"/>
          <w:b/>
          <w:bCs/>
          <w:spacing w:val="-6"/>
          <w:sz w:val="28"/>
          <w:szCs w:val="28"/>
        </w:rPr>
        <w:t xml:space="preserve"> phạm quy định về trách nhiệm chăm sóc, nuôi dưỡng</w:t>
      </w:r>
      <w:r w:rsidR="005C5C84" w:rsidRPr="00942AFD">
        <w:rPr>
          <w:rFonts w:ascii="Times New Roman Bold" w:eastAsia="Times New Roman" w:hAnsi="Times New Roman Bold" w:cs="Times New Roman"/>
          <w:b/>
          <w:bCs/>
          <w:spacing w:val="-6"/>
          <w:sz w:val="28"/>
          <w:szCs w:val="28"/>
        </w:rPr>
        <w:t xml:space="preserve"> của người </w:t>
      </w:r>
      <w:r w:rsidR="005C5C84" w:rsidRPr="00942AFD">
        <w:rPr>
          <w:rFonts w:ascii="Times New Roman Bold" w:eastAsia="Times New Roman" w:hAnsi="Times New Roman Bold" w:cs="Times New Roman"/>
          <w:b/>
          <w:bCs/>
          <w:sz w:val="28"/>
          <w:szCs w:val="28"/>
        </w:rPr>
        <w:t>đứng ra nhận chăm sóc, nuôi dưỡng</w:t>
      </w:r>
      <w:r w:rsidRPr="00942AFD">
        <w:rPr>
          <w:rFonts w:ascii="Times New Roman Bold" w:eastAsia="Times New Roman" w:hAnsi="Times New Roman Bold" w:cs="Times New Roman"/>
          <w:b/>
          <w:bCs/>
          <w:sz w:val="28"/>
          <w:szCs w:val="28"/>
        </w:rPr>
        <w:t xml:space="preserve"> đối tượng </w:t>
      </w:r>
      <w:r w:rsidR="005C5C84" w:rsidRPr="00942AFD">
        <w:rPr>
          <w:rFonts w:ascii="Times New Roman Bold" w:eastAsia="Times New Roman" w:hAnsi="Times New Roman Bold" w:cs="Times New Roman"/>
          <w:b/>
          <w:bCs/>
          <w:sz w:val="28"/>
          <w:szCs w:val="28"/>
        </w:rPr>
        <w:t xml:space="preserve">bảo trợ xã hội </w:t>
      </w:r>
      <w:r w:rsidR="000243C9" w:rsidRPr="00942AFD">
        <w:rPr>
          <w:rFonts w:ascii="Times New Roman Bold" w:eastAsia="Times New Roman" w:hAnsi="Times New Roman Bold" w:cs="Times New Roman"/>
          <w:b/>
          <w:bCs/>
          <w:sz w:val="28"/>
          <w:szCs w:val="28"/>
        </w:rPr>
        <w:t>tại cộng đồng</w:t>
      </w:r>
      <w:r w:rsidR="00C671E5" w:rsidRPr="00942AFD">
        <w:rPr>
          <w:rFonts w:ascii="Times New Roman Bold" w:eastAsia="Times New Roman" w:hAnsi="Times New Roman Bold" w:cs="Times New Roman"/>
          <w:b/>
          <w:bCs/>
          <w:sz w:val="28"/>
          <w:szCs w:val="28"/>
        </w:rPr>
        <w:t xml:space="preserve"> </w:t>
      </w:r>
    </w:p>
    <w:p w14:paraId="0E72103C" w14:textId="0C6157DD"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1. Phạt tiền từ 10.000.000 đồng đến 20.000.000 đồng đối với </w:t>
      </w:r>
      <w:r w:rsidR="00D83038" w:rsidRPr="00E341B4">
        <w:rPr>
          <w:rFonts w:eastAsia="Times New Roman" w:cs="Times New Roman"/>
          <w:sz w:val="28"/>
          <w:szCs w:val="28"/>
        </w:rPr>
        <w:t xml:space="preserve">người đứng ra nhận nuôi dưỡng, chăm sóc thực hiện một trong các hành </w:t>
      </w:r>
      <w:proofErr w:type="gramStart"/>
      <w:r w:rsidR="00D83038" w:rsidRPr="00E341B4">
        <w:rPr>
          <w:rFonts w:eastAsia="Times New Roman" w:cs="Times New Roman"/>
          <w:sz w:val="28"/>
          <w:szCs w:val="28"/>
        </w:rPr>
        <w:t>vi</w:t>
      </w:r>
      <w:proofErr w:type="gramEnd"/>
      <w:r w:rsidR="00D83038" w:rsidRPr="00E341B4">
        <w:rPr>
          <w:rFonts w:eastAsia="Times New Roman" w:cs="Times New Roman"/>
          <w:sz w:val="28"/>
          <w:szCs w:val="28"/>
        </w:rPr>
        <w:t xml:space="preserve"> sau đối với đối tượng được nhận chăm sóc, nuôi dưỡng tại cộng đồng</w:t>
      </w:r>
      <w:r w:rsidRPr="00E341B4">
        <w:rPr>
          <w:rFonts w:eastAsia="Times New Roman" w:cs="Times New Roman"/>
          <w:sz w:val="28"/>
          <w:szCs w:val="28"/>
        </w:rPr>
        <w:t>:</w:t>
      </w:r>
    </w:p>
    <w:p w14:paraId="710D6306" w14:textId="77777777" w:rsidR="00D83038"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a) Bắt nhịn ăn</w:t>
      </w:r>
      <w:r w:rsidR="00D83038" w:rsidRPr="00E341B4">
        <w:rPr>
          <w:rFonts w:eastAsia="Times New Roman" w:cs="Times New Roman"/>
          <w:sz w:val="28"/>
          <w:szCs w:val="28"/>
        </w:rPr>
        <w:t xml:space="preserve">; </w:t>
      </w:r>
    </w:p>
    <w:p w14:paraId="395E72A2" w14:textId="0D747A1A" w:rsidR="00D83038" w:rsidRPr="00E341B4" w:rsidRDefault="00D83038"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b) Bắt </w:t>
      </w:r>
      <w:r w:rsidR="00D83595" w:rsidRPr="00E341B4">
        <w:rPr>
          <w:rFonts w:eastAsia="Times New Roman" w:cs="Times New Roman"/>
          <w:sz w:val="28"/>
          <w:szCs w:val="28"/>
        </w:rPr>
        <w:t>nhịn uống</w:t>
      </w:r>
      <w:r w:rsidRPr="00E341B4">
        <w:rPr>
          <w:rFonts w:eastAsia="Times New Roman" w:cs="Times New Roman"/>
          <w:sz w:val="28"/>
          <w:szCs w:val="28"/>
        </w:rPr>
        <w:t>;</w:t>
      </w:r>
    </w:p>
    <w:p w14:paraId="67EA856A" w14:textId="7BFC8984" w:rsidR="00D83038" w:rsidRPr="00E341B4" w:rsidRDefault="00D83038"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c)</w:t>
      </w:r>
      <w:r w:rsidR="00D83595" w:rsidRPr="00E341B4">
        <w:rPr>
          <w:rFonts w:eastAsia="Times New Roman" w:cs="Times New Roman"/>
          <w:sz w:val="28"/>
          <w:szCs w:val="28"/>
        </w:rPr>
        <w:t xml:space="preserve"> </w:t>
      </w:r>
      <w:r w:rsidRPr="00E341B4">
        <w:rPr>
          <w:rFonts w:eastAsia="Times New Roman" w:cs="Times New Roman"/>
          <w:sz w:val="28"/>
          <w:szCs w:val="28"/>
        </w:rPr>
        <w:t>K</w:t>
      </w:r>
      <w:r w:rsidR="00D83595" w:rsidRPr="00E341B4">
        <w:rPr>
          <w:rFonts w:eastAsia="Times New Roman" w:cs="Times New Roman"/>
          <w:sz w:val="28"/>
          <w:szCs w:val="28"/>
        </w:rPr>
        <w:t xml:space="preserve">hông cho hoặc hạn chế vệ sinh cá nhân; </w:t>
      </w:r>
    </w:p>
    <w:p w14:paraId="4CEC6796" w14:textId="22347781" w:rsidR="00D83038" w:rsidRPr="00E341B4" w:rsidRDefault="00D83038"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d) B</w:t>
      </w:r>
      <w:r w:rsidR="00D83595" w:rsidRPr="00E341B4">
        <w:rPr>
          <w:rFonts w:eastAsia="Times New Roman" w:cs="Times New Roman"/>
          <w:sz w:val="28"/>
          <w:szCs w:val="28"/>
        </w:rPr>
        <w:t>ắt sống ở nơi có môi trường độc hại, nguy hiểm</w:t>
      </w:r>
      <w:r w:rsidRPr="00E341B4">
        <w:rPr>
          <w:rFonts w:eastAsia="Times New Roman" w:cs="Times New Roman"/>
          <w:sz w:val="28"/>
          <w:szCs w:val="28"/>
        </w:rPr>
        <w:t xml:space="preserve">; </w:t>
      </w:r>
    </w:p>
    <w:p w14:paraId="48E57895" w14:textId="360C231F" w:rsidR="00D83595" w:rsidRPr="00E341B4" w:rsidRDefault="00900C78"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đ</w:t>
      </w:r>
      <w:r w:rsidR="00D83038" w:rsidRPr="00E341B4">
        <w:rPr>
          <w:rFonts w:eastAsia="Times New Roman" w:cs="Times New Roman"/>
          <w:sz w:val="28"/>
          <w:szCs w:val="28"/>
        </w:rPr>
        <w:t>) T</w:t>
      </w:r>
      <w:r w:rsidR="00D83595" w:rsidRPr="00E341B4">
        <w:rPr>
          <w:rFonts w:eastAsia="Times New Roman" w:cs="Times New Roman"/>
          <w:sz w:val="28"/>
          <w:szCs w:val="28"/>
        </w:rPr>
        <w:t>hực hiện các hình thức đối xử tồi tệ khác mà chưa đến mức truy cứu trách nhiệm hình sự</w:t>
      </w:r>
      <w:r w:rsidRPr="00E341B4">
        <w:rPr>
          <w:rFonts w:eastAsia="Times New Roman" w:cs="Times New Roman"/>
          <w:sz w:val="28"/>
          <w:szCs w:val="28"/>
        </w:rPr>
        <w:t>.</w:t>
      </w:r>
    </w:p>
    <w:p w14:paraId="5BC9BF84" w14:textId="34AE466B"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2. Phạt tiền từ 20.000.000 đồng đến 30.000.000 đồng </w:t>
      </w:r>
      <w:r w:rsidR="007D3DDB" w:rsidRPr="00E341B4">
        <w:rPr>
          <w:rFonts w:eastAsia="Times New Roman" w:cs="Times New Roman"/>
          <w:sz w:val="28"/>
          <w:szCs w:val="28"/>
        </w:rPr>
        <w:t xml:space="preserve">đối với người đứng ra nhận </w:t>
      </w:r>
      <w:r w:rsidR="00900C78" w:rsidRPr="00E341B4">
        <w:rPr>
          <w:rFonts w:eastAsia="Times New Roman" w:cs="Times New Roman"/>
          <w:sz w:val="28"/>
          <w:szCs w:val="28"/>
        </w:rPr>
        <w:t xml:space="preserve">chăm sóc, </w:t>
      </w:r>
      <w:r w:rsidR="007D3DDB" w:rsidRPr="00E341B4">
        <w:rPr>
          <w:rFonts w:eastAsia="Times New Roman" w:cs="Times New Roman"/>
          <w:sz w:val="28"/>
          <w:szCs w:val="28"/>
        </w:rPr>
        <w:t xml:space="preserve">nuôi dưỡng thực hiện một trong các hành </w:t>
      </w:r>
      <w:proofErr w:type="gramStart"/>
      <w:r w:rsidR="007D3DDB" w:rsidRPr="00E341B4">
        <w:rPr>
          <w:rFonts w:eastAsia="Times New Roman" w:cs="Times New Roman"/>
          <w:sz w:val="28"/>
          <w:szCs w:val="28"/>
        </w:rPr>
        <w:t>vi</w:t>
      </w:r>
      <w:proofErr w:type="gramEnd"/>
      <w:r w:rsidR="007D3DDB" w:rsidRPr="00E341B4">
        <w:rPr>
          <w:rFonts w:eastAsia="Times New Roman" w:cs="Times New Roman"/>
          <w:sz w:val="28"/>
          <w:szCs w:val="28"/>
        </w:rPr>
        <w:t xml:space="preserve"> sau</w:t>
      </w:r>
      <w:r w:rsidRPr="00E341B4">
        <w:rPr>
          <w:rFonts w:eastAsia="Times New Roman" w:cs="Times New Roman"/>
          <w:sz w:val="28"/>
          <w:szCs w:val="28"/>
        </w:rPr>
        <w:t>:</w:t>
      </w:r>
    </w:p>
    <w:p w14:paraId="65C51A72" w14:textId="1CD05775"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pacing w:val="-6"/>
          <w:sz w:val="28"/>
          <w:szCs w:val="28"/>
        </w:rPr>
        <w:lastRenderedPageBreak/>
        <w:t>a) Lợi dụng việc nhận chăm sóc, nuôi dưỡng để trục lợi</w:t>
      </w:r>
      <w:r w:rsidRPr="00E341B4">
        <w:rPr>
          <w:rFonts w:eastAsia="Times New Roman" w:cs="Times New Roman"/>
          <w:sz w:val="28"/>
          <w:szCs w:val="28"/>
        </w:rPr>
        <w:t>;</w:t>
      </w:r>
    </w:p>
    <w:p w14:paraId="55946C0B" w14:textId="5C23317A"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b) </w:t>
      </w:r>
      <w:r w:rsidR="00857BFC" w:rsidRPr="00E341B4">
        <w:rPr>
          <w:rFonts w:eastAsia="Times New Roman" w:cs="Times New Roman"/>
          <w:sz w:val="28"/>
          <w:szCs w:val="28"/>
        </w:rPr>
        <w:t>Ép</w:t>
      </w:r>
      <w:r w:rsidRPr="00E341B4">
        <w:rPr>
          <w:rFonts w:eastAsia="Times New Roman" w:cs="Times New Roman"/>
          <w:sz w:val="28"/>
          <w:szCs w:val="28"/>
        </w:rPr>
        <w:t xml:space="preserve"> buộc đối tượng </w:t>
      </w:r>
      <w:r w:rsidR="001471A2" w:rsidRPr="00E341B4">
        <w:rPr>
          <w:rFonts w:eastAsia="Times New Roman" w:cs="Times New Roman"/>
          <w:sz w:val="28"/>
          <w:szCs w:val="28"/>
        </w:rPr>
        <w:t>được nhận chăm sóc, nuôi dưỡng</w:t>
      </w:r>
      <w:r w:rsidRPr="00E341B4">
        <w:rPr>
          <w:rFonts w:eastAsia="Times New Roman" w:cs="Times New Roman"/>
          <w:sz w:val="28"/>
          <w:szCs w:val="28"/>
        </w:rPr>
        <w:t xml:space="preserve"> </w:t>
      </w:r>
      <w:proofErr w:type="gramStart"/>
      <w:r w:rsidRPr="00E341B4">
        <w:rPr>
          <w:rFonts w:eastAsia="Times New Roman" w:cs="Times New Roman"/>
          <w:sz w:val="28"/>
          <w:szCs w:val="28"/>
        </w:rPr>
        <w:t>lao</w:t>
      </w:r>
      <w:proofErr w:type="gramEnd"/>
      <w:r w:rsidRPr="00E341B4">
        <w:rPr>
          <w:rFonts w:eastAsia="Times New Roman" w:cs="Times New Roman"/>
          <w:sz w:val="28"/>
          <w:szCs w:val="28"/>
        </w:rPr>
        <w:t xml:space="preserve"> động nặng nhọc, độc hại, nguy hiểm.</w:t>
      </w:r>
    </w:p>
    <w:p w14:paraId="156CC140" w14:textId="7CE4A81F" w:rsidR="001471A2"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3. Phạt tiền từ 30.000.000 đồng đến 40.000.000 đồng </w:t>
      </w:r>
      <w:r w:rsidR="001471A2" w:rsidRPr="00E341B4">
        <w:rPr>
          <w:rFonts w:eastAsia="Times New Roman" w:cs="Times New Roman"/>
          <w:sz w:val="28"/>
          <w:szCs w:val="28"/>
        </w:rPr>
        <w:t xml:space="preserve">đối với người đứng ra nhận </w:t>
      </w:r>
      <w:r w:rsidR="00CF3F93" w:rsidRPr="00E341B4">
        <w:rPr>
          <w:rFonts w:eastAsia="Times New Roman" w:cs="Times New Roman"/>
          <w:sz w:val="28"/>
          <w:szCs w:val="28"/>
        </w:rPr>
        <w:t>chăm sóc,</w:t>
      </w:r>
      <w:r w:rsidR="00CF3F93" w:rsidRPr="00E341B4" w:rsidDel="001471A2">
        <w:rPr>
          <w:rFonts w:eastAsia="Times New Roman" w:cs="Times New Roman"/>
          <w:sz w:val="28"/>
          <w:szCs w:val="28"/>
        </w:rPr>
        <w:t xml:space="preserve"> </w:t>
      </w:r>
      <w:r w:rsidR="001471A2" w:rsidRPr="00E341B4">
        <w:rPr>
          <w:rFonts w:eastAsia="Times New Roman" w:cs="Times New Roman"/>
          <w:sz w:val="28"/>
          <w:szCs w:val="28"/>
        </w:rPr>
        <w:t>nuôi dưỡng thực hiện</w:t>
      </w:r>
      <w:r w:rsidRPr="00E341B4">
        <w:rPr>
          <w:rFonts w:eastAsia="Times New Roman" w:cs="Times New Roman"/>
          <w:sz w:val="28"/>
          <w:szCs w:val="28"/>
        </w:rPr>
        <w:t xml:space="preserve"> một trong các hành </w:t>
      </w:r>
      <w:proofErr w:type="gramStart"/>
      <w:r w:rsidRPr="00E341B4">
        <w:rPr>
          <w:rFonts w:eastAsia="Times New Roman" w:cs="Times New Roman"/>
          <w:sz w:val="28"/>
          <w:szCs w:val="28"/>
        </w:rPr>
        <w:t>vi</w:t>
      </w:r>
      <w:proofErr w:type="gramEnd"/>
      <w:r w:rsidR="001471A2" w:rsidRPr="00E341B4">
        <w:rPr>
          <w:rFonts w:eastAsia="Times New Roman" w:cs="Times New Roman"/>
          <w:sz w:val="28"/>
          <w:szCs w:val="28"/>
        </w:rPr>
        <w:t xml:space="preserve"> sau:</w:t>
      </w:r>
      <w:r w:rsidRPr="00E341B4">
        <w:rPr>
          <w:rFonts w:eastAsia="Times New Roman" w:cs="Times New Roman"/>
          <w:sz w:val="28"/>
          <w:szCs w:val="28"/>
        </w:rPr>
        <w:t xml:space="preserve"> </w:t>
      </w:r>
    </w:p>
    <w:p w14:paraId="10FD26E6" w14:textId="6B1298C8" w:rsidR="001471A2" w:rsidRPr="00E341B4" w:rsidRDefault="001471A2"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a) D</w:t>
      </w:r>
      <w:r w:rsidR="00D83595" w:rsidRPr="00E341B4">
        <w:rPr>
          <w:rFonts w:eastAsia="Times New Roman" w:cs="Times New Roman"/>
          <w:sz w:val="28"/>
          <w:szCs w:val="28"/>
        </w:rPr>
        <w:t>ụ dỗ, lôi kéo</w:t>
      </w:r>
      <w:r w:rsidRPr="00E341B4">
        <w:rPr>
          <w:rFonts w:eastAsia="Times New Roman" w:cs="Times New Roman"/>
          <w:sz w:val="28"/>
          <w:szCs w:val="28"/>
        </w:rPr>
        <w:t xml:space="preserve"> đối tượng được nhận chăm sóc, nuôi dưỡng thực hiện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vi phạm pháp luật;</w:t>
      </w:r>
    </w:p>
    <w:p w14:paraId="33F846AE" w14:textId="1BDCAAEC" w:rsidR="001471A2" w:rsidRPr="00E341B4" w:rsidRDefault="001471A2"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b) Ép</w:t>
      </w:r>
      <w:r w:rsidR="00D83595" w:rsidRPr="00E341B4">
        <w:rPr>
          <w:rFonts w:eastAsia="Times New Roman" w:cs="Times New Roman"/>
          <w:sz w:val="28"/>
          <w:szCs w:val="28"/>
        </w:rPr>
        <w:t xml:space="preserve"> buộc </w:t>
      </w:r>
      <w:r w:rsidRPr="00E341B4">
        <w:rPr>
          <w:rFonts w:eastAsia="Times New Roman" w:cs="Times New Roman"/>
          <w:sz w:val="28"/>
          <w:szCs w:val="28"/>
        </w:rPr>
        <w:t xml:space="preserve">đối tượng được nhận chăm sóc, nuôi dưỡng thực hiện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vi phạm pháp luật.</w:t>
      </w:r>
    </w:p>
    <w:p w14:paraId="4CB200E6" w14:textId="3214AB3C" w:rsidR="00D83595" w:rsidRPr="00E341B4" w:rsidRDefault="003341F0"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4</w:t>
      </w:r>
      <w:r w:rsidR="00D83595" w:rsidRPr="00E341B4">
        <w:rPr>
          <w:rFonts w:eastAsia="Times New Roman" w:cs="Times New Roman"/>
          <w:sz w:val="28"/>
          <w:szCs w:val="28"/>
        </w:rPr>
        <w:t>. Biện pháp khắc phục hậu quả:</w:t>
      </w:r>
    </w:p>
    <w:p w14:paraId="63D95CC8" w14:textId="59831C5E"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a) Buộc nộp lại số lợi bất hợp pháp có được do thực hiện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vi phạm tại </w:t>
      </w:r>
      <w:r w:rsidR="003341F0" w:rsidRPr="00E341B4">
        <w:rPr>
          <w:rFonts w:eastAsia="Times New Roman" w:cs="Times New Roman"/>
          <w:sz w:val="28"/>
          <w:szCs w:val="28"/>
        </w:rPr>
        <w:t>khoản 2, khoản 3 Điều này (nếu có)</w:t>
      </w:r>
      <w:r w:rsidRPr="00E341B4">
        <w:rPr>
          <w:rFonts w:eastAsia="Times New Roman" w:cs="Times New Roman"/>
          <w:sz w:val="28"/>
          <w:szCs w:val="28"/>
        </w:rPr>
        <w:t>;</w:t>
      </w:r>
    </w:p>
    <w:p w14:paraId="24C94DB5" w14:textId="1648099C" w:rsidR="00D83595" w:rsidRPr="00942AFD" w:rsidRDefault="00D83595" w:rsidP="00500359">
      <w:pPr>
        <w:shd w:val="clear" w:color="auto" w:fill="FFFFFF"/>
        <w:spacing w:before="120" w:after="120" w:line="240" w:lineRule="auto"/>
        <w:ind w:firstLine="720"/>
        <w:rPr>
          <w:rFonts w:eastAsia="Times New Roman" w:cs="Times New Roman"/>
          <w:b/>
          <w:bCs/>
          <w:spacing w:val="-4"/>
          <w:sz w:val="28"/>
          <w:szCs w:val="28"/>
        </w:rPr>
      </w:pPr>
      <w:r w:rsidRPr="00942AFD">
        <w:rPr>
          <w:rFonts w:eastAsia="Times New Roman" w:cs="Times New Roman"/>
          <w:spacing w:val="-4"/>
          <w:sz w:val="28"/>
          <w:szCs w:val="28"/>
        </w:rPr>
        <w:t xml:space="preserve">b) Buộc chịu mọi chi phí khám bệnh, chữa bệnh (nếu có) cho đối tượng </w:t>
      </w:r>
      <w:r w:rsidR="003341F0" w:rsidRPr="00942AFD">
        <w:rPr>
          <w:rFonts w:eastAsia="Times New Roman" w:cs="Times New Roman"/>
          <w:spacing w:val="-4"/>
          <w:sz w:val="28"/>
          <w:szCs w:val="28"/>
        </w:rPr>
        <w:t xml:space="preserve">bị </w:t>
      </w:r>
      <w:r w:rsidRPr="00942AFD">
        <w:rPr>
          <w:rFonts w:eastAsia="Times New Roman" w:cs="Times New Roman"/>
          <w:spacing w:val="-4"/>
          <w:sz w:val="28"/>
          <w:szCs w:val="28"/>
        </w:rPr>
        <w:t xml:space="preserve">ảnh </w:t>
      </w:r>
      <w:r w:rsidRPr="00942AFD">
        <w:rPr>
          <w:rFonts w:eastAsia="Times New Roman" w:cs="Times New Roman"/>
          <w:spacing w:val="-6"/>
          <w:sz w:val="28"/>
          <w:szCs w:val="28"/>
        </w:rPr>
        <w:t xml:space="preserve">hưởng sức khỏe do hành </w:t>
      </w:r>
      <w:proofErr w:type="gramStart"/>
      <w:r w:rsidRPr="00942AFD">
        <w:rPr>
          <w:rFonts w:eastAsia="Times New Roman" w:cs="Times New Roman"/>
          <w:spacing w:val="-6"/>
          <w:sz w:val="28"/>
          <w:szCs w:val="28"/>
        </w:rPr>
        <w:t>vi</w:t>
      </w:r>
      <w:proofErr w:type="gramEnd"/>
      <w:r w:rsidRPr="00942AFD">
        <w:rPr>
          <w:rFonts w:eastAsia="Times New Roman" w:cs="Times New Roman"/>
          <w:spacing w:val="-6"/>
          <w:sz w:val="28"/>
          <w:szCs w:val="28"/>
        </w:rPr>
        <w:t xml:space="preserve"> vi phạm tại khoản </w:t>
      </w:r>
      <w:r w:rsidR="000329B3" w:rsidRPr="00942AFD">
        <w:rPr>
          <w:rFonts w:eastAsia="Times New Roman" w:cs="Times New Roman"/>
          <w:spacing w:val="-6"/>
          <w:sz w:val="28"/>
          <w:szCs w:val="28"/>
        </w:rPr>
        <w:t>1, đ</w:t>
      </w:r>
      <w:r w:rsidRPr="00942AFD">
        <w:rPr>
          <w:rFonts w:eastAsia="Times New Roman" w:cs="Times New Roman"/>
          <w:spacing w:val="-6"/>
          <w:sz w:val="28"/>
          <w:szCs w:val="28"/>
        </w:rPr>
        <w:t>iểm b khoản 2</w:t>
      </w:r>
      <w:r w:rsidR="000329B3" w:rsidRPr="00942AFD">
        <w:rPr>
          <w:rFonts w:eastAsia="Times New Roman" w:cs="Times New Roman"/>
          <w:spacing w:val="-6"/>
          <w:sz w:val="28"/>
          <w:szCs w:val="28"/>
        </w:rPr>
        <w:t xml:space="preserve"> và khoản 3</w:t>
      </w:r>
      <w:r w:rsidRPr="00942AFD">
        <w:rPr>
          <w:rFonts w:eastAsia="Times New Roman" w:cs="Times New Roman"/>
          <w:spacing w:val="-6"/>
          <w:sz w:val="28"/>
          <w:szCs w:val="28"/>
        </w:rPr>
        <w:t xml:space="preserve"> Điều này.</w:t>
      </w:r>
    </w:p>
    <w:p w14:paraId="07109420" w14:textId="3995B33B" w:rsidR="00DE48E1" w:rsidRPr="00E341B4" w:rsidRDefault="00D83595" w:rsidP="00500359">
      <w:pPr>
        <w:shd w:val="clear" w:color="auto" w:fill="FFFFFF"/>
        <w:spacing w:before="120" w:after="120" w:line="240" w:lineRule="auto"/>
        <w:ind w:firstLine="720"/>
        <w:rPr>
          <w:rFonts w:eastAsia="Times New Roman" w:cs="Times New Roman"/>
          <w:b/>
          <w:spacing w:val="-6"/>
          <w:sz w:val="28"/>
          <w:szCs w:val="28"/>
        </w:rPr>
      </w:pPr>
      <w:bookmarkStart w:id="11" w:name="dieu_8"/>
      <w:bookmarkStart w:id="12" w:name="_Hlk210901730"/>
      <w:r w:rsidRPr="00E341B4">
        <w:rPr>
          <w:rFonts w:eastAsia="Times New Roman" w:cs="Times New Roman"/>
          <w:b/>
          <w:bCs/>
          <w:spacing w:val="-6"/>
          <w:sz w:val="28"/>
          <w:szCs w:val="28"/>
        </w:rPr>
        <w:t xml:space="preserve">Điều 9. Vi phạm về hoạt động của </w:t>
      </w:r>
      <w:r w:rsidR="00DE48E1" w:rsidRPr="00E341B4">
        <w:rPr>
          <w:rFonts w:eastAsia="Times New Roman" w:cs="Times New Roman"/>
          <w:b/>
          <w:sz w:val="28"/>
          <w:szCs w:val="28"/>
        </w:rPr>
        <w:t>cơ sở trợ giúp xã hội,</w:t>
      </w:r>
      <w:r w:rsidR="00DE48E1" w:rsidRPr="00E341B4">
        <w:rPr>
          <w:b/>
          <w:sz w:val="28"/>
          <w:szCs w:val="28"/>
        </w:rPr>
        <w:t xml:space="preserve"> cơ sở cung cấp dịch vụ bảo vệ trẻ em, cơ sở chăm sóc người cao tuổi, cơ sở chăm sóc người khuyết tật, cơ sở hỗ trợ nạn nhân bị mua bán</w:t>
      </w:r>
      <w:r w:rsidR="00AD51A5" w:rsidRPr="00E341B4">
        <w:rPr>
          <w:b/>
          <w:sz w:val="28"/>
          <w:szCs w:val="28"/>
        </w:rPr>
        <w:t xml:space="preserve"> người</w:t>
      </w:r>
      <w:r w:rsidR="00DE48E1" w:rsidRPr="00E341B4" w:rsidDel="00C671E5">
        <w:rPr>
          <w:rFonts w:eastAsia="Times New Roman" w:cs="Times New Roman"/>
          <w:b/>
          <w:sz w:val="28"/>
          <w:szCs w:val="28"/>
        </w:rPr>
        <w:t xml:space="preserve"> </w:t>
      </w:r>
      <w:bookmarkEnd w:id="11"/>
    </w:p>
    <w:p w14:paraId="58915964" w14:textId="28C6AA51" w:rsidR="00D83595" w:rsidRPr="00E341B4" w:rsidRDefault="00D83595" w:rsidP="00500359">
      <w:pPr>
        <w:shd w:val="clear" w:color="auto" w:fill="FFFFFF"/>
        <w:spacing w:before="120" w:after="120" w:line="240" w:lineRule="auto"/>
        <w:ind w:firstLine="720"/>
        <w:rPr>
          <w:rFonts w:eastAsia="Times New Roman" w:cs="Times New Roman"/>
          <w:sz w:val="28"/>
          <w:szCs w:val="28"/>
        </w:rPr>
      </w:pPr>
      <w:bookmarkStart w:id="13" w:name="khoan_8_1"/>
      <w:r w:rsidRPr="00E341B4">
        <w:rPr>
          <w:rFonts w:eastAsia="Times New Roman" w:cs="Times New Roman"/>
          <w:sz w:val="28"/>
          <w:szCs w:val="28"/>
        </w:rPr>
        <w:t xml:space="preserve">1. Phạt tiền từ </w:t>
      </w:r>
      <w:r w:rsidR="00B83907" w:rsidRPr="00E341B4">
        <w:rPr>
          <w:rFonts w:eastAsia="Times New Roman" w:cs="Times New Roman"/>
          <w:sz w:val="28"/>
          <w:szCs w:val="28"/>
        </w:rPr>
        <w:t>1.0</w:t>
      </w:r>
      <w:r w:rsidRPr="00E341B4">
        <w:rPr>
          <w:rFonts w:eastAsia="Times New Roman" w:cs="Times New Roman"/>
          <w:sz w:val="28"/>
          <w:szCs w:val="28"/>
        </w:rPr>
        <w:t xml:space="preserve">00.000 đồng đến </w:t>
      </w:r>
      <w:r w:rsidR="00B83907" w:rsidRPr="00E341B4">
        <w:rPr>
          <w:rFonts w:eastAsia="Times New Roman" w:cs="Times New Roman"/>
          <w:sz w:val="28"/>
          <w:szCs w:val="28"/>
        </w:rPr>
        <w:t>2</w:t>
      </w:r>
      <w:r w:rsidRPr="00E341B4">
        <w:rPr>
          <w:rFonts w:eastAsia="Times New Roman" w:cs="Times New Roman"/>
          <w:sz w:val="28"/>
          <w:szCs w:val="28"/>
        </w:rPr>
        <w:t xml:space="preserve">.000.000 đồng đối với </w:t>
      </w:r>
      <w:r w:rsidR="00AD51A5" w:rsidRPr="00E341B4">
        <w:rPr>
          <w:rFonts w:eastAsia="Times New Roman" w:cs="Times New Roman"/>
          <w:sz w:val="28"/>
          <w:szCs w:val="28"/>
        </w:rPr>
        <w:t xml:space="preserve">cơ </w:t>
      </w:r>
      <w:r w:rsidR="00B83907" w:rsidRPr="00E341B4">
        <w:rPr>
          <w:rFonts w:eastAsia="Times New Roman" w:cs="Times New Roman"/>
          <w:sz w:val="28"/>
          <w:szCs w:val="28"/>
        </w:rPr>
        <w:t>sở trợ giúp xã hội,</w:t>
      </w:r>
      <w:r w:rsidR="00B83907" w:rsidRPr="00E341B4">
        <w:rPr>
          <w:sz w:val="28"/>
          <w:szCs w:val="28"/>
        </w:rPr>
        <w:t xml:space="preserve"> cơ sở cung cấp dịch vụ bảo vệ trẻ em, cơ sở chăm sóc người cao tuổi, cơ sở chăm sóc người khuyết tật, cơ sở hỗ trợ nạn nhân bị mua bán</w:t>
      </w:r>
      <w:r w:rsidR="00465316" w:rsidRPr="00E341B4">
        <w:rPr>
          <w:sz w:val="28"/>
          <w:szCs w:val="28"/>
        </w:rPr>
        <w:t xml:space="preserve"> người</w:t>
      </w:r>
      <w:r w:rsidR="00B83907" w:rsidRPr="00E341B4">
        <w:rPr>
          <w:sz w:val="28"/>
          <w:szCs w:val="28"/>
        </w:rPr>
        <w:t xml:space="preserve"> (gọi tắt là Cơ sở)</w:t>
      </w:r>
      <w:r w:rsidR="00B83907" w:rsidRPr="00E341B4">
        <w:rPr>
          <w:rFonts w:eastAsia="Times New Roman" w:cs="Times New Roman"/>
          <w:sz w:val="28"/>
          <w:szCs w:val="28"/>
        </w:rPr>
        <w:t xml:space="preserve"> </w:t>
      </w:r>
      <w:r w:rsidRPr="00E341B4">
        <w:rPr>
          <w:rFonts w:eastAsia="Times New Roman" w:cs="Times New Roman"/>
          <w:sz w:val="28"/>
          <w:szCs w:val="28"/>
        </w:rPr>
        <w:t>lưu trữ không đầy đủ các loại hồ</w:t>
      </w:r>
      <w:r w:rsidR="00DE48E1" w:rsidRPr="00E341B4">
        <w:rPr>
          <w:rFonts w:eastAsia="Times New Roman" w:cs="Times New Roman"/>
          <w:sz w:val="28"/>
          <w:szCs w:val="28"/>
        </w:rPr>
        <w:t xml:space="preserve"> sơ</w:t>
      </w:r>
      <w:r w:rsidR="00B83907" w:rsidRPr="00E341B4">
        <w:rPr>
          <w:rFonts w:eastAsia="Times New Roman" w:cs="Times New Roman"/>
          <w:sz w:val="28"/>
          <w:szCs w:val="28"/>
        </w:rPr>
        <w:t>, giấy tờ</w:t>
      </w:r>
      <w:r w:rsidR="00DE48E1" w:rsidRPr="00E341B4">
        <w:rPr>
          <w:rFonts w:eastAsia="Times New Roman" w:cs="Times New Roman"/>
          <w:sz w:val="28"/>
          <w:szCs w:val="28"/>
        </w:rPr>
        <w:t xml:space="preserve"> của đối tượng được tiếp nhận nuôi dưỡng, chăm sóc</w:t>
      </w:r>
      <w:r w:rsidRPr="00E341B4">
        <w:rPr>
          <w:rFonts w:eastAsia="Times New Roman" w:cs="Times New Roman"/>
          <w:sz w:val="28"/>
          <w:szCs w:val="28"/>
        </w:rPr>
        <w:t xml:space="preserve"> </w:t>
      </w:r>
      <w:r w:rsidR="00DE48E1" w:rsidRPr="00E341B4">
        <w:rPr>
          <w:rFonts w:eastAsia="Times New Roman" w:cs="Times New Roman"/>
          <w:sz w:val="28"/>
          <w:szCs w:val="28"/>
        </w:rPr>
        <w:t>theo quy định của pháp luật</w:t>
      </w:r>
      <w:r w:rsidRPr="00E341B4">
        <w:rPr>
          <w:rFonts w:eastAsia="Times New Roman" w:cs="Times New Roman"/>
          <w:sz w:val="28"/>
          <w:szCs w:val="28"/>
        </w:rPr>
        <w:t>.</w:t>
      </w:r>
      <w:bookmarkEnd w:id="13"/>
    </w:p>
    <w:p w14:paraId="5B1F453E" w14:textId="4144BB4D"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2. Phạt tiền từ </w:t>
      </w:r>
      <w:r w:rsidR="00D07CDB" w:rsidRPr="00E341B4">
        <w:rPr>
          <w:rFonts w:eastAsia="Times New Roman" w:cs="Times New Roman"/>
          <w:sz w:val="28"/>
          <w:szCs w:val="28"/>
        </w:rPr>
        <w:t>2</w:t>
      </w:r>
      <w:r w:rsidRPr="00E341B4">
        <w:rPr>
          <w:rFonts w:eastAsia="Times New Roman" w:cs="Times New Roman"/>
          <w:sz w:val="28"/>
          <w:szCs w:val="28"/>
        </w:rPr>
        <w:t xml:space="preserve">.000.000 đồng đến </w:t>
      </w:r>
      <w:r w:rsidR="00CD2CC4" w:rsidRPr="00E341B4">
        <w:rPr>
          <w:rFonts w:eastAsia="Times New Roman" w:cs="Times New Roman"/>
          <w:sz w:val="28"/>
          <w:szCs w:val="28"/>
        </w:rPr>
        <w:t>5</w:t>
      </w:r>
      <w:r w:rsidRPr="00E341B4">
        <w:rPr>
          <w:rFonts w:eastAsia="Times New Roman" w:cs="Times New Roman"/>
          <w:sz w:val="28"/>
          <w:szCs w:val="28"/>
        </w:rPr>
        <w:t xml:space="preserve">.000.000 đồng đối với </w:t>
      </w:r>
      <w:r w:rsidR="00D07CDB" w:rsidRPr="00E341B4">
        <w:rPr>
          <w:rFonts w:eastAsia="Times New Roman" w:cs="Times New Roman"/>
          <w:sz w:val="28"/>
          <w:szCs w:val="28"/>
        </w:rPr>
        <w:t xml:space="preserve">Cơ sở thực hiện </w:t>
      </w:r>
      <w:r w:rsidRPr="00E341B4">
        <w:rPr>
          <w:rFonts w:eastAsia="Times New Roman" w:cs="Times New Roman"/>
          <w:sz w:val="28"/>
          <w:szCs w:val="28"/>
        </w:rPr>
        <w:t xml:space="preserve">một trong các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sau:</w:t>
      </w:r>
    </w:p>
    <w:p w14:paraId="57F92296" w14:textId="3D9A6AEE" w:rsidR="00D83595" w:rsidRPr="00E341B4" w:rsidRDefault="00B83907" w:rsidP="00500359">
      <w:pPr>
        <w:shd w:val="clear" w:color="auto" w:fill="FFFFFF"/>
        <w:spacing w:before="120" w:after="120" w:line="240" w:lineRule="auto"/>
        <w:ind w:firstLine="720"/>
        <w:rPr>
          <w:rFonts w:eastAsia="Times New Roman" w:cs="Times New Roman"/>
          <w:sz w:val="28"/>
          <w:szCs w:val="28"/>
        </w:rPr>
      </w:pPr>
      <w:bookmarkStart w:id="14" w:name="diem_8_2_b"/>
      <w:r w:rsidRPr="00E341B4">
        <w:rPr>
          <w:rFonts w:eastAsia="Times New Roman" w:cs="Times New Roman"/>
          <w:sz w:val="28"/>
          <w:szCs w:val="28"/>
        </w:rPr>
        <w:t>a</w:t>
      </w:r>
      <w:r w:rsidR="00D83595" w:rsidRPr="00E341B4">
        <w:rPr>
          <w:rFonts w:eastAsia="Times New Roman" w:cs="Times New Roman"/>
          <w:sz w:val="28"/>
          <w:szCs w:val="28"/>
        </w:rPr>
        <w:t xml:space="preserve">) Không báo cáo định kỳ về tình hình hoạt động của </w:t>
      </w:r>
      <w:r w:rsidR="00D07CDB" w:rsidRPr="00E341B4">
        <w:rPr>
          <w:rFonts w:eastAsia="Times New Roman" w:cs="Times New Roman"/>
          <w:sz w:val="28"/>
          <w:szCs w:val="28"/>
        </w:rPr>
        <w:t xml:space="preserve">Cơ </w:t>
      </w:r>
      <w:r w:rsidR="00D83595" w:rsidRPr="00E341B4">
        <w:rPr>
          <w:rFonts w:eastAsia="Times New Roman" w:cs="Times New Roman"/>
          <w:sz w:val="28"/>
          <w:szCs w:val="28"/>
        </w:rPr>
        <w:t xml:space="preserve">sở </w:t>
      </w:r>
      <w:proofErr w:type="gramStart"/>
      <w:r w:rsidR="00D83595" w:rsidRPr="00E341B4">
        <w:rPr>
          <w:rFonts w:eastAsia="Times New Roman" w:cs="Times New Roman"/>
          <w:sz w:val="28"/>
          <w:szCs w:val="28"/>
        </w:rPr>
        <w:t>theo</w:t>
      </w:r>
      <w:proofErr w:type="gramEnd"/>
      <w:r w:rsidR="00D83595" w:rsidRPr="00E341B4">
        <w:rPr>
          <w:rFonts w:eastAsia="Times New Roman" w:cs="Times New Roman"/>
          <w:sz w:val="28"/>
          <w:szCs w:val="28"/>
        </w:rPr>
        <w:t xml:space="preserve"> quy định của pháp luật;</w:t>
      </w:r>
      <w:bookmarkEnd w:id="14"/>
    </w:p>
    <w:p w14:paraId="0BB0B202" w14:textId="49B5F7AC" w:rsidR="00D83595" w:rsidRPr="00E341B4" w:rsidRDefault="00D07CDB" w:rsidP="00500359">
      <w:pPr>
        <w:shd w:val="clear" w:color="auto" w:fill="FFFFFF"/>
        <w:spacing w:before="120" w:after="120" w:line="240" w:lineRule="auto"/>
        <w:ind w:firstLine="720"/>
        <w:rPr>
          <w:rFonts w:eastAsia="Times New Roman" w:cs="Times New Roman"/>
          <w:sz w:val="28"/>
          <w:szCs w:val="28"/>
        </w:rPr>
      </w:pPr>
      <w:bookmarkStart w:id="15" w:name="diem_8_2_c"/>
      <w:r w:rsidRPr="00E341B4">
        <w:rPr>
          <w:rFonts w:eastAsia="Times New Roman" w:cs="Times New Roman"/>
          <w:sz w:val="28"/>
          <w:szCs w:val="28"/>
        </w:rPr>
        <w:t>b</w:t>
      </w:r>
      <w:r w:rsidR="00D83595" w:rsidRPr="00E341B4">
        <w:rPr>
          <w:rFonts w:eastAsia="Times New Roman" w:cs="Times New Roman"/>
          <w:sz w:val="28"/>
          <w:szCs w:val="28"/>
        </w:rPr>
        <w:t>) Cấp không đủ hoặc cấp không bảo đảm chất lượng</w:t>
      </w:r>
      <w:r w:rsidR="00CD2CC4" w:rsidRPr="00E341B4">
        <w:rPr>
          <w:rFonts w:eastAsia="Times New Roman" w:cs="Times New Roman"/>
          <w:sz w:val="28"/>
          <w:szCs w:val="28"/>
        </w:rPr>
        <w:t xml:space="preserve"> một trong số các</w:t>
      </w:r>
      <w:r w:rsidR="00D83595" w:rsidRPr="00E341B4">
        <w:rPr>
          <w:rFonts w:eastAsia="Times New Roman" w:cs="Times New Roman"/>
          <w:sz w:val="28"/>
          <w:szCs w:val="28"/>
        </w:rPr>
        <w:t xml:space="preserve"> vật dụng phục vụ </w:t>
      </w:r>
      <w:r w:rsidR="00CD2CC4" w:rsidRPr="00E341B4">
        <w:rPr>
          <w:rFonts w:eastAsia="Times New Roman" w:cs="Times New Roman"/>
          <w:sz w:val="28"/>
          <w:szCs w:val="28"/>
        </w:rPr>
        <w:t>nhu cầu</w:t>
      </w:r>
      <w:r w:rsidR="00D83595" w:rsidRPr="00E341B4">
        <w:rPr>
          <w:rFonts w:eastAsia="Times New Roman" w:cs="Times New Roman"/>
          <w:sz w:val="28"/>
          <w:szCs w:val="28"/>
        </w:rPr>
        <w:t xml:space="preserve"> sinh hoạt</w:t>
      </w:r>
      <w:r w:rsidR="00CD2CC4" w:rsidRPr="00E341B4">
        <w:rPr>
          <w:rFonts w:eastAsia="Times New Roman" w:cs="Times New Roman"/>
          <w:sz w:val="28"/>
          <w:szCs w:val="28"/>
        </w:rPr>
        <w:t xml:space="preserve"> cá nhân</w:t>
      </w:r>
      <w:r w:rsidR="00D83595" w:rsidRPr="00E341B4">
        <w:rPr>
          <w:rFonts w:eastAsia="Times New Roman" w:cs="Times New Roman"/>
          <w:sz w:val="28"/>
          <w:szCs w:val="28"/>
        </w:rPr>
        <w:t xml:space="preserve"> thường ngày</w:t>
      </w:r>
      <w:r w:rsidR="00CD2CC4" w:rsidRPr="00E341B4">
        <w:rPr>
          <w:rFonts w:eastAsia="Times New Roman" w:cs="Times New Roman"/>
          <w:sz w:val="28"/>
          <w:szCs w:val="28"/>
        </w:rPr>
        <w:t xml:space="preserve"> </w:t>
      </w:r>
      <w:r w:rsidR="00C56624" w:rsidRPr="00E341B4">
        <w:rPr>
          <w:rFonts w:eastAsia="Times New Roman" w:cs="Times New Roman"/>
          <w:sz w:val="28"/>
          <w:szCs w:val="28"/>
        </w:rPr>
        <w:t>gồm</w:t>
      </w:r>
      <w:r w:rsidR="00D83595" w:rsidRPr="00E341B4">
        <w:rPr>
          <w:rFonts w:eastAsia="Times New Roman" w:cs="Times New Roman"/>
          <w:sz w:val="28"/>
          <w:szCs w:val="28"/>
        </w:rPr>
        <w:t>: chăn, màn, chiếu, quần áo mùa hè, quần áo mùa đông, quần áo lót, khăn mặt, giày, dép, bàn chải đánh răng, thuốc chữa bệnh thông thường; vệ sinh cá nhân hàng tháng đối với đối tượng bảo trợ xã hội là nữ, sách vở, đồ dùng học tập đối với đối tượng đang đi học và các đồ dùng khác theo quy định hiện hành.</w:t>
      </w:r>
      <w:bookmarkEnd w:id="15"/>
    </w:p>
    <w:p w14:paraId="73A00E2C" w14:textId="02AD08C4" w:rsidR="00D83595" w:rsidRPr="00E341B4" w:rsidRDefault="00CD2CC4"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3</w:t>
      </w:r>
      <w:r w:rsidR="00D83595" w:rsidRPr="00E341B4">
        <w:rPr>
          <w:rFonts w:eastAsia="Times New Roman" w:cs="Times New Roman"/>
          <w:sz w:val="28"/>
          <w:szCs w:val="28"/>
        </w:rPr>
        <w:t>. Phạt tiền từ 5.000.000 đồng đến 10.000.000 đồng đối với</w:t>
      </w:r>
      <w:r w:rsidRPr="00E341B4">
        <w:rPr>
          <w:rFonts w:eastAsia="Times New Roman" w:cs="Times New Roman"/>
          <w:sz w:val="28"/>
          <w:szCs w:val="28"/>
        </w:rPr>
        <w:t xml:space="preserve"> Cơ sở thực hiện</w:t>
      </w:r>
      <w:r w:rsidR="00D83595" w:rsidRPr="00E341B4">
        <w:rPr>
          <w:rFonts w:eastAsia="Times New Roman" w:cs="Times New Roman"/>
          <w:sz w:val="28"/>
          <w:szCs w:val="28"/>
        </w:rPr>
        <w:t xml:space="preserve"> một trong các hành </w:t>
      </w:r>
      <w:proofErr w:type="gramStart"/>
      <w:r w:rsidR="00D83595" w:rsidRPr="00E341B4">
        <w:rPr>
          <w:rFonts w:eastAsia="Times New Roman" w:cs="Times New Roman"/>
          <w:sz w:val="28"/>
          <w:szCs w:val="28"/>
        </w:rPr>
        <w:t>vi</w:t>
      </w:r>
      <w:proofErr w:type="gramEnd"/>
      <w:r w:rsidR="00D83595" w:rsidRPr="00E341B4">
        <w:rPr>
          <w:rFonts w:eastAsia="Times New Roman" w:cs="Times New Roman"/>
          <w:sz w:val="28"/>
          <w:szCs w:val="28"/>
        </w:rPr>
        <w:t xml:space="preserve"> sau:</w:t>
      </w:r>
    </w:p>
    <w:p w14:paraId="5E4C941C" w14:textId="40A2A401" w:rsidR="00D83595" w:rsidRPr="00E341B4" w:rsidRDefault="00D83595" w:rsidP="00500359">
      <w:pPr>
        <w:shd w:val="clear" w:color="auto" w:fill="FFFFFF"/>
        <w:spacing w:before="120" w:after="120" w:line="240" w:lineRule="auto"/>
        <w:ind w:firstLine="720"/>
        <w:rPr>
          <w:rFonts w:eastAsia="Times New Roman" w:cs="Times New Roman"/>
          <w:sz w:val="28"/>
          <w:szCs w:val="28"/>
        </w:rPr>
      </w:pPr>
      <w:bookmarkStart w:id="16" w:name="diem_8_4_a"/>
      <w:r w:rsidRPr="00E341B4">
        <w:rPr>
          <w:rFonts w:eastAsia="Times New Roman" w:cs="Times New Roman"/>
          <w:sz w:val="28"/>
          <w:szCs w:val="28"/>
        </w:rPr>
        <w:t xml:space="preserve">a) Sử dụng kinh phí, cơ sở vật chất của </w:t>
      </w:r>
      <w:r w:rsidR="00CD2CC4" w:rsidRPr="00E341B4">
        <w:rPr>
          <w:rFonts w:eastAsia="Times New Roman" w:cs="Times New Roman"/>
          <w:sz w:val="28"/>
          <w:szCs w:val="28"/>
        </w:rPr>
        <w:t>C</w:t>
      </w:r>
      <w:r w:rsidRPr="00E341B4">
        <w:rPr>
          <w:rFonts w:eastAsia="Times New Roman" w:cs="Times New Roman"/>
          <w:sz w:val="28"/>
          <w:szCs w:val="28"/>
        </w:rPr>
        <w:t>ơ sở sai mục đích;</w:t>
      </w:r>
      <w:bookmarkEnd w:id="16"/>
    </w:p>
    <w:p w14:paraId="3ADAE631" w14:textId="3A7A9F71"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b) Thu tiền dịch vụ trái với quy định của pháp luật;</w:t>
      </w:r>
    </w:p>
    <w:p w14:paraId="7ABDAE7A"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bookmarkStart w:id="17" w:name="diem_8_4_c"/>
      <w:r w:rsidRPr="00E341B4">
        <w:rPr>
          <w:rFonts w:eastAsia="Times New Roman" w:cs="Times New Roman"/>
          <w:sz w:val="28"/>
          <w:szCs w:val="28"/>
        </w:rPr>
        <w:t>c) Không bảo đảm một trong các điều kiện về môi trường, y tế, cơ sở vật chất, nhân sự;</w:t>
      </w:r>
      <w:bookmarkEnd w:id="17"/>
    </w:p>
    <w:p w14:paraId="7AF44DF7" w14:textId="0D438D2B" w:rsidR="0043237D" w:rsidRPr="00E341B4" w:rsidRDefault="00D83595" w:rsidP="00500359">
      <w:pPr>
        <w:shd w:val="clear" w:color="auto" w:fill="FFFFFF"/>
        <w:spacing w:before="120" w:after="120" w:line="240" w:lineRule="auto"/>
        <w:ind w:firstLine="720"/>
        <w:rPr>
          <w:rFonts w:eastAsia="Times New Roman" w:cs="Times New Roman"/>
          <w:sz w:val="28"/>
          <w:szCs w:val="28"/>
        </w:rPr>
      </w:pPr>
      <w:bookmarkStart w:id="18" w:name="diem_8_4_d"/>
      <w:r w:rsidRPr="00E341B4">
        <w:rPr>
          <w:rFonts w:eastAsia="Times New Roman" w:cs="Times New Roman"/>
          <w:sz w:val="28"/>
          <w:szCs w:val="28"/>
        </w:rPr>
        <w:lastRenderedPageBreak/>
        <w:t>d) Không tuân thủ quy trình</w:t>
      </w:r>
      <w:r w:rsidR="00E3374F" w:rsidRPr="00E341B4">
        <w:rPr>
          <w:rFonts w:eastAsia="Times New Roman" w:cs="Times New Roman"/>
          <w:sz w:val="28"/>
          <w:szCs w:val="28"/>
        </w:rPr>
        <w:t xml:space="preserve"> </w:t>
      </w:r>
      <w:r w:rsidRPr="00E341B4">
        <w:rPr>
          <w:rFonts w:eastAsia="Times New Roman" w:cs="Times New Roman"/>
          <w:sz w:val="28"/>
          <w:szCs w:val="28"/>
        </w:rPr>
        <w:t>cung cấp dịch vụ do cơ quan nhà nước có thẩm quyền ban hành</w:t>
      </w:r>
      <w:r w:rsidR="00CD6008" w:rsidRPr="00E341B4">
        <w:rPr>
          <w:rFonts w:eastAsia="Times New Roman" w:cs="Times New Roman"/>
          <w:sz w:val="28"/>
          <w:szCs w:val="28"/>
        </w:rPr>
        <w:t>;</w:t>
      </w:r>
    </w:p>
    <w:p w14:paraId="59DB85DD" w14:textId="74B3A993" w:rsidR="00D83595" w:rsidRPr="00E341B4" w:rsidRDefault="00CD6008"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đ</w:t>
      </w:r>
      <w:r w:rsidR="0043237D" w:rsidRPr="00E341B4">
        <w:rPr>
          <w:rFonts w:eastAsia="Times New Roman" w:cs="Times New Roman"/>
          <w:sz w:val="28"/>
          <w:szCs w:val="28"/>
        </w:rPr>
        <w:t>)</w:t>
      </w:r>
      <w:r w:rsidRPr="00E341B4">
        <w:rPr>
          <w:rFonts w:eastAsia="Times New Roman" w:cs="Times New Roman"/>
          <w:sz w:val="28"/>
          <w:szCs w:val="28"/>
        </w:rPr>
        <w:t xml:space="preserve"> Sử dụng người</w:t>
      </w:r>
      <w:r w:rsidR="00087A6E">
        <w:rPr>
          <w:rFonts w:eastAsia="Times New Roman" w:cs="Times New Roman"/>
          <w:sz w:val="28"/>
          <w:szCs w:val="28"/>
        </w:rPr>
        <w:t xml:space="preserve"> chưa có</w:t>
      </w:r>
      <w:r w:rsidRPr="00E341B4">
        <w:rPr>
          <w:rFonts w:eastAsia="Times New Roman" w:cs="Times New Roman"/>
          <w:sz w:val="28"/>
          <w:szCs w:val="28"/>
        </w:rPr>
        <w:t xml:space="preserve"> </w:t>
      </w:r>
      <w:r w:rsidR="0025413F" w:rsidRPr="00E341B4">
        <w:rPr>
          <w:rFonts w:eastAsia="Times New Roman" w:cs="Times New Roman"/>
          <w:sz w:val="28"/>
          <w:szCs w:val="28"/>
        </w:rPr>
        <w:t>giấy chứng nhận đăng ký</w:t>
      </w:r>
      <w:r w:rsidRPr="00E341B4">
        <w:rPr>
          <w:rFonts w:eastAsia="Times New Roman" w:cs="Times New Roman"/>
          <w:sz w:val="28"/>
          <w:szCs w:val="28"/>
        </w:rPr>
        <w:t xml:space="preserve"> hành nghề công tác xã hội</w:t>
      </w:r>
      <w:r w:rsidR="00087A6E">
        <w:rPr>
          <w:rFonts w:eastAsia="Times New Roman" w:cs="Times New Roman"/>
          <w:sz w:val="28"/>
          <w:szCs w:val="28"/>
        </w:rPr>
        <w:t xml:space="preserve"> thực hiện những công việc chuyên sâu về hoạt động công tác xã hội</w:t>
      </w:r>
      <w:r w:rsidR="00840E32" w:rsidRPr="00E341B4">
        <w:rPr>
          <w:rFonts w:eastAsia="Times New Roman" w:cs="Times New Roman"/>
          <w:sz w:val="28"/>
          <w:szCs w:val="28"/>
        </w:rPr>
        <w:t>.</w:t>
      </w:r>
      <w:bookmarkEnd w:id="18"/>
    </w:p>
    <w:p w14:paraId="6514BAE3" w14:textId="0EBE9184" w:rsidR="00D83595" w:rsidRPr="00E341B4" w:rsidRDefault="00E810B1" w:rsidP="00500359">
      <w:pPr>
        <w:spacing w:before="120" w:after="120" w:line="240" w:lineRule="auto"/>
        <w:ind w:firstLine="720"/>
        <w:rPr>
          <w:rFonts w:eastAsia="Times New Roman" w:cs="Times New Roman"/>
          <w:sz w:val="28"/>
          <w:szCs w:val="28"/>
        </w:rPr>
      </w:pPr>
      <w:bookmarkStart w:id="19" w:name="khoan_8_7"/>
      <w:r w:rsidRPr="00E341B4">
        <w:rPr>
          <w:rFonts w:eastAsia="Times New Roman" w:cs="Times New Roman"/>
          <w:sz w:val="28"/>
          <w:szCs w:val="28"/>
        </w:rPr>
        <w:t>4</w:t>
      </w:r>
      <w:r w:rsidR="00D83595" w:rsidRPr="00E341B4">
        <w:rPr>
          <w:rFonts w:eastAsia="Times New Roman" w:cs="Times New Roman"/>
          <w:sz w:val="28"/>
          <w:szCs w:val="28"/>
        </w:rPr>
        <w:t>. Biện pháp khắc phục hậu quả</w:t>
      </w:r>
      <w:bookmarkEnd w:id="19"/>
      <w:r w:rsidR="0025413F" w:rsidRPr="00E341B4">
        <w:rPr>
          <w:rFonts w:eastAsia="Times New Roman" w:cs="Times New Roman"/>
          <w:sz w:val="28"/>
          <w:szCs w:val="28"/>
        </w:rPr>
        <w:t>:</w:t>
      </w:r>
    </w:p>
    <w:p w14:paraId="67528133" w14:textId="3D1AC726" w:rsidR="00D83595" w:rsidRPr="00E341B4" w:rsidRDefault="00D83595" w:rsidP="00500359">
      <w:pPr>
        <w:shd w:val="clear" w:color="auto" w:fill="FFFFFF"/>
        <w:spacing w:before="120" w:after="120" w:line="240" w:lineRule="auto"/>
        <w:ind w:firstLine="720"/>
        <w:rPr>
          <w:rFonts w:eastAsia="Times New Roman" w:cs="Times New Roman"/>
          <w:sz w:val="28"/>
          <w:szCs w:val="28"/>
        </w:rPr>
      </w:pPr>
      <w:bookmarkStart w:id="20" w:name="diem_8_7_a"/>
      <w:r w:rsidRPr="00E341B4">
        <w:rPr>
          <w:rFonts w:eastAsia="Times New Roman" w:cs="Times New Roman"/>
          <w:sz w:val="28"/>
          <w:szCs w:val="28"/>
        </w:rPr>
        <w:t xml:space="preserve">a) Buộc hoàn trả cho đối tượng các khoản tiền đã </w:t>
      </w:r>
      <w:proofErr w:type="gramStart"/>
      <w:r w:rsidRPr="00E341B4">
        <w:rPr>
          <w:rFonts w:eastAsia="Times New Roman" w:cs="Times New Roman"/>
          <w:sz w:val="28"/>
          <w:szCs w:val="28"/>
        </w:rPr>
        <w:t>thu</w:t>
      </w:r>
      <w:proofErr w:type="gramEnd"/>
      <w:r w:rsidRPr="00E341B4">
        <w:rPr>
          <w:rFonts w:eastAsia="Times New Roman" w:cs="Times New Roman"/>
          <w:sz w:val="28"/>
          <w:szCs w:val="28"/>
        </w:rPr>
        <w:t xml:space="preserve"> trái pháp luật đối với hành vi vi phạm quy định tại điểm b khoản </w:t>
      </w:r>
      <w:r w:rsidR="008F33C6" w:rsidRPr="00E341B4">
        <w:rPr>
          <w:rFonts w:eastAsia="Times New Roman" w:cs="Times New Roman"/>
          <w:sz w:val="28"/>
          <w:szCs w:val="28"/>
        </w:rPr>
        <w:t>3</w:t>
      </w:r>
      <w:r w:rsidRPr="00E341B4">
        <w:rPr>
          <w:rFonts w:eastAsia="Times New Roman" w:cs="Times New Roman"/>
          <w:sz w:val="28"/>
          <w:szCs w:val="28"/>
        </w:rPr>
        <w:t xml:space="preserve"> Điều này;</w:t>
      </w:r>
      <w:bookmarkEnd w:id="20"/>
    </w:p>
    <w:p w14:paraId="633364E1" w14:textId="4756D4FF" w:rsidR="00D83595" w:rsidRPr="00E341B4" w:rsidRDefault="00D83595" w:rsidP="00500359">
      <w:pPr>
        <w:shd w:val="clear" w:color="auto" w:fill="FFFFFF"/>
        <w:spacing w:before="120" w:after="120" w:line="240" w:lineRule="auto"/>
        <w:ind w:firstLine="720"/>
        <w:rPr>
          <w:rFonts w:eastAsia="Times New Roman" w:cs="Times New Roman"/>
          <w:sz w:val="28"/>
          <w:szCs w:val="28"/>
        </w:rPr>
      </w:pPr>
      <w:bookmarkStart w:id="21" w:name="diem_8_7_b"/>
      <w:r w:rsidRPr="00E341B4">
        <w:rPr>
          <w:rFonts w:eastAsia="Times New Roman" w:cs="Times New Roman"/>
          <w:sz w:val="28"/>
          <w:szCs w:val="28"/>
        </w:rPr>
        <w:t xml:space="preserve">b) Buộc nộp lại số lợi bất hợp pháp có được do thực hiện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vi phạm tại điểm a khoản </w:t>
      </w:r>
      <w:r w:rsidR="008F33C6" w:rsidRPr="00E341B4">
        <w:rPr>
          <w:rFonts w:eastAsia="Times New Roman" w:cs="Times New Roman"/>
          <w:sz w:val="28"/>
          <w:szCs w:val="28"/>
        </w:rPr>
        <w:t>3</w:t>
      </w:r>
      <w:r w:rsidRPr="00E341B4">
        <w:rPr>
          <w:rFonts w:eastAsia="Times New Roman" w:cs="Times New Roman"/>
          <w:sz w:val="28"/>
          <w:szCs w:val="28"/>
        </w:rPr>
        <w:t xml:space="preserve"> Điều này;</w:t>
      </w:r>
      <w:bookmarkEnd w:id="21"/>
    </w:p>
    <w:bookmarkEnd w:id="12"/>
    <w:p w14:paraId="59AC37CB" w14:textId="5BE36C49" w:rsidR="00D83595" w:rsidRPr="00942AFD" w:rsidRDefault="008F33C6" w:rsidP="00500359">
      <w:pPr>
        <w:spacing w:before="120" w:after="120" w:line="240" w:lineRule="auto"/>
        <w:ind w:firstLine="720"/>
        <w:rPr>
          <w:rFonts w:eastAsia="Times New Roman" w:cs="Times New Roman"/>
          <w:sz w:val="28"/>
          <w:szCs w:val="28"/>
        </w:rPr>
      </w:pPr>
      <w:r w:rsidRPr="00942AFD">
        <w:rPr>
          <w:rFonts w:eastAsia="Calibri" w:cs="Times New Roman"/>
          <w:sz w:val="28"/>
          <w:szCs w:val="28"/>
        </w:rPr>
        <w:t>c</w:t>
      </w:r>
      <w:r w:rsidR="00D83595" w:rsidRPr="00942AFD">
        <w:rPr>
          <w:rFonts w:eastAsia="Calibri" w:cs="Times New Roman"/>
          <w:sz w:val="28"/>
          <w:szCs w:val="28"/>
        </w:rPr>
        <w:t xml:space="preserve">) Buộc chấm dứt hoạt động đối với hành </w:t>
      </w:r>
      <w:proofErr w:type="gramStart"/>
      <w:r w:rsidR="00D83595" w:rsidRPr="00942AFD">
        <w:rPr>
          <w:rFonts w:eastAsia="Calibri" w:cs="Times New Roman"/>
          <w:sz w:val="28"/>
          <w:szCs w:val="28"/>
        </w:rPr>
        <w:t>vi</w:t>
      </w:r>
      <w:proofErr w:type="gramEnd"/>
      <w:r w:rsidR="00D83595" w:rsidRPr="00942AFD">
        <w:rPr>
          <w:rFonts w:eastAsia="Calibri" w:cs="Times New Roman"/>
          <w:sz w:val="28"/>
          <w:szCs w:val="28"/>
        </w:rPr>
        <w:t xml:space="preserve"> vi phạm tại </w:t>
      </w:r>
      <w:r w:rsidR="00D83595" w:rsidRPr="00942AFD">
        <w:rPr>
          <w:rFonts w:eastAsia="Times New Roman" w:cs="Times New Roman"/>
          <w:sz w:val="28"/>
          <w:szCs w:val="28"/>
        </w:rPr>
        <w:t xml:space="preserve">điểm a, điểm b khoản </w:t>
      </w:r>
      <w:r w:rsidRPr="00942AFD">
        <w:rPr>
          <w:rFonts w:eastAsia="Times New Roman" w:cs="Times New Roman"/>
          <w:sz w:val="28"/>
          <w:szCs w:val="28"/>
        </w:rPr>
        <w:t>3 Điều này</w:t>
      </w:r>
      <w:r w:rsidR="00D83595" w:rsidRPr="00942AFD">
        <w:rPr>
          <w:rFonts w:eastAsia="Times New Roman" w:cs="Times New Roman"/>
          <w:sz w:val="28"/>
          <w:szCs w:val="28"/>
        </w:rPr>
        <w:t>;</w:t>
      </w:r>
    </w:p>
    <w:p w14:paraId="7B8F904D" w14:textId="768B6026" w:rsidR="00D83595" w:rsidRPr="00E341B4" w:rsidRDefault="008F33C6" w:rsidP="00500359">
      <w:pPr>
        <w:spacing w:before="120" w:after="120" w:line="240" w:lineRule="auto"/>
        <w:ind w:firstLine="720"/>
        <w:rPr>
          <w:rFonts w:eastAsia="Calibri" w:cs="Times New Roman"/>
          <w:sz w:val="28"/>
          <w:szCs w:val="28"/>
        </w:rPr>
      </w:pPr>
      <w:r w:rsidRPr="00E341B4">
        <w:rPr>
          <w:rFonts w:eastAsia="Calibri" w:cs="Times New Roman"/>
          <w:sz w:val="28"/>
          <w:szCs w:val="28"/>
        </w:rPr>
        <w:t>d</w:t>
      </w:r>
      <w:r w:rsidR="00D83595" w:rsidRPr="00E341B4">
        <w:rPr>
          <w:rFonts w:eastAsia="Calibri" w:cs="Times New Roman"/>
          <w:sz w:val="28"/>
          <w:szCs w:val="28"/>
        </w:rPr>
        <w:t xml:space="preserve">) Buộc </w:t>
      </w:r>
      <w:r w:rsidR="00484172" w:rsidRPr="00E341B4">
        <w:rPr>
          <w:rFonts w:eastAsia="Calibri" w:cs="Times New Roman"/>
          <w:sz w:val="28"/>
          <w:szCs w:val="28"/>
        </w:rPr>
        <w:t xml:space="preserve">sửa chữa, bổ sung, bảo đảm </w:t>
      </w:r>
      <w:r w:rsidR="00D83595" w:rsidRPr="00E341B4">
        <w:rPr>
          <w:rFonts w:eastAsia="Calibri" w:cs="Times New Roman"/>
          <w:sz w:val="28"/>
          <w:szCs w:val="28"/>
        </w:rPr>
        <w:t xml:space="preserve">cơ sở vật chất, nhân sự </w:t>
      </w:r>
      <w:proofErr w:type="gramStart"/>
      <w:r w:rsidR="00D83595" w:rsidRPr="00E341B4">
        <w:rPr>
          <w:rFonts w:eastAsia="Calibri" w:cs="Times New Roman"/>
          <w:sz w:val="28"/>
          <w:szCs w:val="28"/>
        </w:rPr>
        <w:t>theo</w:t>
      </w:r>
      <w:proofErr w:type="gramEnd"/>
      <w:r w:rsidR="00D83595" w:rsidRPr="00E341B4">
        <w:rPr>
          <w:rFonts w:eastAsia="Calibri" w:cs="Times New Roman"/>
          <w:sz w:val="28"/>
          <w:szCs w:val="28"/>
        </w:rPr>
        <w:t xml:space="preserve"> quy định</w:t>
      </w:r>
      <w:r w:rsidRPr="00E341B4">
        <w:rPr>
          <w:rFonts w:eastAsia="Calibri" w:cs="Times New Roman"/>
          <w:sz w:val="28"/>
          <w:szCs w:val="28"/>
        </w:rPr>
        <w:t xml:space="preserve"> đối với hành vi vi phạm tại điểm c khoản 3 Điều này.</w:t>
      </w:r>
    </w:p>
    <w:p w14:paraId="0534A81F" w14:textId="2DB0A452" w:rsidR="00D83595" w:rsidRPr="00E341B4" w:rsidRDefault="008F33C6" w:rsidP="00500359">
      <w:pPr>
        <w:shd w:val="clear" w:color="auto" w:fill="FFFFFF"/>
        <w:spacing w:before="120" w:after="120" w:line="240" w:lineRule="auto"/>
        <w:rPr>
          <w:rFonts w:eastAsia="Times New Roman" w:cs="Times New Roman"/>
          <w:sz w:val="28"/>
          <w:szCs w:val="28"/>
        </w:rPr>
      </w:pPr>
      <w:r w:rsidRPr="00E341B4">
        <w:rPr>
          <w:rFonts w:eastAsia="Calibri" w:cs="Times New Roman"/>
          <w:sz w:val="28"/>
          <w:szCs w:val="28"/>
        </w:rPr>
        <w:tab/>
      </w:r>
      <w:r w:rsidR="00D83595" w:rsidRPr="00E341B4">
        <w:rPr>
          <w:rFonts w:eastAsia="Times New Roman" w:cs="Times New Roman"/>
          <w:b/>
          <w:bCs/>
          <w:sz w:val="28"/>
          <w:szCs w:val="28"/>
        </w:rPr>
        <w:t xml:space="preserve">Điều 10. </w:t>
      </w:r>
      <w:proofErr w:type="gramStart"/>
      <w:r w:rsidR="00D83595" w:rsidRPr="00E341B4">
        <w:rPr>
          <w:rFonts w:eastAsia="Times New Roman" w:cs="Times New Roman"/>
          <w:b/>
          <w:bCs/>
          <w:sz w:val="28"/>
          <w:szCs w:val="28"/>
        </w:rPr>
        <w:t>Vi</w:t>
      </w:r>
      <w:proofErr w:type="gramEnd"/>
      <w:r w:rsidR="00D83595" w:rsidRPr="00E341B4">
        <w:rPr>
          <w:rFonts w:eastAsia="Times New Roman" w:cs="Times New Roman"/>
          <w:b/>
          <w:bCs/>
          <w:sz w:val="28"/>
          <w:szCs w:val="28"/>
        </w:rPr>
        <w:t xml:space="preserve"> phạm quy định về trách nhiệm của tổ chức dịch vụ chi trả</w:t>
      </w:r>
    </w:p>
    <w:p w14:paraId="50225739" w14:textId="6C9CAF75"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1. Phạt tiền từ 3.000.000 đồng đến 5.000.000 đồng đối với một trong các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sau:</w:t>
      </w:r>
    </w:p>
    <w:p w14:paraId="5078F4C1" w14:textId="52041B42"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a) Chi trả trợ cấp</w:t>
      </w:r>
      <w:r w:rsidR="00991A29" w:rsidRPr="00E341B4">
        <w:rPr>
          <w:rFonts w:eastAsia="Times New Roman" w:cs="Times New Roman"/>
          <w:sz w:val="28"/>
          <w:szCs w:val="28"/>
        </w:rPr>
        <w:t xml:space="preserve"> xã hội hằng tháng, hỗ trợ kinh phí chăm sóc, nuôi dưỡng hằng tháng, trợ cấp hưu trí xã hội hằng tháng, hỗ trợ chi phí mai táng (gọi </w:t>
      </w:r>
      <w:proofErr w:type="gramStart"/>
      <w:r w:rsidR="00991A29" w:rsidRPr="00E341B4">
        <w:rPr>
          <w:rFonts w:eastAsia="Times New Roman" w:cs="Times New Roman"/>
          <w:sz w:val="28"/>
          <w:szCs w:val="28"/>
        </w:rPr>
        <w:t>chung</w:t>
      </w:r>
      <w:proofErr w:type="gramEnd"/>
      <w:r w:rsidR="00991A29" w:rsidRPr="00E341B4">
        <w:rPr>
          <w:rFonts w:eastAsia="Times New Roman" w:cs="Times New Roman"/>
          <w:sz w:val="28"/>
          <w:szCs w:val="28"/>
        </w:rPr>
        <w:t xml:space="preserve"> là chế độ chính sách)</w:t>
      </w:r>
      <w:r w:rsidRPr="00E341B4">
        <w:rPr>
          <w:rFonts w:eastAsia="Times New Roman" w:cs="Times New Roman"/>
          <w:sz w:val="28"/>
          <w:szCs w:val="28"/>
        </w:rPr>
        <w:t xml:space="preserve"> không đủ mức cho đối tượng theo quy định của pháp luật;</w:t>
      </w:r>
    </w:p>
    <w:p w14:paraId="4B528227" w14:textId="62EA5383"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b) Chi trả </w:t>
      </w:r>
      <w:r w:rsidR="00991A29" w:rsidRPr="00E341B4">
        <w:rPr>
          <w:rFonts w:eastAsia="Times New Roman" w:cs="Times New Roman"/>
          <w:sz w:val="28"/>
          <w:szCs w:val="28"/>
        </w:rPr>
        <w:t>chế độ chính sách</w:t>
      </w:r>
      <w:r w:rsidRPr="00E341B4">
        <w:rPr>
          <w:rFonts w:eastAsia="Times New Roman" w:cs="Times New Roman"/>
          <w:sz w:val="28"/>
          <w:szCs w:val="28"/>
        </w:rPr>
        <w:t xml:space="preserve"> không đúng thời hạn cho đối tượng </w:t>
      </w:r>
      <w:proofErr w:type="gramStart"/>
      <w:r w:rsidRPr="00E341B4">
        <w:rPr>
          <w:rFonts w:eastAsia="Times New Roman" w:cs="Times New Roman"/>
          <w:sz w:val="28"/>
          <w:szCs w:val="28"/>
        </w:rPr>
        <w:t>theo</w:t>
      </w:r>
      <w:proofErr w:type="gramEnd"/>
      <w:r w:rsidRPr="00E341B4">
        <w:rPr>
          <w:rFonts w:eastAsia="Times New Roman" w:cs="Times New Roman"/>
          <w:sz w:val="28"/>
          <w:szCs w:val="28"/>
        </w:rPr>
        <w:t xml:space="preserve"> quy định của pháp luật.</w:t>
      </w:r>
    </w:p>
    <w:p w14:paraId="3757FD8B" w14:textId="5292B6D0"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2. Phạt tiền từ 5.000.000 đồng đến 10.000.000 đồng đối với một trong các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sau:</w:t>
      </w:r>
    </w:p>
    <w:p w14:paraId="45A67C23" w14:textId="713645CC"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a) Không chi trả </w:t>
      </w:r>
      <w:r w:rsidR="00991A29" w:rsidRPr="00E341B4">
        <w:rPr>
          <w:rFonts w:eastAsia="Times New Roman" w:cs="Times New Roman"/>
          <w:sz w:val="28"/>
          <w:szCs w:val="28"/>
        </w:rPr>
        <w:t>chế độ chính sách</w:t>
      </w:r>
      <w:r w:rsidRPr="00E341B4">
        <w:rPr>
          <w:rFonts w:eastAsia="Times New Roman" w:cs="Times New Roman"/>
          <w:sz w:val="28"/>
          <w:szCs w:val="28"/>
        </w:rPr>
        <w:t xml:space="preserve"> cho đối tượng;</w:t>
      </w:r>
    </w:p>
    <w:p w14:paraId="1EF51EDD" w14:textId="5D8E2F31"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b) Chi trả </w:t>
      </w:r>
      <w:r w:rsidR="00991A29" w:rsidRPr="00E341B4">
        <w:rPr>
          <w:rFonts w:eastAsia="Times New Roman" w:cs="Times New Roman"/>
          <w:sz w:val="28"/>
          <w:szCs w:val="28"/>
        </w:rPr>
        <w:t>chế độ chính sách</w:t>
      </w:r>
      <w:r w:rsidRPr="00E341B4">
        <w:rPr>
          <w:rFonts w:eastAsia="Times New Roman" w:cs="Times New Roman"/>
          <w:sz w:val="28"/>
          <w:szCs w:val="28"/>
        </w:rPr>
        <w:t xml:space="preserve"> không đúng đối tượng</w:t>
      </w:r>
      <w:r w:rsidR="00991A29" w:rsidRPr="00E341B4">
        <w:rPr>
          <w:rFonts w:eastAsia="Times New Roman" w:cs="Times New Roman"/>
          <w:sz w:val="28"/>
          <w:szCs w:val="28"/>
        </w:rPr>
        <w:t>.</w:t>
      </w:r>
    </w:p>
    <w:p w14:paraId="3CADB716"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3. Biện pháp khắc phục hậu quả:</w:t>
      </w:r>
    </w:p>
    <w:p w14:paraId="6F55A6AC" w14:textId="207FDBBB" w:rsidR="00D83595" w:rsidRPr="00E341B4" w:rsidRDefault="00D83595" w:rsidP="00500359">
      <w:pPr>
        <w:shd w:val="clear" w:color="auto" w:fill="FFFFFF"/>
        <w:spacing w:before="120" w:after="120" w:line="240" w:lineRule="auto"/>
        <w:ind w:firstLine="720"/>
        <w:rPr>
          <w:rFonts w:eastAsia="Times New Roman" w:cs="Times New Roman"/>
          <w:b/>
          <w:bCs/>
          <w:spacing w:val="-2"/>
          <w:sz w:val="28"/>
          <w:szCs w:val="28"/>
        </w:rPr>
      </w:pPr>
      <w:r w:rsidRPr="00E341B4">
        <w:rPr>
          <w:rFonts w:eastAsia="Times New Roman" w:cs="Times New Roman"/>
          <w:sz w:val="28"/>
          <w:szCs w:val="28"/>
        </w:rPr>
        <w:t xml:space="preserve">Buộc chi trả </w:t>
      </w:r>
      <w:r w:rsidR="002271D4" w:rsidRPr="00E341B4">
        <w:rPr>
          <w:rFonts w:eastAsia="Times New Roman" w:cs="Times New Roman"/>
          <w:sz w:val="28"/>
          <w:szCs w:val="28"/>
        </w:rPr>
        <w:t>chế độ chính sách</w:t>
      </w:r>
      <w:r w:rsidRPr="00E341B4">
        <w:rPr>
          <w:rFonts w:eastAsia="Times New Roman" w:cs="Times New Roman"/>
          <w:sz w:val="28"/>
          <w:szCs w:val="28"/>
        </w:rPr>
        <w:t xml:space="preserve"> đúng </w:t>
      </w:r>
      <w:r w:rsidR="002271D4" w:rsidRPr="00E341B4">
        <w:rPr>
          <w:rFonts w:eastAsia="Times New Roman" w:cs="Times New Roman"/>
          <w:sz w:val="28"/>
          <w:szCs w:val="28"/>
        </w:rPr>
        <w:t>quy định</w:t>
      </w:r>
      <w:r w:rsidRPr="00E341B4">
        <w:rPr>
          <w:rFonts w:eastAsia="Times New Roman" w:cs="Times New Roman"/>
          <w:sz w:val="28"/>
          <w:szCs w:val="28"/>
        </w:rPr>
        <w:t xml:space="preserve"> </w:t>
      </w:r>
      <w:r w:rsidR="00AD6CF6" w:rsidRPr="00E341B4">
        <w:rPr>
          <w:rFonts w:eastAsia="Times New Roman" w:cs="Times New Roman"/>
          <w:sz w:val="28"/>
          <w:szCs w:val="28"/>
        </w:rPr>
        <w:t xml:space="preserve">cho đối tượng </w:t>
      </w:r>
      <w:r w:rsidRPr="00E341B4">
        <w:rPr>
          <w:rFonts w:eastAsia="Times New Roman" w:cs="Times New Roman"/>
          <w:sz w:val="28"/>
          <w:szCs w:val="28"/>
        </w:rPr>
        <w:t xml:space="preserve">đối với </w:t>
      </w:r>
      <w:r w:rsidR="002271D4" w:rsidRPr="00E341B4">
        <w:rPr>
          <w:rFonts w:eastAsia="Times New Roman" w:cs="Times New Roman"/>
          <w:sz w:val="28"/>
          <w:szCs w:val="28"/>
        </w:rPr>
        <w:t xml:space="preserve">các </w:t>
      </w:r>
      <w:r w:rsidRPr="00E341B4">
        <w:rPr>
          <w:rFonts w:eastAsia="Times New Roman" w:cs="Times New Roman"/>
          <w:sz w:val="28"/>
          <w:szCs w:val="28"/>
        </w:rPr>
        <w:t xml:space="preserve">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vi phạm tại khoản 1</w:t>
      </w:r>
      <w:r w:rsidR="00991A29" w:rsidRPr="00E341B4">
        <w:rPr>
          <w:rFonts w:eastAsia="Times New Roman" w:cs="Times New Roman"/>
          <w:sz w:val="28"/>
          <w:szCs w:val="28"/>
        </w:rPr>
        <w:t xml:space="preserve">, </w:t>
      </w:r>
      <w:r w:rsidRPr="00E341B4">
        <w:rPr>
          <w:rFonts w:eastAsia="Times New Roman" w:cs="Times New Roman"/>
          <w:sz w:val="28"/>
          <w:szCs w:val="28"/>
        </w:rPr>
        <w:t>khoản 2 Điều này.</w:t>
      </w:r>
    </w:p>
    <w:p w14:paraId="5090A9F4" w14:textId="431553B1"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t>Điều 1</w:t>
      </w:r>
      <w:r w:rsidR="00BA25C6" w:rsidRPr="00E341B4">
        <w:rPr>
          <w:rFonts w:eastAsia="Times New Roman" w:cs="Times New Roman"/>
          <w:b/>
          <w:bCs/>
          <w:sz w:val="28"/>
          <w:szCs w:val="28"/>
        </w:rPr>
        <w:t>1</w:t>
      </w:r>
      <w:r w:rsidRPr="00E341B4">
        <w:rPr>
          <w:rFonts w:eastAsia="Times New Roman" w:cs="Times New Roman"/>
          <w:b/>
          <w:bCs/>
          <w:sz w:val="28"/>
          <w:szCs w:val="28"/>
        </w:rPr>
        <w:t xml:space="preserve">. </w:t>
      </w:r>
      <w:proofErr w:type="gramStart"/>
      <w:r w:rsidRPr="00E341B4">
        <w:rPr>
          <w:rFonts w:eastAsia="Times New Roman" w:cs="Times New Roman"/>
          <w:b/>
          <w:bCs/>
          <w:sz w:val="28"/>
          <w:szCs w:val="28"/>
        </w:rPr>
        <w:t>Vi</w:t>
      </w:r>
      <w:proofErr w:type="gramEnd"/>
      <w:r w:rsidRPr="00E341B4">
        <w:rPr>
          <w:rFonts w:eastAsia="Times New Roman" w:cs="Times New Roman"/>
          <w:b/>
          <w:bCs/>
          <w:sz w:val="28"/>
          <w:szCs w:val="28"/>
        </w:rPr>
        <w:t xml:space="preserve"> phạm quy định về hành vi bị nghiêm cấm đối với người khuyết tật</w:t>
      </w:r>
      <w:r w:rsidR="00BA25C6" w:rsidRPr="00E341B4">
        <w:rPr>
          <w:rFonts w:eastAsia="Times New Roman" w:cs="Times New Roman"/>
          <w:b/>
          <w:bCs/>
          <w:sz w:val="28"/>
          <w:szCs w:val="28"/>
        </w:rPr>
        <w:t xml:space="preserve"> </w:t>
      </w:r>
    </w:p>
    <w:p w14:paraId="58D4DAF1" w14:textId="24388DE3"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1. Phạt tiền từ 3.000.000 đồng đến 5.000.000 đồng đối với một trong các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sau:</w:t>
      </w:r>
    </w:p>
    <w:p w14:paraId="78E03F91"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a) Kỳ thị, phân biệt đối xử người khuyết tật;</w:t>
      </w:r>
    </w:p>
    <w:p w14:paraId="4DF38CB8"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b) Cản trở quyền kết hôn, quyền nuôi con hợp pháp của người khuyết tật;</w:t>
      </w:r>
    </w:p>
    <w:p w14:paraId="136A502E"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c) Cản trở người khuyết tật sống độc lập, hòa nhập cộng đồng;</w:t>
      </w:r>
    </w:p>
    <w:p w14:paraId="7092A650"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d) Cản trở người khuyết tật tham gia bình đẳng vào các hoạt động xã hội;</w:t>
      </w:r>
    </w:p>
    <w:p w14:paraId="45032E58"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đ) Cản trở người khuyết tật thực hiện quyền tiếp cận công nghệ thông tin.</w:t>
      </w:r>
    </w:p>
    <w:p w14:paraId="2615B35F"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lastRenderedPageBreak/>
        <w:t xml:space="preserve">2. Phạt tiền từ 5.000.000 đồng đến 10.000.000 đồng đối với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không thực hiện trách nhiệm nuôi dưỡng, chăm sóc người khuyết tật theo quy định của pháp luật.</w:t>
      </w:r>
    </w:p>
    <w:p w14:paraId="298F0F57"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3. Phạt tiền từ 10.000.000 đồng đến 20.000.000 đồng đối với hành vi lợi dụng hình ảnh, thông tin cá nhân, tình trạng của người khuyết tật, tổ chức của người khuyết tật, tổ chức vì người khuyết tật để trục lợi hoặc thực hiện hành vi vi phạm pháp luật.</w:t>
      </w:r>
    </w:p>
    <w:p w14:paraId="704C4F8C"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4. Phạt tiền từ 30.000.000 đồng đến 40.000.000 đồng đối với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lôi kéo, dụ dỗ hoặc ép buộc người khuyết tật thực hiện hành vi vi phạm pháp luật mà chưa đến mức truy cứu trách nhiệm hình sự.</w:t>
      </w:r>
    </w:p>
    <w:p w14:paraId="3A94B0FC"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5. Biện pháp khắc phục hậu quả:</w:t>
      </w:r>
    </w:p>
    <w:p w14:paraId="75568896" w14:textId="77777777" w:rsidR="00D83595" w:rsidRPr="00E341B4" w:rsidRDefault="00D83595" w:rsidP="00500359">
      <w:pPr>
        <w:shd w:val="clear" w:color="auto" w:fill="FFFFFF"/>
        <w:spacing w:before="120" w:after="120" w:line="240" w:lineRule="auto"/>
        <w:ind w:firstLine="720"/>
        <w:rPr>
          <w:rFonts w:eastAsia="Times New Roman" w:cs="Times New Roman"/>
          <w:b/>
          <w:bCs/>
          <w:spacing w:val="-2"/>
          <w:sz w:val="28"/>
          <w:szCs w:val="28"/>
        </w:rPr>
      </w:pPr>
      <w:r w:rsidRPr="00E341B4">
        <w:rPr>
          <w:rFonts w:eastAsia="Times New Roman" w:cs="Times New Roman"/>
          <w:sz w:val="28"/>
          <w:szCs w:val="28"/>
        </w:rPr>
        <w:t xml:space="preserve">Buộc nộp lại số lợi bất hợp pháp có được do thực hiện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vi phạm tại khoản 2 và khoản 3 Điều này.</w:t>
      </w:r>
    </w:p>
    <w:p w14:paraId="13C2E8EB" w14:textId="4E99764C"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b/>
          <w:bCs/>
          <w:spacing w:val="-2"/>
          <w:sz w:val="28"/>
          <w:szCs w:val="28"/>
        </w:rPr>
        <w:t xml:space="preserve">Điều </w:t>
      </w:r>
      <w:r w:rsidR="006515ED" w:rsidRPr="00E341B4">
        <w:rPr>
          <w:rFonts w:eastAsia="Times New Roman" w:cs="Times New Roman"/>
          <w:b/>
          <w:bCs/>
          <w:spacing w:val="-2"/>
          <w:sz w:val="28"/>
          <w:szCs w:val="28"/>
        </w:rPr>
        <w:t>1</w:t>
      </w:r>
      <w:r w:rsidR="00C33EDB" w:rsidRPr="00E341B4">
        <w:rPr>
          <w:rFonts w:eastAsia="Times New Roman" w:cs="Times New Roman"/>
          <w:b/>
          <w:bCs/>
          <w:spacing w:val="-2"/>
          <w:sz w:val="28"/>
          <w:szCs w:val="28"/>
        </w:rPr>
        <w:t>2</w:t>
      </w:r>
      <w:r w:rsidRPr="00E341B4">
        <w:rPr>
          <w:rFonts w:eastAsia="Times New Roman" w:cs="Times New Roman"/>
          <w:b/>
          <w:bCs/>
          <w:spacing w:val="-2"/>
          <w:sz w:val="28"/>
          <w:szCs w:val="28"/>
        </w:rPr>
        <w:t xml:space="preserve">. </w:t>
      </w:r>
      <w:proofErr w:type="gramStart"/>
      <w:r w:rsidRPr="00E341B4">
        <w:rPr>
          <w:rFonts w:eastAsia="Times New Roman" w:cs="Times New Roman"/>
          <w:b/>
          <w:bCs/>
          <w:spacing w:val="-2"/>
          <w:sz w:val="28"/>
          <w:szCs w:val="28"/>
        </w:rPr>
        <w:t>Vi</w:t>
      </w:r>
      <w:proofErr w:type="gramEnd"/>
      <w:r w:rsidRPr="00E341B4">
        <w:rPr>
          <w:rFonts w:eastAsia="Times New Roman" w:cs="Times New Roman"/>
          <w:b/>
          <w:bCs/>
          <w:spacing w:val="-2"/>
          <w:sz w:val="28"/>
          <w:szCs w:val="28"/>
        </w:rPr>
        <w:t xml:space="preserve"> phạm quy định về trách nhiệm chăm sóc sức khỏe đối với người khuyết tật của cơ sở khám</w:t>
      </w:r>
      <w:r w:rsidR="0045180C" w:rsidRPr="00E341B4">
        <w:rPr>
          <w:rFonts w:eastAsia="Times New Roman" w:cs="Times New Roman"/>
          <w:b/>
          <w:bCs/>
          <w:spacing w:val="-2"/>
          <w:sz w:val="28"/>
          <w:szCs w:val="28"/>
        </w:rPr>
        <w:t xml:space="preserve"> bệnh,</w:t>
      </w:r>
      <w:r w:rsidRPr="00E341B4">
        <w:rPr>
          <w:rFonts w:eastAsia="Times New Roman" w:cs="Times New Roman"/>
          <w:b/>
          <w:bCs/>
          <w:spacing w:val="-2"/>
          <w:sz w:val="28"/>
          <w:szCs w:val="28"/>
        </w:rPr>
        <w:t xml:space="preserve"> chữa bệnh</w:t>
      </w:r>
    </w:p>
    <w:p w14:paraId="376E2DC1" w14:textId="705C318D" w:rsidR="00D83595" w:rsidRPr="00E341B4" w:rsidRDefault="00D83595" w:rsidP="00500359">
      <w:pPr>
        <w:shd w:val="clear" w:color="auto" w:fill="FFFFFF"/>
        <w:spacing w:before="120" w:after="120" w:line="240" w:lineRule="auto"/>
        <w:ind w:firstLine="720"/>
        <w:rPr>
          <w:rFonts w:eastAsia="Times New Roman" w:cs="Times New Roman"/>
          <w:strike/>
          <w:spacing w:val="-2"/>
          <w:sz w:val="28"/>
          <w:szCs w:val="28"/>
        </w:rPr>
      </w:pPr>
      <w:r w:rsidRPr="00E341B4">
        <w:rPr>
          <w:rFonts w:eastAsia="Times New Roman" w:cs="Times New Roman"/>
          <w:spacing w:val="-2"/>
          <w:sz w:val="28"/>
          <w:szCs w:val="28"/>
        </w:rPr>
        <w:t xml:space="preserve">1. Phạt tiền từ 1.000.000 đồng đến 3.000.000 đồng đối với một trong các hành </w:t>
      </w:r>
      <w:proofErr w:type="gramStart"/>
      <w:r w:rsidRPr="00E341B4">
        <w:rPr>
          <w:rFonts w:eastAsia="Times New Roman" w:cs="Times New Roman"/>
          <w:spacing w:val="-2"/>
          <w:sz w:val="28"/>
          <w:szCs w:val="28"/>
        </w:rPr>
        <w:t>vi</w:t>
      </w:r>
      <w:proofErr w:type="gramEnd"/>
      <w:r w:rsidRPr="00E341B4">
        <w:rPr>
          <w:rFonts w:eastAsia="Times New Roman" w:cs="Times New Roman"/>
          <w:spacing w:val="-2"/>
          <w:sz w:val="28"/>
          <w:szCs w:val="28"/>
        </w:rPr>
        <w:t xml:space="preserve"> sau:</w:t>
      </w:r>
    </w:p>
    <w:p w14:paraId="18DE094D"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a) Không tư vấn biện pháp phòng ngừa và phát hiện sớm khuyết tật;</w:t>
      </w:r>
    </w:p>
    <w:p w14:paraId="19178DB1" w14:textId="4E27E888"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bookmarkStart w:id="22" w:name="diem_38_7_g"/>
      <w:r w:rsidRPr="00E341B4">
        <w:rPr>
          <w:rFonts w:eastAsia="Times New Roman" w:cs="Times New Roman"/>
          <w:spacing w:val="-2"/>
          <w:sz w:val="28"/>
          <w:szCs w:val="28"/>
        </w:rPr>
        <w:t xml:space="preserve">b) Không ưu tiên khám bệnh, chữa bệnh cho người khuyết tật </w:t>
      </w:r>
      <w:r w:rsidR="006515ED" w:rsidRPr="00E341B4">
        <w:rPr>
          <w:rFonts w:eastAsia="Times New Roman" w:cs="Times New Roman"/>
          <w:spacing w:val="-2"/>
          <w:sz w:val="28"/>
          <w:szCs w:val="28"/>
        </w:rPr>
        <w:t xml:space="preserve">đặc biệt </w:t>
      </w:r>
      <w:r w:rsidRPr="00E341B4">
        <w:rPr>
          <w:rFonts w:eastAsia="Times New Roman" w:cs="Times New Roman"/>
          <w:spacing w:val="-2"/>
          <w:sz w:val="28"/>
          <w:szCs w:val="28"/>
        </w:rPr>
        <w:t>nặng</w:t>
      </w:r>
      <w:r w:rsidR="006515ED" w:rsidRPr="00E341B4">
        <w:rPr>
          <w:rFonts w:eastAsia="Times New Roman" w:cs="Times New Roman"/>
          <w:spacing w:val="-2"/>
          <w:sz w:val="28"/>
          <w:szCs w:val="28"/>
        </w:rPr>
        <w:t xml:space="preserve"> và người khuyết tật nặng, </w:t>
      </w:r>
      <w:r w:rsidRPr="00E341B4">
        <w:rPr>
          <w:rFonts w:eastAsia="Times New Roman" w:cs="Times New Roman"/>
          <w:spacing w:val="-2"/>
          <w:sz w:val="28"/>
          <w:szCs w:val="28"/>
        </w:rPr>
        <w:t xml:space="preserve">trẻ em khuyết tật, người cao tuổi khuyết tật, phụ nữ khuyết tật có </w:t>
      </w:r>
      <w:proofErr w:type="gramStart"/>
      <w:r w:rsidRPr="00E341B4">
        <w:rPr>
          <w:rFonts w:eastAsia="Times New Roman" w:cs="Times New Roman"/>
          <w:spacing w:val="-2"/>
          <w:sz w:val="28"/>
          <w:szCs w:val="28"/>
        </w:rPr>
        <w:t>thai</w:t>
      </w:r>
      <w:proofErr w:type="gramEnd"/>
      <w:r w:rsidRPr="00E341B4">
        <w:rPr>
          <w:rFonts w:eastAsia="Times New Roman" w:cs="Times New Roman"/>
          <w:spacing w:val="-2"/>
          <w:sz w:val="28"/>
          <w:szCs w:val="28"/>
        </w:rPr>
        <w:t xml:space="preserve">. </w:t>
      </w:r>
    </w:p>
    <w:bookmarkEnd w:id="22"/>
    <w:p w14:paraId="22CBAF7D" w14:textId="69F331CD" w:rsidR="0045180C"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2. Phạt tiền từ 3.000.000 đồng đến 5.000.000 đồng đối với </w:t>
      </w:r>
      <w:r w:rsidR="00EE102E" w:rsidRPr="00E341B4">
        <w:rPr>
          <w:rFonts w:eastAsia="Times New Roman" w:cs="Times New Roman"/>
          <w:spacing w:val="-2"/>
          <w:sz w:val="28"/>
          <w:szCs w:val="28"/>
        </w:rPr>
        <w:t xml:space="preserve">hành </w:t>
      </w:r>
      <w:proofErr w:type="gramStart"/>
      <w:r w:rsidR="00EE102E" w:rsidRPr="00E341B4">
        <w:rPr>
          <w:rFonts w:eastAsia="Times New Roman" w:cs="Times New Roman"/>
          <w:spacing w:val="-2"/>
          <w:sz w:val="28"/>
          <w:szCs w:val="28"/>
        </w:rPr>
        <w:t>vi</w:t>
      </w:r>
      <w:proofErr w:type="gramEnd"/>
      <w:r w:rsidR="00EE102E" w:rsidRPr="00E341B4">
        <w:rPr>
          <w:rFonts w:eastAsia="Times New Roman" w:cs="Times New Roman"/>
          <w:spacing w:val="-2"/>
          <w:sz w:val="28"/>
          <w:szCs w:val="28"/>
        </w:rPr>
        <w:t xml:space="preserve"> </w:t>
      </w:r>
      <w:r w:rsidR="000C28C1" w:rsidRPr="00E341B4">
        <w:rPr>
          <w:rFonts w:eastAsia="Times New Roman" w:cs="Times New Roman"/>
          <w:spacing w:val="-2"/>
          <w:sz w:val="28"/>
          <w:szCs w:val="28"/>
        </w:rPr>
        <w:t>không thực hiện xác định khuyết tật bẩm sinh đối với trẻ em sơ sinh</w:t>
      </w:r>
      <w:r w:rsidR="00EE102E" w:rsidRPr="00E341B4">
        <w:rPr>
          <w:rFonts w:eastAsia="Times New Roman" w:cs="Times New Roman"/>
          <w:spacing w:val="-2"/>
          <w:sz w:val="28"/>
          <w:szCs w:val="28"/>
        </w:rPr>
        <w:t xml:space="preserve"> </w:t>
      </w:r>
      <w:r w:rsidR="0045180C" w:rsidRPr="00E341B4">
        <w:rPr>
          <w:rFonts w:eastAsia="Times New Roman" w:cs="Times New Roman"/>
          <w:spacing w:val="-2"/>
          <w:sz w:val="28"/>
          <w:szCs w:val="28"/>
        </w:rPr>
        <w:t>để kịp thời có biện pháp điều trị và chỉnh hình, phục hồi chức năng phù hợp</w:t>
      </w:r>
      <w:r w:rsidR="00EE102E" w:rsidRPr="00E341B4">
        <w:rPr>
          <w:rFonts w:eastAsia="Times New Roman" w:cs="Times New Roman"/>
          <w:spacing w:val="-2"/>
          <w:sz w:val="28"/>
          <w:szCs w:val="28"/>
        </w:rPr>
        <w:t>.</w:t>
      </w:r>
    </w:p>
    <w:p w14:paraId="14A7EBC5"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pacing w:val="-2"/>
          <w:sz w:val="28"/>
          <w:szCs w:val="28"/>
        </w:rPr>
        <w:t>3. Phạt tiền từ 10.000.000 đồng đến 15.000.000 đồng đối với hành vi không thực hiện cải tạo, nâng cấp cơ sở vật chất phục vụ khám bệnh, chữa bệnh bảo đảm điều kiện tiếp cận đối với người khuyết tật khi tiến hành cải tạo, sửa chữa cơ sở khám bệnh, chữa bệnh.</w:t>
      </w:r>
    </w:p>
    <w:p w14:paraId="090C9E44" w14:textId="0FD37550"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b/>
          <w:bCs/>
          <w:spacing w:val="-2"/>
          <w:sz w:val="28"/>
          <w:szCs w:val="28"/>
        </w:rPr>
        <w:t>Điều 1</w:t>
      </w:r>
      <w:r w:rsidR="00244949" w:rsidRPr="00E341B4">
        <w:rPr>
          <w:rFonts w:eastAsia="Times New Roman" w:cs="Times New Roman"/>
          <w:b/>
          <w:bCs/>
          <w:spacing w:val="-2"/>
          <w:sz w:val="28"/>
          <w:szCs w:val="28"/>
        </w:rPr>
        <w:t>3</w:t>
      </w:r>
      <w:r w:rsidRPr="00E341B4">
        <w:rPr>
          <w:rFonts w:eastAsia="Times New Roman" w:cs="Times New Roman"/>
          <w:b/>
          <w:bCs/>
          <w:spacing w:val="-2"/>
          <w:sz w:val="28"/>
          <w:szCs w:val="28"/>
        </w:rPr>
        <w:t xml:space="preserve">. </w:t>
      </w:r>
      <w:proofErr w:type="gramStart"/>
      <w:r w:rsidRPr="00E341B4">
        <w:rPr>
          <w:rFonts w:eastAsia="Times New Roman" w:cs="Times New Roman"/>
          <w:b/>
          <w:bCs/>
          <w:spacing w:val="-2"/>
          <w:sz w:val="28"/>
          <w:szCs w:val="28"/>
        </w:rPr>
        <w:t>Vi</w:t>
      </w:r>
      <w:proofErr w:type="gramEnd"/>
      <w:r w:rsidRPr="00E341B4">
        <w:rPr>
          <w:rFonts w:eastAsia="Times New Roman" w:cs="Times New Roman"/>
          <w:b/>
          <w:bCs/>
          <w:spacing w:val="-2"/>
          <w:sz w:val="28"/>
          <w:szCs w:val="28"/>
        </w:rPr>
        <w:t xml:space="preserve"> phạm quy định về trách nhiệm giáo dục đối với người khuyết tật của cơ sở giáo dục</w:t>
      </w:r>
    </w:p>
    <w:p w14:paraId="442044EF" w14:textId="3E4825A0"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1. Phạt tiền từ 5.000.000 đồng đến 10.000.000 đồng đối với một trong các hành </w:t>
      </w:r>
      <w:proofErr w:type="gramStart"/>
      <w:r w:rsidRPr="00E341B4">
        <w:rPr>
          <w:rFonts w:eastAsia="Times New Roman" w:cs="Times New Roman"/>
          <w:spacing w:val="-2"/>
          <w:sz w:val="28"/>
          <w:szCs w:val="28"/>
        </w:rPr>
        <w:t>vi</w:t>
      </w:r>
      <w:proofErr w:type="gramEnd"/>
      <w:r w:rsidRPr="00E341B4">
        <w:rPr>
          <w:rFonts w:eastAsia="Times New Roman" w:cs="Times New Roman"/>
          <w:spacing w:val="-2"/>
          <w:sz w:val="28"/>
          <w:szCs w:val="28"/>
        </w:rPr>
        <w:t xml:space="preserve"> sau:</w:t>
      </w:r>
    </w:p>
    <w:p w14:paraId="25016170"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a) Không bảo đảm các điều kiện dạy và học phù hợp với người khuyết tật </w:t>
      </w:r>
      <w:proofErr w:type="gramStart"/>
      <w:r w:rsidRPr="00E341B4">
        <w:rPr>
          <w:rFonts w:eastAsia="Times New Roman" w:cs="Times New Roman"/>
          <w:spacing w:val="-2"/>
          <w:sz w:val="28"/>
          <w:szCs w:val="28"/>
        </w:rPr>
        <w:t>theo</w:t>
      </w:r>
      <w:proofErr w:type="gramEnd"/>
      <w:r w:rsidRPr="00E341B4">
        <w:rPr>
          <w:rFonts w:eastAsia="Times New Roman" w:cs="Times New Roman"/>
          <w:spacing w:val="-2"/>
          <w:sz w:val="28"/>
          <w:szCs w:val="28"/>
        </w:rPr>
        <w:t xml:space="preserve"> quy định của pháp luật;</w:t>
      </w:r>
    </w:p>
    <w:p w14:paraId="4103CCA5"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b) Không cung cấp phương tiện, tài liệu hỗ trợ học tập dành riêng cho người khuyết tật </w:t>
      </w:r>
      <w:proofErr w:type="gramStart"/>
      <w:r w:rsidRPr="00E341B4">
        <w:rPr>
          <w:rFonts w:eastAsia="Times New Roman" w:cs="Times New Roman"/>
          <w:spacing w:val="-2"/>
          <w:sz w:val="28"/>
          <w:szCs w:val="28"/>
        </w:rPr>
        <w:t>theo</w:t>
      </w:r>
      <w:proofErr w:type="gramEnd"/>
      <w:r w:rsidRPr="00E341B4">
        <w:rPr>
          <w:rFonts w:eastAsia="Times New Roman" w:cs="Times New Roman"/>
          <w:spacing w:val="-2"/>
          <w:sz w:val="28"/>
          <w:szCs w:val="28"/>
        </w:rPr>
        <w:t xml:space="preserve"> quy định của pháp luật;</w:t>
      </w:r>
    </w:p>
    <w:p w14:paraId="49CEB04E"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505714">
        <w:rPr>
          <w:rFonts w:eastAsia="Times New Roman" w:cs="Times New Roman"/>
          <w:spacing w:val="-6"/>
          <w:sz w:val="28"/>
          <w:szCs w:val="28"/>
        </w:rPr>
        <w:t>c) Không cho phép người khuyết tật được miễn, giảm một số môn học hoặc nội</w:t>
      </w:r>
      <w:r w:rsidRPr="00E341B4">
        <w:rPr>
          <w:rFonts w:eastAsia="Times New Roman" w:cs="Times New Roman"/>
          <w:spacing w:val="-2"/>
          <w:sz w:val="28"/>
          <w:szCs w:val="28"/>
        </w:rPr>
        <w:t xml:space="preserve"> dung và hoạt động giáo dục mà khả năng của người khuyết tật không thể đáp ứng;</w:t>
      </w:r>
    </w:p>
    <w:p w14:paraId="194E7C6D"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lastRenderedPageBreak/>
        <w:t xml:space="preserve">d) Từ chối người khuyết tật nhập học ở độ tuổi cao hơn </w:t>
      </w:r>
      <w:proofErr w:type="gramStart"/>
      <w:r w:rsidRPr="00E341B4">
        <w:rPr>
          <w:rFonts w:eastAsia="Times New Roman" w:cs="Times New Roman"/>
          <w:spacing w:val="-2"/>
          <w:sz w:val="28"/>
          <w:szCs w:val="28"/>
        </w:rPr>
        <w:t>theo</w:t>
      </w:r>
      <w:proofErr w:type="gramEnd"/>
      <w:r w:rsidRPr="00E341B4">
        <w:rPr>
          <w:rFonts w:eastAsia="Times New Roman" w:cs="Times New Roman"/>
          <w:spacing w:val="-2"/>
          <w:sz w:val="28"/>
          <w:szCs w:val="28"/>
        </w:rPr>
        <w:t xml:space="preserve"> quy định của pháp luật;</w:t>
      </w:r>
    </w:p>
    <w:p w14:paraId="73081E23"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đ) Đặt ra điều kiện tuyển sinh có nội dung hạn chế người khuyết tật, trừ một số trường hợp </w:t>
      </w:r>
      <w:proofErr w:type="gramStart"/>
      <w:r w:rsidRPr="00E341B4">
        <w:rPr>
          <w:rFonts w:eastAsia="Times New Roman" w:cs="Times New Roman"/>
          <w:spacing w:val="-2"/>
          <w:sz w:val="28"/>
          <w:szCs w:val="28"/>
        </w:rPr>
        <w:t>theo</w:t>
      </w:r>
      <w:proofErr w:type="gramEnd"/>
      <w:r w:rsidRPr="00E341B4">
        <w:rPr>
          <w:rFonts w:eastAsia="Times New Roman" w:cs="Times New Roman"/>
          <w:spacing w:val="-2"/>
          <w:sz w:val="28"/>
          <w:szCs w:val="28"/>
        </w:rPr>
        <w:t xml:space="preserve"> quy định của pháp luật;</w:t>
      </w:r>
    </w:p>
    <w:p w14:paraId="19791BEE"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e) Không thực hiện ưu tiên tuyển sinh đối với người khuyết tật </w:t>
      </w:r>
      <w:proofErr w:type="gramStart"/>
      <w:r w:rsidRPr="00E341B4">
        <w:rPr>
          <w:rFonts w:eastAsia="Times New Roman" w:cs="Times New Roman"/>
          <w:spacing w:val="-2"/>
          <w:sz w:val="28"/>
          <w:szCs w:val="28"/>
        </w:rPr>
        <w:t>theo</w:t>
      </w:r>
      <w:proofErr w:type="gramEnd"/>
      <w:r w:rsidRPr="00E341B4">
        <w:rPr>
          <w:rFonts w:eastAsia="Times New Roman" w:cs="Times New Roman"/>
          <w:spacing w:val="-2"/>
          <w:sz w:val="28"/>
          <w:szCs w:val="28"/>
        </w:rPr>
        <w:t xml:space="preserve"> quy định của pháp luật;</w:t>
      </w:r>
    </w:p>
    <w:p w14:paraId="56312CA3"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g) Cản trở quyền học tập của người khuyết tật.</w:t>
      </w:r>
    </w:p>
    <w:p w14:paraId="378A4561"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2. Phạt tiền từ 10.000.000 đồng đến 15.000.000 đồng đối với một trong các hành </w:t>
      </w:r>
      <w:proofErr w:type="gramStart"/>
      <w:r w:rsidRPr="00E341B4">
        <w:rPr>
          <w:rFonts w:eastAsia="Times New Roman" w:cs="Times New Roman"/>
          <w:spacing w:val="-2"/>
          <w:sz w:val="28"/>
          <w:szCs w:val="28"/>
        </w:rPr>
        <w:t>vi</w:t>
      </w:r>
      <w:proofErr w:type="gramEnd"/>
      <w:r w:rsidRPr="00E341B4">
        <w:rPr>
          <w:rFonts w:eastAsia="Times New Roman" w:cs="Times New Roman"/>
          <w:spacing w:val="-2"/>
          <w:sz w:val="28"/>
          <w:szCs w:val="28"/>
        </w:rPr>
        <w:t xml:space="preserve"> sau đây:</w:t>
      </w:r>
    </w:p>
    <w:p w14:paraId="4E945DC0"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a) Không thực hiện miễn, giảm học phí, chi phí đào tạo và các khoản đóng góp khác </w:t>
      </w:r>
      <w:proofErr w:type="gramStart"/>
      <w:r w:rsidRPr="00E341B4">
        <w:rPr>
          <w:rFonts w:eastAsia="Times New Roman" w:cs="Times New Roman"/>
          <w:spacing w:val="-2"/>
          <w:sz w:val="28"/>
          <w:szCs w:val="28"/>
        </w:rPr>
        <w:t>theo</w:t>
      </w:r>
      <w:proofErr w:type="gramEnd"/>
      <w:r w:rsidRPr="00E341B4">
        <w:rPr>
          <w:rFonts w:eastAsia="Times New Roman" w:cs="Times New Roman"/>
          <w:spacing w:val="-2"/>
          <w:sz w:val="28"/>
          <w:szCs w:val="28"/>
        </w:rPr>
        <w:t xml:space="preserve"> quy định của pháp luật về giáo dục;</w:t>
      </w:r>
    </w:p>
    <w:p w14:paraId="2CDD5B7A" w14:textId="77777777" w:rsidR="00D83595" w:rsidRPr="00505714" w:rsidRDefault="00D83595" w:rsidP="00500359">
      <w:pPr>
        <w:shd w:val="clear" w:color="auto" w:fill="FFFFFF"/>
        <w:spacing w:before="120" w:after="120" w:line="240" w:lineRule="auto"/>
        <w:ind w:firstLine="720"/>
        <w:rPr>
          <w:rFonts w:eastAsia="Times New Roman" w:cs="Times New Roman"/>
          <w:b/>
          <w:bCs/>
          <w:spacing w:val="-4"/>
          <w:sz w:val="28"/>
          <w:szCs w:val="28"/>
        </w:rPr>
      </w:pPr>
      <w:r w:rsidRPr="00505714">
        <w:rPr>
          <w:rFonts w:eastAsia="Times New Roman" w:cs="Times New Roman"/>
          <w:spacing w:val="-4"/>
          <w:sz w:val="28"/>
          <w:szCs w:val="28"/>
        </w:rPr>
        <w:t>b) Không thực hiện cải tạo, nâng cấp cơ sở vật chất dạy và học bảo đảm điều kiện tiếp cận đối với người khuyết tật khi tiến hành cải tạo, sửa chữa cơ sở giáo dục.</w:t>
      </w:r>
    </w:p>
    <w:p w14:paraId="79B093F5" w14:textId="3B3A71A6"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b/>
          <w:bCs/>
          <w:spacing w:val="-2"/>
          <w:sz w:val="28"/>
          <w:szCs w:val="28"/>
        </w:rPr>
        <w:t>Điều 1</w:t>
      </w:r>
      <w:r w:rsidR="00244949" w:rsidRPr="00E341B4">
        <w:rPr>
          <w:rFonts w:eastAsia="Times New Roman" w:cs="Times New Roman"/>
          <w:b/>
          <w:bCs/>
          <w:spacing w:val="-2"/>
          <w:sz w:val="28"/>
          <w:szCs w:val="28"/>
        </w:rPr>
        <w:t>4</w:t>
      </w:r>
      <w:r w:rsidRPr="00E341B4">
        <w:rPr>
          <w:rFonts w:eastAsia="Times New Roman" w:cs="Times New Roman"/>
          <w:b/>
          <w:bCs/>
          <w:spacing w:val="-2"/>
          <w:sz w:val="28"/>
          <w:szCs w:val="28"/>
        </w:rPr>
        <w:t xml:space="preserve">. </w:t>
      </w:r>
      <w:proofErr w:type="gramStart"/>
      <w:r w:rsidRPr="00E341B4">
        <w:rPr>
          <w:rFonts w:eastAsia="Times New Roman" w:cs="Times New Roman"/>
          <w:b/>
          <w:bCs/>
          <w:spacing w:val="-2"/>
          <w:sz w:val="28"/>
          <w:szCs w:val="28"/>
        </w:rPr>
        <w:t>Vi</w:t>
      </w:r>
      <w:proofErr w:type="gramEnd"/>
      <w:r w:rsidRPr="00E341B4">
        <w:rPr>
          <w:rFonts w:eastAsia="Times New Roman" w:cs="Times New Roman"/>
          <w:b/>
          <w:bCs/>
          <w:spacing w:val="-2"/>
          <w:sz w:val="28"/>
          <w:szCs w:val="28"/>
        </w:rPr>
        <w:t xml:space="preserve"> phạm quy định về hoạt động giáo dục nghề nghiệp của cơ sở giáo dục nghề nghiệp đối với người khuyết tật</w:t>
      </w:r>
    </w:p>
    <w:p w14:paraId="06292567"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1. Phạt tiền từ 3.000.000 đồng đến 5.000.000 đồng đối với hành </w:t>
      </w:r>
      <w:proofErr w:type="gramStart"/>
      <w:r w:rsidRPr="00E341B4">
        <w:rPr>
          <w:rFonts w:eastAsia="Times New Roman" w:cs="Times New Roman"/>
          <w:spacing w:val="-2"/>
          <w:sz w:val="28"/>
          <w:szCs w:val="28"/>
        </w:rPr>
        <w:t>vi</w:t>
      </w:r>
      <w:proofErr w:type="gramEnd"/>
      <w:r w:rsidRPr="00E341B4">
        <w:rPr>
          <w:rFonts w:eastAsia="Times New Roman" w:cs="Times New Roman"/>
          <w:spacing w:val="-2"/>
          <w:sz w:val="28"/>
          <w:szCs w:val="28"/>
        </w:rPr>
        <w:t xml:space="preserve"> không tư vấn việc làm cho người khuyết tật theo quy định của pháp luật.</w:t>
      </w:r>
    </w:p>
    <w:p w14:paraId="738C9C95" w14:textId="4C26AE91"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 xml:space="preserve">2. Phạt tiền từ 15.000.000 đồng đến 20.000.000 đồng đối với một trong các hành </w:t>
      </w:r>
      <w:proofErr w:type="gramStart"/>
      <w:r w:rsidRPr="00E341B4">
        <w:rPr>
          <w:rFonts w:eastAsia="Times New Roman" w:cs="Times New Roman"/>
          <w:spacing w:val="-2"/>
          <w:sz w:val="28"/>
          <w:szCs w:val="28"/>
        </w:rPr>
        <w:t>vi</w:t>
      </w:r>
      <w:proofErr w:type="gramEnd"/>
      <w:r w:rsidRPr="00E341B4">
        <w:rPr>
          <w:rFonts w:eastAsia="Times New Roman" w:cs="Times New Roman"/>
          <w:spacing w:val="-2"/>
          <w:sz w:val="28"/>
          <w:szCs w:val="28"/>
        </w:rPr>
        <w:t xml:space="preserve"> sau:</w:t>
      </w:r>
    </w:p>
    <w:p w14:paraId="2E8B438A" w14:textId="443C44D1" w:rsidR="00451472" w:rsidRPr="00D6085D" w:rsidRDefault="00451472" w:rsidP="00500359">
      <w:pPr>
        <w:shd w:val="clear" w:color="auto" w:fill="FFFFFF"/>
        <w:spacing w:before="120" w:after="120" w:line="240" w:lineRule="auto"/>
        <w:ind w:firstLine="720"/>
        <w:rPr>
          <w:spacing w:val="-4"/>
          <w:sz w:val="28"/>
          <w:szCs w:val="28"/>
        </w:rPr>
      </w:pPr>
      <w:r w:rsidRPr="00D6085D">
        <w:rPr>
          <w:spacing w:val="-4"/>
          <w:sz w:val="28"/>
          <w:szCs w:val="28"/>
        </w:rPr>
        <w:t xml:space="preserve">a) Không duy trì các điều kiện bảo đảm hoạt động giáo dục nghề nghiệp </w:t>
      </w:r>
      <w:proofErr w:type="gramStart"/>
      <w:r w:rsidRPr="00D6085D">
        <w:rPr>
          <w:spacing w:val="-4"/>
          <w:sz w:val="28"/>
          <w:szCs w:val="28"/>
        </w:rPr>
        <w:t>theo</w:t>
      </w:r>
      <w:proofErr w:type="gramEnd"/>
      <w:r w:rsidRPr="00D6085D">
        <w:rPr>
          <w:spacing w:val="-4"/>
          <w:sz w:val="28"/>
          <w:szCs w:val="28"/>
        </w:rPr>
        <w:t xml:space="preserve"> quy định cho người khuyết tật sau khi tổ chức hoạt động đào tạo từ 06 tháng trở lên; </w:t>
      </w:r>
    </w:p>
    <w:p w14:paraId="408F7D36" w14:textId="331219F9" w:rsidR="00451472" w:rsidRPr="00E341B4" w:rsidRDefault="00451472" w:rsidP="00500359">
      <w:pPr>
        <w:shd w:val="clear" w:color="auto" w:fill="FFFFFF"/>
        <w:spacing w:before="120" w:after="120" w:line="240" w:lineRule="auto"/>
        <w:ind w:firstLine="720"/>
        <w:rPr>
          <w:sz w:val="28"/>
          <w:szCs w:val="28"/>
        </w:rPr>
      </w:pPr>
      <w:r w:rsidRPr="00E341B4">
        <w:rPr>
          <w:sz w:val="28"/>
          <w:szCs w:val="28"/>
        </w:rPr>
        <w:t xml:space="preserve">b) Không có đủ chương trình, giáo trình, đội </w:t>
      </w:r>
      <w:proofErr w:type="gramStart"/>
      <w:r w:rsidRPr="00E341B4">
        <w:rPr>
          <w:sz w:val="28"/>
          <w:szCs w:val="28"/>
        </w:rPr>
        <w:t>ngũ</w:t>
      </w:r>
      <w:proofErr w:type="gramEnd"/>
      <w:r w:rsidRPr="00E341B4">
        <w:rPr>
          <w:sz w:val="28"/>
          <w:szCs w:val="28"/>
        </w:rPr>
        <w:t xml:space="preserve"> nhà giáo và không bảo đảm hình thức, thời gian đào tạo</w:t>
      </w:r>
      <w:r w:rsidR="005C63BF" w:rsidRPr="00E341B4">
        <w:rPr>
          <w:sz w:val="28"/>
          <w:szCs w:val="28"/>
        </w:rPr>
        <w:t xml:space="preserve"> </w:t>
      </w:r>
      <w:r w:rsidRPr="00E341B4">
        <w:rPr>
          <w:sz w:val="28"/>
          <w:szCs w:val="28"/>
        </w:rPr>
        <w:t xml:space="preserve">phù hợp với người khuyết tật; </w:t>
      </w:r>
    </w:p>
    <w:p w14:paraId="062D7185" w14:textId="607578CB" w:rsidR="00451472" w:rsidRPr="00D6085D" w:rsidRDefault="00451472" w:rsidP="00500359">
      <w:pPr>
        <w:shd w:val="clear" w:color="auto" w:fill="FFFFFF"/>
        <w:spacing w:before="120" w:after="120" w:line="240" w:lineRule="auto"/>
        <w:ind w:firstLine="720"/>
        <w:rPr>
          <w:spacing w:val="-2"/>
          <w:sz w:val="28"/>
          <w:szCs w:val="28"/>
        </w:rPr>
      </w:pPr>
      <w:r w:rsidRPr="00D6085D">
        <w:rPr>
          <w:spacing w:val="-2"/>
          <w:sz w:val="28"/>
          <w:szCs w:val="28"/>
        </w:rPr>
        <w:t>c) Không cấp văn bằng, chứng chỉ sơ cấp, chứng chỉ đào tạo</w:t>
      </w:r>
      <w:r w:rsidR="005C63BF" w:rsidRPr="00D6085D">
        <w:rPr>
          <w:spacing w:val="-2"/>
          <w:sz w:val="28"/>
          <w:szCs w:val="28"/>
        </w:rPr>
        <w:t xml:space="preserve"> </w:t>
      </w:r>
      <w:r w:rsidRPr="00D6085D">
        <w:rPr>
          <w:spacing w:val="-2"/>
          <w:sz w:val="28"/>
          <w:szCs w:val="28"/>
        </w:rPr>
        <w:t xml:space="preserve">khi người khuyết tật có đủ điều kiện được cấp văn bằng, chứng chỉ </w:t>
      </w:r>
      <w:proofErr w:type="gramStart"/>
      <w:r w:rsidRPr="00D6085D">
        <w:rPr>
          <w:spacing w:val="-2"/>
          <w:sz w:val="28"/>
          <w:szCs w:val="28"/>
        </w:rPr>
        <w:t>theo</w:t>
      </w:r>
      <w:proofErr w:type="gramEnd"/>
      <w:r w:rsidRPr="00D6085D">
        <w:rPr>
          <w:spacing w:val="-2"/>
          <w:sz w:val="28"/>
          <w:szCs w:val="28"/>
        </w:rPr>
        <w:t xml:space="preserve"> quy định của pháp luật.</w:t>
      </w:r>
    </w:p>
    <w:p w14:paraId="27AE10EE" w14:textId="5232256A"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t>Điều 1</w:t>
      </w:r>
      <w:r w:rsidR="005B08AF" w:rsidRPr="00E341B4">
        <w:rPr>
          <w:rFonts w:eastAsia="Times New Roman" w:cs="Times New Roman"/>
          <w:b/>
          <w:bCs/>
          <w:sz w:val="28"/>
          <w:szCs w:val="28"/>
        </w:rPr>
        <w:t>5</w:t>
      </w:r>
      <w:r w:rsidRPr="00E341B4">
        <w:rPr>
          <w:rFonts w:eastAsia="Times New Roman" w:cs="Times New Roman"/>
          <w:b/>
          <w:bCs/>
          <w:sz w:val="28"/>
          <w:szCs w:val="28"/>
        </w:rPr>
        <w:t xml:space="preserve">. </w:t>
      </w:r>
      <w:proofErr w:type="gramStart"/>
      <w:r w:rsidRPr="00E341B4">
        <w:rPr>
          <w:rFonts w:eastAsia="Times New Roman" w:cs="Times New Roman"/>
          <w:b/>
          <w:bCs/>
          <w:sz w:val="28"/>
          <w:szCs w:val="28"/>
        </w:rPr>
        <w:t>Vi</w:t>
      </w:r>
      <w:proofErr w:type="gramEnd"/>
      <w:r w:rsidRPr="00E341B4">
        <w:rPr>
          <w:rFonts w:eastAsia="Times New Roman" w:cs="Times New Roman"/>
          <w:b/>
          <w:bCs/>
          <w:sz w:val="28"/>
          <w:szCs w:val="28"/>
        </w:rPr>
        <w:t xml:space="preserve"> phạm quy định về tham gia giao thông dành cho người khuyết tật, người cao tuổi</w:t>
      </w:r>
    </w:p>
    <w:p w14:paraId="5BCC4922" w14:textId="68D228B4"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Phạt tiền từ 1.000.000 đồng đến 3.000.000 đồng đối với một trong các hành </w:t>
      </w:r>
      <w:proofErr w:type="gramStart"/>
      <w:r w:rsidRPr="00E341B4">
        <w:rPr>
          <w:rFonts w:eastAsia="Times New Roman" w:cs="Times New Roman"/>
          <w:sz w:val="28"/>
          <w:szCs w:val="28"/>
        </w:rPr>
        <w:t>vi</w:t>
      </w:r>
      <w:proofErr w:type="gramEnd"/>
      <w:r w:rsidRPr="00E341B4">
        <w:rPr>
          <w:rFonts w:eastAsia="Times New Roman" w:cs="Times New Roman"/>
          <w:sz w:val="28"/>
          <w:szCs w:val="28"/>
        </w:rPr>
        <w:t xml:space="preserve"> sau:</w:t>
      </w:r>
    </w:p>
    <w:p w14:paraId="471E92EA" w14:textId="61706006"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1. Không ưu tiên bán vé cho người khuyết tật, người cao tuổi</w:t>
      </w:r>
      <w:r w:rsidR="005B08AF" w:rsidRPr="00E341B4">
        <w:rPr>
          <w:rFonts w:eastAsia="Times New Roman" w:cs="Times New Roman"/>
          <w:sz w:val="28"/>
          <w:szCs w:val="28"/>
        </w:rPr>
        <w:t>.</w:t>
      </w:r>
    </w:p>
    <w:p w14:paraId="7AF6F49E" w14:textId="2F20AFD4"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2. Người có trách nhiệm </w:t>
      </w:r>
      <w:proofErr w:type="gramStart"/>
      <w:r w:rsidRPr="00E341B4">
        <w:rPr>
          <w:rFonts w:eastAsia="Times New Roman" w:cs="Times New Roman"/>
          <w:sz w:val="28"/>
          <w:szCs w:val="28"/>
        </w:rPr>
        <w:t>theo</w:t>
      </w:r>
      <w:proofErr w:type="gramEnd"/>
      <w:r w:rsidRPr="00E341B4">
        <w:rPr>
          <w:rFonts w:eastAsia="Times New Roman" w:cs="Times New Roman"/>
          <w:sz w:val="28"/>
          <w:szCs w:val="28"/>
        </w:rPr>
        <w:t xml:space="preserve"> quy định của pháp luật mà không giúp đỡ, sắp xếp chỗ ngồi thuận tiện cho người khuyết tật, người cao tuổi</w:t>
      </w:r>
      <w:r w:rsidR="005B08AF" w:rsidRPr="00E341B4">
        <w:rPr>
          <w:rFonts w:eastAsia="Times New Roman" w:cs="Times New Roman"/>
          <w:sz w:val="28"/>
          <w:szCs w:val="28"/>
        </w:rPr>
        <w:t>.</w:t>
      </w:r>
    </w:p>
    <w:p w14:paraId="6F135AE4"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3. Từ chối chuyên chở người khuyết tật hoặc từ chối chuyên chở phương tiện, thiết bị hỗ trợ phù hợp của người khuyết tật bằng phương tiện giao thông công cộng.</w:t>
      </w:r>
    </w:p>
    <w:p w14:paraId="5492C2A8" w14:textId="14063634"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lastRenderedPageBreak/>
        <w:t>Điều 1</w:t>
      </w:r>
      <w:r w:rsidR="007703BF" w:rsidRPr="00E341B4">
        <w:rPr>
          <w:rFonts w:eastAsia="Times New Roman" w:cs="Times New Roman"/>
          <w:b/>
          <w:bCs/>
          <w:sz w:val="28"/>
          <w:szCs w:val="28"/>
        </w:rPr>
        <w:t>6</w:t>
      </w:r>
      <w:r w:rsidRPr="00E341B4">
        <w:rPr>
          <w:rFonts w:eastAsia="Times New Roman" w:cs="Times New Roman"/>
          <w:b/>
          <w:bCs/>
          <w:sz w:val="28"/>
          <w:szCs w:val="28"/>
        </w:rPr>
        <w:t xml:space="preserve">. </w:t>
      </w:r>
      <w:proofErr w:type="gramStart"/>
      <w:r w:rsidRPr="00E341B4">
        <w:rPr>
          <w:rFonts w:eastAsia="Times New Roman" w:cs="Times New Roman"/>
          <w:b/>
          <w:bCs/>
          <w:sz w:val="28"/>
          <w:szCs w:val="28"/>
        </w:rPr>
        <w:t>Vi</w:t>
      </w:r>
      <w:proofErr w:type="gramEnd"/>
      <w:r w:rsidRPr="00E341B4">
        <w:rPr>
          <w:rFonts w:eastAsia="Times New Roman" w:cs="Times New Roman"/>
          <w:b/>
          <w:bCs/>
          <w:sz w:val="28"/>
          <w:szCs w:val="28"/>
        </w:rPr>
        <w:t xml:space="preserve"> phạm quy định về thông tin và truyền thông dành cho người khuyết tật</w:t>
      </w:r>
    </w:p>
    <w:p w14:paraId="1D427B2E"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1. Phạt tiền từ 5.000.000 đồng đến 10.000.000 đồng đối với doanh nghiệp sản xuất, phân phối sản phẩm, dịch vụ thông tin và truyền thông, bao gồm phần cứng, phần mềm và nội dung thông tin số vi phạm một trong các quy định bắt buộc áp dụng tiêu chuẩn, công nghệ hỗ trợ người khuyết tật tiếp cận, sử dụng sản phẩm, dịch vụ thông tin và truyền thông.</w:t>
      </w:r>
    </w:p>
    <w:p w14:paraId="1A7C4684" w14:textId="77777777" w:rsidR="00D83595" w:rsidRPr="00D6085D" w:rsidRDefault="00D83595" w:rsidP="00500359">
      <w:pPr>
        <w:shd w:val="clear" w:color="auto" w:fill="FFFFFF"/>
        <w:spacing w:before="120" w:after="120" w:line="240" w:lineRule="auto"/>
        <w:ind w:firstLine="720"/>
        <w:rPr>
          <w:rFonts w:eastAsia="Times New Roman" w:cs="Times New Roman"/>
          <w:spacing w:val="-4"/>
          <w:sz w:val="28"/>
          <w:szCs w:val="28"/>
        </w:rPr>
      </w:pPr>
      <w:r w:rsidRPr="00D6085D">
        <w:rPr>
          <w:rFonts w:eastAsia="Times New Roman" w:cs="Times New Roman"/>
          <w:spacing w:val="-4"/>
          <w:sz w:val="28"/>
          <w:szCs w:val="28"/>
        </w:rPr>
        <w:t>2. Phạt tiền từ 10.000.000 đồng đến 20.000.000 đồng đối với hành vi áp dụng không đúng đối tượng được hưởng chính sách ưu đãi về cho vay vốn với lãi suất ưu đãi và hỗ trợ khác cho hoạt động nghiên cứu, chế tạo, sản xuất và cung cấp dịch vụ, phương tiện hỗ trợ người khuyết tật tiếp cận công nghệ thông tin và truyền thông.</w:t>
      </w:r>
    </w:p>
    <w:p w14:paraId="2CA9EF46"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3. Biện pháp khắc phục hậu quả:</w:t>
      </w:r>
    </w:p>
    <w:p w14:paraId="0E4D288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Buộc nộp lại số lợi bất hợp pháp có được do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quy định tại khoản 2 Điều này.</w:t>
      </w:r>
    </w:p>
    <w:p w14:paraId="41194DB7" w14:textId="4D5A28BB"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Điều 1</w:t>
      </w:r>
      <w:r w:rsidR="007703BF" w:rsidRPr="00D6085D">
        <w:rPr>
          <w:rFonts w:eastAsia="Times New Roman" w:cs="Times New Roman"/>
          <w:b/>
          <w:bCs/>
          <w:sz w:val="28"/>
          <w:szCs w:val="28"/>
        </w:rPr>
        <w:t>7</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về xác định mức độ khuyết tật</w:t>
      </w:r>
    </w:p>
    <w:p w14:paraId="02C72A92" w14:textId="28C2EAE5"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w:t>
      </w:r>
      <w:r w:rsidR="00D21BB0" w:rsidRPr="00D6085D">
        <w:rPr>
          <w:rFonts w:eastAsia="Times New Roman" w:cs="Times New Roman"/>
          <w:sz w:val="28"/>
          <w:szCs w:val="28"/>
        </w:rPr>
        <w:t>3.0</w:t>
      </w:r>
      <w:r w:rsidRPr="00D6085D">
        <w:rPr>
          <w:rFonts w:eastAsia="Times New Roman" w:cs="Times New Roman"/>
          <w:sz w:val="28"/>
          <w:szCs w:val="28"/>
        </w:rPr>
        <w:t xml:space="preserve">00.000 đồng đến </w:t>
      </w:r>
      <w:r w:rsidR="00D21BB0" w:rsidRPr="00D6085D">
        <w:rPr>
          <w:rFonts w:eastAsia="Times New Roman" w:cs="Times New Roman"/>
          <w:sz w:val="28"/>
          <w:szCs w:val="28"/>
        </w:rPr>
        <w:t>5</w:t>
      </w:r>
      <w:r w:rsidRPr="00D6085D">
        <w:rPr>
          <w:rFonts w:eastAsia="Times New Roman" w:cs="Times New Roman"/>
          <w:sz w:val="28"/>
          <w:szCs w:val="28"/>
        </w:rPr>
        <w:t xml:space="preserve">.000.000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w:t>
      </w:r>
      <w:r w:rsidR="00B93205" w:rsidRPr="00D6085D">
        <w:rPr>
          <w:rFonts w:eastAsia="Times New Roman" w:cs="Times New Roman"/>
          <w:sz w:val="28"/>
          <w:szCs w:val="28"/>
        </w:rPr>
        <w:t>u</w:t>
      </w:r>
      <w:r w:rsidRPr="00D6085D">
        <w:rPr>
          <w:rFonts w:eastAsia="Times New Roman" w:cs="Times New Roman"/>
          <w:sz w:val="28"/>
          <w:szCs w:val="28"/>
        </w:rPr>
        <w:t>:</w:t>
      </w:r>
    </w:p>
    <w:p w14:paraId="2DB8C249"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Thực hiện không đầy đủ trách nhiệm của thành viên Hội đồng xác định mức độ khuyết tật;</w:t>
      </w:r>
    </w:p>
    <w:p w14:paraId="24023A8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Thực hiện không đầy đủ phương pháp xác định mức độ khuyết tật, xác định lại mức độ khuyết tật.</w:t>
      </w:r>
    </w:p>
    <w:p w14:paraId="59651AB8" w14:textId="59B79CCC" w:rsidR="00D83595" w:rsidRPr="00D6085D" w:rsidRDefault="00D21BB0"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w:t>
      </w:r>
      <w:r w:rsidR="00D83595" w:rsidRPr="00D6085D">
        <w:rPr>
          <w:rFonts w:eastAsia="Times New Roman" w:cs="Times New Roman"/>
          <w:sz w:val="28"/>
          <w:szCs w:val="28"/>
        </w:rPr>
        <w:t xml:space="preserve">. Phạt tiền từ 3.000.000 đồng đến 5.000.000 đồng đối với một trong các hành </w:t>
      </w:r>
      <w:proofErr w:type="gramStart"/>
      <w:r w:rsidR="00D83595" w:rsidRPr="00D6085D">
        <w:rPr>
          <w:rFonts w:eastAsia="Times New Roman" w:cs="Times New Roman"/>
          <w:sz w:val="28"/>
          <w:szCs w:val="28"/>
        </w:rPr>
        <w:t>vi</w:t>
      </w:r>
      <w:proofErr w:type="gramEnd"/>
      <w:r w:rsidR="00D83595" w:rsidRPr="00D6085D">
        <w:rPr>
          <w:rFonts w:eastAsia="Times New Roman" w:cs="Times New Roman"/>
          <w:sz w:val="28"/>
          <w:szCs w:val="28"/>
        </w:rPr>
        <w:t xml:space="preserve"> sau:</w:t>
      </w:r>
    </w:p>
    <w:p w14:paraId="16BED7B8"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Lợi dụng việc xác định mức độ khuyết tật để trục lợi;</w:t>
      </w:r>
    </w:p>
    <w:p w14:paraId="32665D46" w14:textId="51425F06"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Từ chối xác định </w:t>
      </w:r>
      <w:r w:rsidR="00D21BB0" w:rsidRPr="00D6085D">
        <w:rPr>
          <w:rFonts w:eastAsia="Times New Roman" w:cs="Times New Roman"/>
          <w:sz w:val="28"/>
          <w:szCs w:val="28"/>
        </w:rPr>
        <w:t xml:space="preserve">mức độ khuyết tật, xác định </w:t>
      </w:r>
      <w:r w:rsidRPr="00D6085D">
        <w:rPr>
          <w:rFonts w:eastAsia="Times New Roman" w:cs="Times New Roman"/>
          <w:sz w:val="28"/>
          <w:szCs w:val="28"/>
        </w:rPr>
        <w:t>lại mức độ khuyết tật</w:t>
      </w:r>
      <w:r w:rsidR="00D21BB0" w:rsidRPr="00D6085D">
        <w:rPr>
          <w:rFonts w:eastAsia="Times New Roman" w:cs="Times New Roman"/>
          <w:sz w:val="28"/>
          <w:szCs w:val="28"/>
        </w:rPr>
        <w:t>, cấp giấy xác nhận khuyết tật, cấp lại giấy xác định khuyết tật</w:t>
      </w:r>
      <w:r w:rsidRPr="00D6085D">
        <w:rPr>
          <w:rFonts w:eastAsia="Times New Roman" w:cs="Times New Roman"/>
          <w:sz w:val="28"/>
          <w:szCs w:val="28"/>
        </w:rPr>
        <w:t>;</w:t>
      </w:r>
    </w:p>
    <w:p w14:paraId="3CACFF4E" w14:textId="287860BB" w:rsidR="00A53D4B"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c) Gian dối trong việc </w:t>
      </w:r>
      <w:r w:rsidR="00A53D4B" w:rsidRPr="00D6085D">
        <w:rPr>
          <w:rFonts w:eastAsia="Times New Roman" w:cs="Times New Roman"/>
          <w:sz w:val="28"/>
          <w:szCs w:val="28"/>
        </w:rPr>
        <w:t>xác định mức độ khuyết tật, xác định lại mức độ khuyết tật, cấp giấy xác nhận khuyết tật, cấp lại giấy xác nhận khuyết tật.</w:t>
      </w:r>
      <w:r w:rsidR="00A53D4B" w:rsidRPr="00D6085D" w:rsidDel="00A53D4B">
        <w:rPr>
          <w:rFonts w:eastAsia="Times New Roman" w:cs="Times New Roman"/>
          <w:sz w:val="28"/>
          <w:szCs w:val="28"/>
        </w:rPr>
        <w:t xml:space="preserve"> </w:t>
      </w:r>
    </w:p>
    <w:p w14:paraId="71642A28" w14:textId="2D23AE64" w:rsidR="00D83595" w:rsidRPr="00D6085D" w:rsidRDefault="00A53D4B"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3. Biện </w:t>
      </w:r>
      <w:r w:rsidR="00D83595" w:rsidRPr="00D6085D">
        <w:rPr>
          <w:rFonts w:eastAsia="Times New Roman" w:cs="Times New Roman"/>
          <w:sz w:val="28"/>
          <w:szCs w:val="28"/>
        </w:rPr>
        <w:t>pháp khắc phục hậu quả:</w:t>
      </w:r>
    </w:p>
    <w:p w14:paraId="2AB24741" w14:textId="4CE5FE9B"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Buộc nộp lại số lợi bất hợp pháp có được do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a khoản </w:t>
      </w:r>
      <w:r w:rsidR="00A53D4B" w:rsidRPr="00D6085D">
        <w:rPr>
          <w:rFonts w:eastAsia="Times New Roman" w:cs="Times New Roman"/>
          <w:sz w:val="28"/>
          <w:szCs w:val="28"/>
        </w:rPr>
        <w:t xml:space="preserve">2 </w:t>
      </w:r>
      <w:r w:rsidRPr="00D6085D">
        <w:rPr>
          <w:rFonts w:eastAsia="Times New Roman" w:cs="Times New Roman"/>
          <w:sz w:val="28"/>
          <w:szCs w:val="28"/>
        </w:rPr>
        <w:t>Điều này;</w:t>
      </w:r>
    </w:p>
    <w:p w14:paraId="146452DF" w14:textId="46A95BBD" w:rsidR="00D83595" w:rsidRPr="00D6085D" w:rsidRDefault="00D83595" w:rsidP="00500359">
      <w:pPr>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Buộc nộp lại giấy xác nhận khuyết tật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c khoản </w:t>
      </w:r>
      <w:r w:rsidR="00A53D4B" w:rsidRPr="00D6085D">
        <w:rPr>
          <w:rFonts w:eastAsia="Times New Roman" w:cs="Times New Roman"/>
          <w:sz w:val="28"/>
          <w:szCs w:val="28"/>
        </w:rPr>
        <w:t>2</w:t>
      </w:r>
      <w:r w:rsidRPr="00D6085D">
        <w:rPr>
          <w:rFonts w:eastAsia="Times New Roman" w:cs="Times New Roman"/>
          <w:sz w:val="28"/>
          <w:szCs w:val="28"/>
        </w:rPr>
        <w:t xml:space="preserve"> Điều này</w:t>
      </w:r>
      <w:r w:rsidR="0026135A" w:rsidRPr="00D6085D">
        <w:rPr>
          <w:rFonts w:eastAsia="Times New Roman" w:cs="Times New Roman"/>
          <w:sz w:val="28"/>
          <w:szCs w:val="28"/>
        </w:rPr>
        <w:t>;</w:t>
      </w:r>
    </w:p>
    <w:p w14:paraId="29DB25D4" w14:textId="6ECD8C72" w:rsidR="00674354" w:rsidRPr="00D6085D" w:rsidRDefault="00674354"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c) Buộc thực hiện đầy đủ</w:t>
      </w:r>
      <w:r w:rsidR="00823F34" w:rsidRPr="00D6085D">
        <w:rPr>
          <w:rFonts w:eastAsia="Times New Roman" w:cs="Times New Roman"/>
          <w:sz w:val="28"/>
          <w:szCs w:val="28"/>
        </w:rPr>
        <w:t xml:space="preserve"> trách nhiệm của thành viên hội đồng; thực hiện đầy đủ</w:t>
      </w:r>
      <w:r w:rsidRPr="00D6085D">
        <w:rPr>
          <w:rFonts w:eastAsia="Times New Roman" w:cs="Times New Roman"/>
          <w:sz w:val="28"/>
          <w:szCs w:val="28"/>
        </w:rPr>
        <w:t xml:space="preserve"> phương pháp xác định mức độ khuyết tật, xác định lại mức độ khuyết tật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67CBE8B6" w14:textId="75107832" w:rsidR="00D83595" w:rsidRPr="00D6085D" w:rsidRDefault="00674354" w:rsidP="00500359">
      <w:pPr>
        <w:spacing w:before="120" w:after="120" w:line="240" w:lineRule="auto"/>
        <w:ind w:firstLine="720"/>
        <w:rPr>
          <w:rFonts w:eastAsia="Times New Roman" w:cs="Times New Roman"/>
          <w:sz w:val="28"/>
          <w:szCs w:val="28"/>
        </w:rPr>
      </w:pPr>
      <w:r w:rsidRPr="00D6085D">
        <w:rPr>
          <w:rFonts w:eastAsia="Times New Roman" w:cs="Times New Roman"/>
          <w:sz w:val="28"/>
          <w:szCs w:val="28"/>
        </w:rPr>
        <w:lastRenderedPageBreak/>
        <w:t>d</w:t>
      </w:r>
      <w:r w:rsidR="00D83595" w:rsidRPr="00D6085D">
        <w:rPr>
          <w:rFonts w:eastAsia="Times New Roman" w:cs="Times New Roman"/>
          <w:sz w:val="28"/>
          <w:szCs w:val="28"/>
        </w:rPr>
        <w:t>) Buộc t</w:t>
      </w:r>
      <w:r w:rsidR="00D7298A" w:rsidRPr="00D6085D">
        <w:rPr>
          <w:rFonts w:eastAsia="Times New Roman" w:cs="Times New Roman"/>
          <w:sz w:val="28"/>
          <w:szCs w:val="28"/>
        </w:rPr>
        <w:t xml:space="preserve">hực hiện </w:t>
      </w:r>
      <w:r w:rsidR="00D83595" w:rsidRPr="00D6085D">
        <w:rPr>
          <w:rFonts w:eastAsia="Times New Roman" w:cs="Times New Roman"/>
          <w:sz w:val="28"/>
          <w:szCs w:val="28"/>
        </w:rPr>
        <w:t xml:space="preserve">xác định, xác định lại mức độ khuyết tật đối với hành </w:t>
      </w:r>
      <w:proofErr w:type="gramStart"/>
      <w:r w:rsidR="00D83595" w:rsidRPr="00D6085D">
        <w:rPr>
          <w:rFonts w:eastAsia="Times New Roman" w:cs="Times New Roman"/>
          <w:sz w:val="28"/>
          <w:szCs w:val="28"/>
        </w:rPr>
        <w:t>vi</w:t>
      </w:r>
      <w:proofErr w:type="gramEnd"/>
      <w:r w:rsidR="00D83595" w:rsidRPr="00D6085D">
        <w:rPr>
          <w:rFonts w:eastAsia="Times New Roman" w:cs="Times New Roman"/>
          <w:sz w:val="28"/>
          <w:szCs w:val="28"/>
        </w:rPr>
        <w:t xml:space="preserve"> vi phạm tại điểm b khoản 2 Điều này.</w:t>
      </w:r>
    </w:p>
    <w:p w14:paraId="14AB74B2" w14:textId="13E008F5"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Điều 1</w:t>
      </w:r>
      <w:r w:rsidR="005D77D2" w:rsidRPr="00D6085D">
        <w:rPr>
          <w:rFonts w:eastAsia="Times New Roman" w:cs="Times New Roman"/>
          <w:b/>
          <w:bCs/>
          <w:sz w:val="28"/>
          <w:szCs w:val="28"/>
        </w:rPr>
        <w:t>8</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quyền và nghĩa vụ đối với người cao tuổi</w:t>
      </w:r>
    </w:p>
    <w:p w14:paraId="10A89DB2" w14:textId="4C2F7840"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w:t>
      </w:r>
      <w:r w:rsidR="00D46EEF" w:rsidRPr="00D6085D">
        <w:rPr>
          <w:rFonts w:eastAsia="Times New Roman" w:cs="Times New Roman"/>
          <w:sz w:val="28"/>
          <w:szCs w:val="28"/>
        </w:rPr>
        <w:t>3</w:t>
      </w:r>
      <w:r w:rsidRPr="00D6085D">
        <w:rPr>
          <w:rFonts w:eastAsia="Times New Roman" w:cs="Times New Roman"/>
          <w:sz w:val="28"/>
          <w:szCs w:val="28"/>
        </w:rPr>
        <w:t xml:space="preserve">.000.000 đồng đến 5.000.000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2FB65EA7"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Cản trở người cao tuổi sống </w:t>
      </w:r>
      <w:proofErr w:type="gramStart"/>
      <w:r w:rsidRPr="00D6085D">
        <w:rPr>
          <w:rFonts w:eastAsia="Times New Roman" w:cs="Times New Roman"/>
          <w:sz w:val="28"/>
          <w:szCs w:val="28"/>
        </w:rPr>
        <w:t>chung</w:t>
      </w:r>
      <w:proofErr w:type="gramEnd"/>
      <w:r w:rsidRPr="00D6085D">
        <w:rPr>
          <w:rFonts w:eastAsia="Times New Roman" w:cs="Times New Roman"/>
          <w:sz w:val="28"/>
          <w:szCs w:val="28"/>
        </w:rPr>
        <w:t xml:space="preserve"> với con, cháu hoặc sống riêng;</w:t>
      </w:r>
    </w:p>
    <w:p w14:paraId="0259EDD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Cản trở người cao tuổi thực hiện quyền về sở hữu tài sản, quyền tham gia hoạt động văn hóa, giáo dục, thể dục, thể thao, giải trí, du lịch, nghỉ ngơi và các quyền hợp pháp khác;</w:t>
      </w:r>
    </w:p>
    <w:p w14:paraId="4F06C57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c) Không miễn các khoản đóng góp cho các hoạt động xã hội đối với người cao tuổi;</w:t>
      </w:r>
    </w:p>
    <w:p w14:paraId="51D18CEB"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d) Không ưu tiên người cao tuổi nhận tiền, hiện vật cứu trợ, chăm sóc sức khỏe và chỗ ở nhằm khắc phục khó khăn ban đầu khi người cao tuổi gặp khó khăn do hậu quả thiên tai hoặc rủi ro bất khả kháng khác;</w:t>
      </w:r>
    </w:p>
    <w:p w14:paraId="6F17F06E"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đ) Không thực hiện chi trả khoản tiền hỗ trợ của Nhà nước cho người cao tuổi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quy định.</w:t>
      </w:r>
    </w:p>
    <w:p w14:paraId="046F9CBB" w14:textId="54250724"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10.000.000 đồng đến 20.000.000 đồng đối với </w:t>
      </w:r>
      <w:r w:rsidR="00A41A1A" w:rsidRPr="00D6085D">
        <w:rPr>
          <w:rFonts w:eastAsia="Times New Roman" w:cs="Times New Roman"/>
          <w:sz w:val="28"/>
          <w:szCs w:val="28"/>
        </w:rPr>
        <w:t xml:space="preserve">một trong các </w:t>
      </w:r>
      <w:r w:rsidRPr="00D6085D">
        <w:rPr>
          <w:rFonts w:eastAsia="Times New Roman" w:cs="Times New Roman"/>
          <w:sz w:val="28"/>
          <w:szCs w:val="28"/>
        </w:rPr>
        <w:t xml:space="preserve">hành </w:t>
      </w:r>
      <w:proofErr w:type="gramStart"/>
      <w:r w:rsidRPr="00D6085D">
        <w:rPr>
          <w:rFonts w:eastAsia="Times New Roman" w:cs="Times New Roman"/>
          <w:sz w:val="28"/>
          <w:szCs w:val="28"/>
        </w:rPr>
        <w:t>vi</w:t>
      </w:r>
      <w:proofErr w:type="gramEnd"/>
      <w:r w:rsidR="00A41A1A" w:rsidRPr="00D6085D">
        <w:rPr>
          <w:rFonts w:eastAsia="Times New Roman" w:cs="Times New Roman"/>
          <w:sz w:val="28"/>
          <w:szCs w:val="28"/>
        </w:rPr>
        <w:t>:</w:t>
      </w:r>
      <w:r w:rsidRPr="00D6085D">
        <w:rPr>
          <w:rFonts w:eastAsia="Times New Roman" w:cs="Times New Roman"/>
          <w:sz w:val="28"/>
          <w:szCs w:val="28"/>
        </w:rPr>
        <w:t xml:space="preserve"> bắt nhịn ăn, nhịn uống, không cho hoặc hạn chế vệ sinh cá nhân;</w:t>
      </w:r>
      <w:r w:rsidR="005D77D2" w:rsidRPr="00D6085D">
        <w:rPr>
          <w:rFonts w:eastAsia="Times New Roman" w:cs="Times New Roman"/>
          <w:sz w:val="28"/>
          <w:szCs w:val="28"/>
        </w:rPr>
        <w:t xml:space="preserve"> </w:t>
      </w:r>
      <w:r w:rsidRPr="00D6085D">
        <w:rPr>
          <w:rFonts w:eastAsia="Times New Roman" w:cs="Times New Roman"/>
          <w:sz w:val="28"/>
          <w:szCs w:val="28"/>
        </w:rPr>
        <w:t>bắt sống ở nơi có môi trường độc hại, nguy hiểm hoặc thực hiện các hình thức đối xử tồi tệ khác với người cao tuổi.</w:t>
      </w:r>
    </w:p>
    <w:p w14:paraId="48DC73A5"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3. Biện pháp khắc phục hậu quả:</w:t>
      </w:r>
    </w:p>
    <w:p w14:paraId="4C4D663E"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Buộc xin lỗi khi có yêu cầu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2 Điều này;</w:t>
      </w:r>
    </w:p>
    <w:p w14:paraId="5058488A"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Buộc hoàn trả cho người cao tuổi các khoản tiền đã </w:t>
      </w:r>
      <w:proofErr w:type="gramStart"/>
      <w:r w:rsidRPr="00D6085D">
        <w:rPr>
          <w:rFonts w:eastAsia="Times New Roman" w:cs="Times New Roman"/>
          <w:sz w:val="28"/>
          <w:szCs w:val="28"/>
        </w:rPr>
        <w:t>thu</w:t>
      </w:r>
      <w:proofErr w:type="gramEnd"/>
      <w:r w:rsidRPr="00D6085D">
        <w:rPr>
          <w:rFonts w:eastAsia="Times New Roman" w:cs="Times New Roman"/>
          <w:sz w:val="28"/>
          <w:szCs w:val="28"/>
        </w:rPr>
        <w:t xml:space="preserve"> trái pháp luật đối với hành vi vi phạm tại điểm c khoản 1 Điều này;</w:t>
      </w:r>
    </w:p>
    <w:p w14:paraId="65E3C52D"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c) Buộc chi trả cho người cao tuổi khoản tiền hỗ trợ của Nhà nước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đ khoản 1 Điều này;</w:t>
      </w:r>
    </w:p>
    <w:p w14:paraId="6E103087" w14:textId="77777777" w:rsidR="00D83595" w:rsidRPr="00D6085D" w:rsidRDefault="00D83595" w:rsidP="00500359">
      <w:pPr>
        <w:shd w:val="clear" w:color="auto" w:fill="FFFFFF"/>
        <w:spacing w:before="120" w:after="120" w:line="240" w:lineRule="auto"/>
        <w:ind w:firstLine="720"/>
        <w:rPr>
          <w:rFonts w:eastAsia="Times New Roman" w:cs="Times New Roman"/>
          <w:b/>
          <w:bCs/>
          <w:sz w:val="28"/>
          <w:szCs w:val="28"/>
        </w:rPr>
      </w:pPr>
      <w:r w:rsidRPr="00D6085D">
        <w:rPr>
          <w:rFonts w:eastAsia="Times New Roman" w:cs="Times New Roman"/>
          <w:sz w:val="28"/>
          <w:szCs w:val="28"/>
        </w:rPr>
        <w:t xml:space="preserve">d) Buộc chịu mọi chi phí khám chữa bệnh (nếu có) cho người cao tuổi bị ảnh hưởng sức khỏe do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2 Điều này.</w:t>
      </w:r>
    </w:p>
    <w:p w14:paraId="7E229B6F" w14:textId="2B8FCC64"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 xml:space="preserve">Điều </w:t>
      </w:r>
      <w:r w:rsidR="00251BB5" w:rsidRPr="00D6085D">
        <w:rPr>
          <w:rFonts w:eastAsia="Times New Roman" w:cs="Times New Roman"/>
          <w:b/>
          <w:bCs/>
          <w:sz w:val="28"/>
          <w:szCs w:val="28"/>
        </w:rPr>
        <w:t>19</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nghĩa vụ chăm sóc, phụng dưỡng người cao tuổi</w:t>
      </w:r>
    </w:p>
    <w:p w14:paraId="10B1DCD9" w14:textId="46A0E9C6"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5.000.000 đồng đến 10.000.000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12723D7D"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Không thực hiện nghĩa vụ chăm sóc, phụng dưỡng người cao tuổi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quy định của pháp luật;</w:t>
      </w:r>
    </w:p>
    <w:p w14:paraId="43AD90EB"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Không thực hiện đầy đủ cam kết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hợp đồng dịch vụ đã ký kết để chăm sóc người cao tuổi theo quy định của pháp luật;</w:t>
      </w:r>
    </w:p>
    <w:p w14:paraId="749D5D29"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lastRenderedPageBreak/>
        <w:t>c) Lợi dụng việc chăm sóc, phụng dưỡng người cao tuổi để trục lợi.</w:t>
      </w:r>
    </w:p>
    <w:p w14:paraId="540BED46"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Biện pháp khắc phục hậu quả:</w:t>
      </w:r>
    </w:p>
    <w:p w14:paraId="689A682D" w14:textId="77777777" w:rsidR="00D83595" w:rsidRPr="00D6085D" w:rsidRDefault="00D83595" w:rsidP="00500359">
      <w:pPr>
        <w:shd w:val="clear" w:color="auto" w:fill="FFFFFF"/>
        <w:spacing w:before="120" w:after="120" w:line="240" w:lineRule="auto"/>
        <w:ind w:firstLine="720"/>
        <w:rPr>
          <w:rFonts w:eastAsia="Times New Roman" w:cs="Times New Roman"/>
          <w:b/>
          <w:bCs/>
          <w:sz w:val="28"/>
          <w:szCs w:val="28"/>
        </w:rPr>
      </w:pPr>
      <w:r w:rsidRPr="00D6085D">
        <w:rPr>
          <w:rFonts w:eastAsia="Times New Roman" w:cs="Times New Roman"/>
          <w:sz w:val="28"/>
          <w:szCs w:val="28"/>
        </w:rPr>
        <w:t xml:space="preserve">Buộc nộp lại số lợi bất hợp pháp có được do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c khoản 1 Điều này.</w:t>
      </w:r>
    </w:p>
    <w:p w14:paraId="1C23C5D6" w14:textId="77777777" w:rsidR="00A659A9" w:rsidRPr="00D6085D" w:rsidRDefault="00A659A9" w:rsidP="00505714">
      <w:pPr>
        <w:shd w:val="clear" w:color="auto" w:fill="FFFFFF"/>
        <w:spacing w:before="120" w:after="120" w:line="240" w:lineRule="auto"/>
        <w:jc w:val="center"/>
        <w:rPr>
          <w:rFonts w:eastAsia="Times New Roman" w:cs="Times New Roman"/>
          <w:b/>
          <w:bCs/>
          <w:sz w:val="28"/>
          <w:szCs w:val="28"/>
        </w:rPr>
      </w:pPr>
      <w:r w:rsidRPr="00D6085D">
        <w:rPr>
          <w:rFonts w:eastAsia="Times New Roman" w:cs="Times New Roman"/>
          <w:b/>
          <w:bCs/>
          <w:sz w:val="28"/>
          <w:szCs w:val="28"/>
        </w:rPr>
        <w:t>Mục 2</w:t>
      </w:r>
    </w:p>
    <w:p w14:paraId="236971DE" w14:textId="77777777" w:rsidR="00A659A9" w:rsidRPr="00D6085D" w:rsidRDefault="00A659A9" w:rsidP="00505714">
      <w:pPr>
        <w:shd w:val="clear" w:color="auto" w:fill="FFFFFF"/>
        <w:spacing w:before="120" w:after="240" w:line="240" w:lineRule="auto"/>
        <w:jc w:val="center"/>
        <w:rPr>
          <w:rFonts w:eastAsia="Times New Roman" w:cs="Times New Roman"/>
          <w:b/>
          <w:bCs/>
          <w:sz w:val="28"/>
          <w:szCs w:val="28"/>
        </w:rPr>
      </w:pPr>
      <w:r w:rsidRPr="00D6085D">
        <w:rPr>
          <w:rFonts w:eastAsia="Times New Roman" w:cs="Times New Roman"/>
          <w:b/>
          <w:bCs/>
          <w:sz w:val="28"/>
          <w:szCs w:val="28"/>
        </w:rPr>
        <w:t>VI PHẠM HÀNH CHÍNH TRONG LĨNH VỰC TRẺ EM</w:t>
      </w:r>
    </w:p>
    <w:p w14:paraId="1F42244C" w14:textId="68D12AEC"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Điều 2</w:t>
      </w:r>
      <w:r w:rsidR="005A1209" w:rsidRPr="00D6085D">
        <w:rPr>
          <w:rFonts w:eastAsia="Times New Roman" w:cs="Times New Roman"/>
          <w:b/>
          <w:bCs/>
          <w:sz w:val="28"/>
          <w:szCs w:val="28"/>
        </w:rPr>
        <w:t>0</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chăm sóc, nuôi dưỡng trẻ em</w:t>
      </w:r>
    </w:p>
    <w:p w14:paraId="4777387F" w14:textId="3B687C1F"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10.000.000 đồng đến 15.000.000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43BF4584"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Cha, mẹ, người chăm sóc trẻ em thực hiện không đầy đủ nghĩa vụ, trách nhiệm của mình trong việc chăm sóc, nuôi dưỡng trẻ em trừ trường hợp bị buộc phải tạm thời cách ly trẻ em hoặc trẻ em được chăm sóc thay thế theo quy định của pháp luật;</w:t>
      </w:r>
    </w:p>
    <w:p w14:paraId="1BDAA994"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Cha mẹ, người chăm sóc trẻ em không quan tâm chăm sóc, nuôi dưỡng trẻ em, không thực hiện nghĩa vụ, trách nhiệm của mình trong việc chăm sóc, nuôi dưỡng trẻ em hoặc bỏ mặc trẻ em tự sinh sống, cắt đứt quan hệ tình cảm và vật chất với trẻ em hoặc ép buộc trẻ em không sống cùng gia đình, trừ trường hợp bị buộc phải tạm thời cách ly trẻ em hoặc trẻ em được chăm sóc thay thế theo quy định của pháp luật.</w:t>
      </w:r>
    </w:p>
    <w:p w14:paraId="2EA85754"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20.000.000 đồng đến 25.000.000 đồng đối với cha, mẹ, người chăm sóc trẻ em có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cố ý bỏ rơi trẻ em.</w:t>
      </w:r>
    </w:p>
    <w:p w14:paraId="0B2AECB6" w14:textId="326E89AE"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Điều 2</w:t>
      </w:r>
      <w:r w:rsidR="005A1209" w:rsidRPr="00D6085D">
        <w:rPr>
          <w:rFonts w:eastAsia="Times New Roman" w:cs="Times New Roman"/>
          <w:b/>
          <w:bCs/>
          <w:sz w:val="28"/>
          <w:szCs w:val="28"/>
        </w:rPr>
        <w:t>1</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cấm bạo lực với trẻ em</w:t>
      </w:r>
    </w:p>
    <w:p w14:paraId="08C7C8A1" w14:textId="55A49893"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10.000.000 đồng đến 20.000.000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sau:</w:t>
      </w:r>
    </w:p>
    <w:p w14:paraId="7368790A"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Bắt nhịn ăn, nhịn uống, không cho hoặc hạn chế vệ sinh cá nhân; bắt sống ở nơi có môi trường độc hại, nguy hiểm hoặc các hình thức đối xử tồi tệ khác với trẻ em;</w:t>
      </w:r>
    </w:p>
    <w:p w14:paraId="09F86973"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Gây tổn hại về tinh thần, xúc phạm nhân phẩm, danh dự, </w:t>
      </w:r>
      <w:proofErr w:type="gramStart"/>
      <w:r w:rsidRPr="00D6085D">
        <w:rPr>
          <w:rFonts w:eastAsia="Times New Roman" w:cs="Times New Roman"/>
          <w:sz w:val="28"/>
          <w:szCs w:val="28"/>
        </w:rPr>
        <w:t>lăng</w:t>
      </w:r>
      <w:proofErr w:type="gramEnd"/>
      <w:r w:rsidRPr="00D6085D">
        <w:rPr>
          <w:rFonts w:eastAsia="Times New Roman" w:cs="Times New Roman"/>
          <w:sz w:val="28"/>
          <w:szCs w:val="28"/>
        </w:rPr>
        <w:t xml:space="preserve"> mạ, chửi mắng, đe dọa, cách ly ảnh hưởng đến sự phát triển của trẻ em;</w:t>
      </w:r>
    </w:p>
    <w:p w14:paraId="19F21B26"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c) Cô lập, xua đuổi hoặc dùng các biện pháp trừng phạt để dạy trẻ em gây tổn hại về thể chất, tinh thần của trẻ em;</w:t>
      </w:r>
    </w:p>
    <w:p w14:paraId="7808476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d) Thường xuyên đe dọa trẻ em bằng các hình ảnh, âm thanh, con vật, đồ vật làm trẻ em sợ hãi, tổn hại về tinh thần.</w:t>
      </w:r>
    </w:p>
    <w:p w14:paraId="70A77ED9"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Biện pháp khắc phục hậu quả:</w:t>
      </w:r>
    </w:p>
    <w:p w14:paraId="64BA3B99"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Buộc chịu mọi chi phí để khám bệnh, chữa bệnh (nếu có)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578D44A8"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Buộc tiêu hủy vật phẩm gây hại cho sức khỏe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d khoản 1 Điều này.</w:t>
      </w:r>
    </w:p>
    <w:p w14:paraId="618FC655" w14:textId="267E1A5E" w:rsidR="00D83595" w:rsidRPr="00D6085D" w:rsidRDefault="00D83595" w:rsidP="00500359">
      <w:pPr>
        <w:shd w:val="clear" w:color="auto" w:fill="FFFFFF"/>
        <w:spacing w:before="120" w:after="120" w:line="240" w:lineRule="auto"/>
        <w:ind w:firstLine="720"/>
        <w:rPr>
          <w:rFonts w:eastAsia="Times New Roman" w:cs="Times New Roman"/>
          <w:strike/>
          <w:sz w:val="28"/>
          <w:szCs w:val="28"/>
        </w:rPr>
      </w:pPr>
      <w:r w:rsidRPr="00D6085D">
        <w:rPr>
          <w:rFonts w:eastAsia="Times New Roman" w:cs="Times New Roman"/>
          <w:b/>
          <w:bCs/>
          <w:sz w:val="28"/>
          <w:szCs w:val="28"/>
        </w:rPr>
        <w:lastRenderedPageBreak/>
        <w:t>Điều 2</w:t>
      </w:r>
      <w:r w:rsidR="005C0915" w:rsidRPr="00D6085D">
        <w:rPr>
          <w:rFonts w:eastAsia="Times New Roman" w:cs="Times New Roman"/>
          <w:b/>
          <w:bCs/>
          <w:sz w:val="28"/>
          <w:szCs w:val="28"/>
        </w:rPr>
        <w:t>2</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cấm lạm dụng, bóc lột trẻ em</w:t>
      </w:r>
      <w:r w:rsidR="00F916B1" w:rsidRPr="00D6085D">
        <w:rPr>
          <w:rFonts w:eastAsia="Times New Roman" w:cs="Times New Roman"/>
          <w:b/>
          <w:bCs/>
          <w:sz w:val="28"/>
          <w:szCs w:val="28"/>
        </w:rPr>
        <w:t xml:space="preserve"> </w:t>
      </w:r>
    </w:p>
    <w:p w14:paraId="63B89AE5" w14:textId="4EC64F41"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1. Phạt tiền từ 20.000.000 đồng đến 30.000.000 đồng đối với một trong các hành vi bắt trẻ em làm công việc gia đình quá sức, quá thời gian, ảnh hưởng đến việc học tập, vui chơi, giải trí, ảnh hưởng xấu đến sự phát triển của trẻ em</w:t>
      </w:r>
      <w:r w:rsidR="005C0915" w:rsidRPr="00D6085D">
        <w:rPr>
          <w:rFonts w:eastAsia="Times New Roman" w:cs="Times New Roman"/>
          <w:sz w:val="28"/>
          <w:szCs w:val="28"/>
        </w:rPr>
        <w:t>.</w:t>
      </w:r>
    </w:p>
    <w:p w14:paraId="3C1B323C" w14:textId="439B7ADA"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30.000.000 đồng đến 50.000.000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r w:rsidR="005C0915" w:rsidRPr="00D6085D">
        <w:rPr>
          <w:rFonts w:eastAsia="Times New Roman" w:cs="Times New Roman"/>
          <w:sz w:val="28"/>
          <w:szCs w:val="28"/>
        </w:rPr>
        <w:t>:</w:t>
      </w:r>
    </w:p>
    <w:p w14:paraId="7A6308FA"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Tổ chức, ép buộc trẻ em đi xin ăn;</w:t>
      </w:r>
    </w:p>
    <w:p w14:paraId="445C4F36" w14:textId="3EC4C701"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Cho thuê, cho mượn trẻ em hoặc sử dụng trẻ em để xin ăn</w:t>
      </w:r>
      <w:r w:rsidR="005C0915" w:rsidRPr="00D6085D">
        <w:rPr>
          <w:rFonts w:eastAsia="Times New Roman" w:cs="Times New Roman"/>
          <w:sz w:val="28"/>
          <w:szCs w:val="28"/>
        </w:rPr>
        <w:t>;</w:t>
      </w:r>
    </w:p>
    <w:p w14:paraId="2457B624"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lang w:val="vi-VN"/>
        </w:rPr>
      </w:pPr>
      <w:r w:rsidRPr="00D6085D">
        <w:rPr>
          <w:rFonts w:eastAsia="Times New Roman" w:cs="Times New Roman"/>
          <w:sz w:val="28"/>
          <w:szCs w:val="28"/>
        </w:rPr>
        <w:t xml:space="preserve">c) </w:t>
      </w:r>
      <w:r w:rsidRPr="00D6085D">
        <w:rPr>
          <w:rFonts w:eastAsia="Times New Roman" w:cs="Times New Roman"/>
          <w:sz w:val="28"/>
          <w:szCs w:val="28"/>
          <w:lang w:val="vi-VN"/>
        </w:rPr>
        <w:t>Dẫn dắt, rủ rê, xúi giục, dụ dỗ, lôi kéo, kích động, lợi dụng, ép buộc làm trung gian giao dịch hoạt động bóc lột trẻ em;</w:t>
      </w:r>
    </w:p>
    <w:p w14:paraId="53F34FA7" w14:textId="0169B265"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d</w:t>
      </w:r>
      <w:r w:rsidRPr="00E341B4">
        <w:rPr>
          <w:rFonts w:eastAsia="Times New Roman" w:cs="Times New Roman"/>
          <w:spacing w:val="-2"/>
          <w:sz w:val="28"/>
          <w:szCs w:val="28"/>
          <w:lang w:val="vi-VN"/>
        </w:rPr>
        <w:t>) Dẫn dắt, rủ rê, xúi giục, dụ dỗ, lôi kéo, kích động, lợi dụng</w:t>
      </w:r>
      <w:r w:rsidRPr="00E341B4">
        <w:rPr>
          <w:rFonts w:eastAsia="Times New Roman" w:cs="Times New Roman"/>
          <w:spacing w:val="-2"/>
          <w:sz w:val="28"/>
          <w:szCs w:val="28"/>
        </w:rPr>
        <w:t>, bắt</w:t>
      </w:r>
      <w:r w:rsidRPr="00E341B4">
        <w:rPr>
          <w:rFonts w:eastAsia="Times New Roman" w:cs="Times New Roman"/>
          <w:spacing w:val="-2"/>
          <w:sz w:val="28"/>
          <w:szCs w:val="28"/>
          <w:lang w:val="vi-VN"/>
        </w:rPr>
        <w:t xml:space="preserve"> trẻ em </w:t>
      </w:r>
      <w:proofErr w:type="gramStart"/>
      <w:r w:rsidRPr="00E341B4">
        <w:rPr>
          <w:rFonts w:eastAsia="Times New Roman" w:cs="Times New Roman"/>
          <w:spacing w:val="-2"/>
          <w:sz w:val="28"/>
          <w:szCs w:val="28"/>
          <w:lang w:val="vi-VN"/>
        </w:rPr>
        <w:t>lao</w:t>
      </w:r>
      <w:proofErr w:type="gramEnd"/>
      <w:r w:rsidRPr="00E341B4">
        <w:rPr>
          <w:rFonts w:eastAsia="Times New Roman" w:cs="Times New Roman"/>
          <w:spacing w:val="-2"/>
          <w:sz w:val="28"/>
          <w:szCs w:val="28"/>
          <w:lang w:val="vi-VN"/>
        </w:rPr>
        <w:t xml:space="preserve"> động trái quy định của pháp luật</w:t>
      </w:r>
      <w:r w:rsidRPr="00E341B4">
        <w:rPr>
          <w:rFonts w:eastAsia="Times New Roman" w:cs="Times New Roman"/>
          <w:spacing w:val="-2"/>
          <w:sz w:val="28"/>
          <w:szCs w:val="28"/>
        </w:rPr>
        <w:t xml:space="preserve">. Trường hợp người sử dụng lao động sử dụng trẻ em làm việc quá thời giờ, làm việc vào ban đêm, làm công việc ngoài danh mục được pháp luật cho phép, </w:t>
      </w:r>
      <w:r w:rsidRPr="00E341B4">
        <w:rPr>
          <w:rFonts w:eastAsia="Times New Roman" w:cs="Times New Roman"/>
          <w:sz w:val="28"/>
          <w:szCs w:val="28"/>
          <w:lang w:val="en"/>
        </w:rPr>
        <w:t>làm công việc bị cấm hoặc làm việc ở nơi làm việc bị cấm theo quy định của pháp luật</w:t>
      </w:r>
      <w:r w:rsidRPr="00E341B4">
        <w:rPr>
          <w:rFonts w:eastAsia="Times New Roman" w:cs="Times New Roman"/>
          <w:spacing w:val="-2"/>
          <w:sz w:val="28"/>
          <w:szCs w:val="28"/>
        </w:rPr>
        <w:t xml:space="preserve"> thì bị xử phạt vi phạm hành chính theo quy định của Nghị định của Chính phủ quy định xử phạt hành chính trong lĩnh vực lao động, bảo hiểm xã hội, người lao động Việt Nam đi làm việc ở nước ngoài theo hợp đồng</w:t>
      </w:r>
      <w:r w:rsidR="00827FEF" w:rsidRPr="00E341B4">
        <w:rPr>
          <w:rFonts w:eastAsia="Times New Roman" w:cs="Times New Roman"/>
          <w:spacing w:val="-2"/>
          <w:sz w:val="28"/>
          <w:szCs w:val="28"/>
        </w:rPr>
        <w:t>.</w:t>
      </w:r>
    </w:p>
    <w:p w14:paraId="3843ABEF"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lang w:val="en"/>
        </w:rPr>
      </w:pPr>
      <w:r w:rsidRPr="00D6085D">
        <w:rPr>
          <w:rFonts w:eastAsia="Times New Roman" w:cs="Times New Roman"/>
          <w:sz w:val="28"/>
          <w:szCs w:val="28"/>
          <w:lang w:val="en"/>
        </w:rPr>
        <w:t xml:space="preserve">3. Phạt tiền từ 30.000.000 đồng đến 50.000.000 đồng đối với hành </w:t>
      </w:r>
      <w:proofErr w:type="gramStart"/>
      <w:r w:rsidRPr="00D6085D">
        <w:rPr>
          <w:rFonts w:eastAsia="Times New Roman" w:cs="Times New Roman"/>
          <w:sz w:val="28"/>
          <w:szCs w:val="28"/>
          <w:lang w:val="en"/>
        </w:rPr>
        <w:t>vi</w:t>
      </w:r>
      <w:proofErr w:type="gramEnd"/>
      <w:r w:rsidRPr="00D6085D">
        <w:rPr>
          <w:rFonts w:eastAsia="Times New Roman" w:cs="Times New Roman"/>
          <w:sz w:val="28"/>
          <w:szCs w:val="28"/>
          <w:lang w:val="en"/>
        </w:rPr>
        <w:t xml:space="preserve"> lợi dụng hình ảnh, thông tin cá nhân của trẻ em, để trục lợi, hoặc tạo ra nội dung gây tổn hại đến sự phát triển thể chất và tinh thần của trẻ.</w:t>
      </w:r>
    </w:p>
    <w:p w14:paraId="11EB4C47" w14:textId="7D46AB80" w:rsidR="00D83595" w:rsidRPr="00D6085D" w:rsidRDefault="009447EA"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4</w:t>
      </w:r>
      <w:r w:rsidR="00D83595" w:rsidRPr="00D6085D">
        <w:rPr>
          <w:rFonts w:eastAsia="Times New Roman" w:cs="Times New Roman"/>
          <w:sz w:val="28"/>
          <w:szCs w:val="28"/>
        </w:rPr>
        <w:t>. Biện pháp khắc phục hậu quả:</w:t>
      </w:r>
    </w:p>
    <w:p w14:paraId="65C99613" w14:textId="6E04B98B" w:rsidR="00D83595" w:rsidRPr="00D6085D" w:rsidRDefault="009447EA"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w:t>
      </w:r>
      <w:r w:rsidR="00D83595" w:rsidRPr="00D6085D">
        <w:rPr>
          <w:rFonts w:eastAsia="Times New Roman" w:cs="Times New Roman"/>
          <w:sz w:val="28"/>
          <w:szCs w:val="28"/>
          <w:lang w:val="vi-VN"/>
        </w:rPr>
        <w:t xml:space="preserve">) Buộc nộp lại số lợi bất hợp pháp có được do thực hiện hành </w:t>
      </w:r>
      <w:proofErr w:type="gramStart"/>
      <w:r w:rsidR="00D83595" w:rsidRPr="00D6085D">
        <w:rPr>
          <w:rFonts w:eastAsia="Times New Roman" w:cs="Times New Roman"/>
          <w:sz w:val="28"/>
          <w:szCs w:val="28"/>
          <w:lang w:val="vi-VN"/>
        </w:rPr>
        <w:t>vi</w:t>
      </w:r>
      <w:proofErr w:type="gramEnd"/>
      <w:r w:rsidR="00D83595" w:rsidRPr="00D6085D">
        <w:rPr>
          <w:rFonts w:eastAsia="Times New Roman" w:cs="Times New Roman"/>
          <w:sz w:val="28"/>
          <w:szCs w:val="28"/>
          <w:lang w:val="vi-VN"/>
        </w:rPr>
        <w:t xml:space="preserve"> vi phạm tại khoản 2 </w:t>
      </w:r>
      <w:r w:rsidR="00D83595" w:rsidRPr="00D6085D">
        <w:rPr>
          <w:rFonts w:eastAsia="Times New Roman" w:cs="Times New Roman"/>
          <w:iCs/>
          <w:sz w:val="28"/>
          <w:szCs w:val="28"/>
          <w:lang w:val="vi-VN"/>
        </w:rPr>
        <w:t>và khoản 3</w:t>
      </w:r>
      <w:r w:rsidR="00D83595" w:rsidRPr="00D6085D">
        <w:rPr>
          <w:rFonts w:eastAsia="Times New Roman" w:cs="Times New Roman"/>
          <w:sz w:val="28"/>
          <w:szCs w:val="28"/>
          <w:lang w:val="vi-VN"/>
        </w:rPr>
        <w:t xml:space="preserve"> Điều này</w:t>
      </w:r>
      <w:r w:rsidR="00F05C4C" w:rsidRPr="00D6085D">
        <w:rPr>
          <w:rFonts w:eastAsia="Times New Roman" w:cs="Times New Roman"/>
          <w:sz w:val="28"/>
          <w:szCs w:val="28"/>
        </w:rPr>
        <w:t>;</w:t>
      </w:r>
    </w:p>
    <w:p w14:paraId="018F3A69" w14:textId="464EF505" w:rsidR="00D83595" w:rsidRPr="00D6085D" w:rsidRDefault="009447EA"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w:t>
      </w:r>
      <w:r w:rsidR="00D83595" w:rsidRPr="00D6085D">
        <w:rPr>
          <w:rFonts w:eastAsia="Times New Roman" w:cs="Times New Roman"/>
          <w:sz w:val="28"/>
          <w:szCs w:val="28"/>
          <w:lang w:val="vi-VN"/>
        </w:rPr>
        <w:t xml:space="preserve">) Buộc chịu mọi chi phí để khám bệnh, chữa bệnh (nếu có) cho trẻ em đối với hành </w:t>
      </w:r>
      <w:proofErr w:type="gramStart"/>
      <w:r w:rsidR="00D83595" w:rsidRPr="00D6085D">
        <w:rPr>
          <w:rFonts w:eastAsia="Times New Roman" w:cs="Times New Roman"/>
          <w:sz w:val="28"/>
          <w:szCs w:val="28"/>
          <w:lang w:val="vi-VN"/>
        </w:rPr>
        <w:t>vi</w:t>
      </w:r>
      <w:proofErr w:type="gramEnd"/>
      <w:r w:rsidR="00D83595" w:rsidRPr="00D6085D">
        <w:rPr>
          <w:rFonts w:eastAsia="Times New Roman" w:cs="Times New Roman"/>
          <w:sz w:val="28"/>
          <w:szCs w:val="28"/>
          <w:lang w:val="vi-VN"/>
        </w:rPr>
        <w:t xml:space="preserve"> vi phạm tại các khoản 1, 2 </w:t>
      </w:r>
      <w:r w:rsidR="00D83595" w:rsidRPr="00D6085D">
        <w:rPr>
          <w:rFonts w:eastAsia="Times New Roman" w:cs="Times New Roman"/>
          <w:iCs/>
          <w:sz w:val="28"/>
          <w:szCs w:val="28"/>
          <w:lang w:val="vi-VN"/>
        </w:rPr>
        <w:t>và khoản 3</w:t>
      </w:r>
      <w:r w:rsidR="00D83595" w:rsidRPr="00D6085D">
        <w:rPr>
          <w:rFonts w:eastAsia="Times New Roman" w:cs="Times New Roman"/>
          <w:sz w:val="28"/>
          <w:szCs w:val="28"/>
          <w:lang w:val="vi-VN"/>
        </w:rPr>
        <w:t xml:space="preserve"> Điều này.</w:t>
      </w:r>
    </w:p>
    <w:p w14:paraId="6B7B73F3" w14:textId="05728302"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Điều 2</w:t>
      </w:r>
      <w:r w:rsidR="00F232AE" w:rsidRPr="00D6085D">
        <w:rPr>
          <w:rFonts w:eastAsia="Times New Roman" w:cs="Times New Roman"/>
          <w:b/>
          <w:bCs/>
          <w:sz w:val="28"/>
          <w:szCs w:val="28"/>
        </w:rPr>
        <w:t>3</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cấm sử dụng, rủ rê, xúi giục, kích động, lợi dụng, lôi kéo, dụ dỗ, ép buộc trẻ em thực hiện hành vi vi phạm pháp luật, xúc phạm danh dự, nhân phẩm người khác</w:t>
      </w:r>
    </w:p>
    <w:p w14:paraId="7A1C1501" w14:textId="15188779"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10.000.000 đồng đến 15.000.000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225EBE94"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Sử dụng trẻ em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pháp luật, xúc phạm nhân phẩm, danh dự của người khác mà chưa đến mức truy cứu trách nhiệm hình sự;</w:t>
      </w:r>
    </w:p>
    <w:p w14:paraId="27C1E6F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Rủ rê trẻ em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pháp luật, xúc phạm nhân phẩm, danh dự của người khác mà chưa đến mức truy cứu trách nhiệm hình sự;</w:t>
      </w:r>
    </w:p>
    <w:p w14:paraId="54C587B6" w14:textId="77777777"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spacing w:val="-4"/>
          <w:sz w:val="28"/>
          <w:szCs w:val="28"/>
        </w:rPr>
        <w:t xml:space="preserve">c) Xúi giục, kích động trẻ em thực hiện hành </w:t>
      </w:r>
      <w:proofErr w:type="gramStart"/>
      <w:r w:rsidRPr="00E341B4">
        <w:rPr>
          <w:rFonts w:eastAsia="Times New Roman" w:cs="Times New Roman"/>
          <w:spacing w:val="-4"/>
          <w:sz w:val="28"/>
          <w:szCs w:val="28"/>
        </w:rPr>
        <w:t>vi</w:t>
      </w:r>
      <w:proofErr w:type="gramEnd"/>
      <w:r w:rsidRPr="00E341B4">
        <w:rPr>
          <w:rFonts w:eastAsia="Times New Roman" w:cs="Times New Roman"/>
          <w:spacing w:val="-4"/>
          <w:sz w:val="28"/>
          <w:szCs w:val="28"/>
        </w:rPr>
        <w:t xml:space="preserve"> vi phạm pháp luật, xúc phạm nhân phẩm, danh dự của người khác mà chưa đến mức truy cứu trách nhiệm hình sự;</w:t>
      </w:r>
    </w:p>
    <w:p w14:paraId="38F43AFE"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lastRenderedPageBreak/>
        <w:t xml:space="preserve">d) Lợi dụng, lôi kéo, dụ dỗ trẻ em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pháp luật, xúc phạm nhân phẩm, danh dự của người khác mà chưa đến mức truy cứu trách nhiệm hình sự;</w:t>
      </w:r>
    </w:p>
    <w:p w14:paraId="0C87EF01"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đ) Ép buộc trẻ em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pháp luật, xúc phạm danh dự, nhân phẩm người khác mà chưa đến mức truy cứu trách nhiệm hình sự.</w:t>
      </w:r>
    </w:p>
    <w:p w14:paraId="55E8ACD7"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Biện pháp khắc phục hậu quả:</w:t>
      </w:r>
    </w:p>
    <w:p w14:paraId="5A3B85C7" w14:textId="77777777" w:rsidR="00D83595" w:rsidRPr="00D6085D" w:rsidRDefault="00D83595" w:rsidP="00500359">
      <w:pPr>
        <w:shd w:val="clear" w:color="auto" w:fill="FFFFFF"/>
        <w:spacing w:before="120" w:after="120" w:line="240" w:lineRule="auto"/>
        <w:ind w:firstLine="720"/>
        <w:rPr>
          <w:rFonts w:eastAsia="Times New Roman" w:cs="Times New Roman"/>
          <w:b/>
          <w:bCs/>
          <w:sz w:val="28"/>
          <w:szCs w:val="28"/>
        </w:rPr>
      </w:pPr>
      <w:r w:rsidRPr="00D6085D">
        <w:rPr>
          <w:rFonts w:eastAsia="Times New Roman" w:cs="Times New Roman"/>
          <w:sz w:val="28"/>
          <w:szCs w:val="28"/>
        </w:rPr>
        <w:t xml:space="preserve">Buộc chịu mọi chi phí khám bệnh, chữa bệnh (nếu có)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3887FCAF" w14:textId="6911E9B6"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b/>
          <w:bCs/>
          <w:spacing w:val="-4"/>
          <w:sz w:val="28"/>
          <w:szCs w:val="28"/>
        </w:rPr>
        <w:t>Điều 2</w:t>
      </w:r>
      <w:r w:rsidR="00AB4F49" w:rsidRPr="00E341B4">
        <w:rPr>
          <w:rFonts w:eastAsia="Times New Roman" w:cs="Times New Roman"/>
          <w:b/>
          <w:bCs/>
          <w:spacing w:val="-4"/>
          <w:sz w:val="28"/>
          <w:szCs w:val="28"/>
        </w:rPr>
        <w:t>4</w:t>
      </w:r>
      <w:r w:rsidRPr="00E341B4">
        <w:rPr>
          <w:rFonts w:eastAsia="Times New Roman" w:cs="Times New Roman"/>
          <w:b/>
          <w:bCs/>
          <w:spacing w:val="-4"/>
          <w:sz w:val="28"/>
          <w:szCs w:val="28"/>
        </w:rPr>
        <w:t xml:space="preserve">. </w:t>
      </w:r>
      <w:proofErr w:type="gramStart"/>
      <w:r w:rsidRPr="00E341B4">
        <w:rPr>
          <w:rFonts w:eastAsia="Times New Roman" w:cs="Times New Roman"/>
          <w:b/>
          <w:bCs/>
          <w:spacing w:val="-4"/>
          <w:sz w:val="28"/>
          <w:szCs w:val="28"/>
        </w:rPr>
        <w:t>Vi</w:t>
      </w:r>
      <w:proofErr w:type="gramEnd"/>
      <w:r w:rsidRPr="00E341B4">
        <w:rPr>
          <w:rFonts w:eastAsia="Times New Roman" w:cs="Times New Roman"/>
          <w:b/>
          <w:bCs/>
          <w:spacing w:val="-4"/>
          <w:sz w:val="28"/>
          <w:szCs w:val="28"/>
        </w:rPr>
        <w:t xml:space="preserve"> phạm quy định về quyền được chăm sóc sức khỏe của trẻ em</w:t>
      </w:r>
    </w:p>
    <w:p w14:paraId="53F593CC" w14:textId="6F3FE7FC"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1.000.000 đồng đến 3.000.000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0F33EB3A"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Không thực hiện trách nhiệm bảo đảm chế độ dinh dưỡng phù hợp với sự phát triển thể chất, tinh thần của trẻ em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từng độ tuổi;</w:t>
      </w:r>
    </w:p>
    <w:p w14:paraId="55D3DC0C"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b) Không thực hiện hoặc thực hiện không đầy đủ trách nhiệm chăm sóc sức khỏe ban đầu, phòng bệnh, tư vấn và hỗ trợ trẻ em trong chăm sóc sức khỏe sinh sấn, sức khỏe tình dục.</w:t>
      </w:r>
    </w:p>
    <w:p w14:paraId="3BAD993E" w14:textId="01B39042"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3.000.000 đồng đến 5.000.000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0DDCB40C"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a) Không thực hiện, cản trở phụ nữ mang </w:t>
      </w:r>
      <w:proofErr w:type="gramStart"/>
      <w:r w:rsidRPr="00D6085D">
        <w:rPr>
          <w:rFonts w:eastAsia="Times New Roman" w:cs="Times New Roman"/>
          <w:sz w:val="28"/>
          <w:szCs w:val="28"/>
        </w:rPr>
        <w:t>thai</w:t>
      </w:r>
      <w:proofErr w:type="gramEnd"/>
      <w:r w:rsidRPr="00D6085D">
        <w:rPr>
          <w:rFonts w:eastAsia="Times New Roman" w:cs="Times New Roman"/>
          <w:sz w:val="28"/>
          <w:szCs w:val="28"/>
        </w:rPr>
        <w:t xml:space="preserve"> tiếp cận dịch vụ y tế để được tư vấn sàng lọc, phòng ngừa các bệnh tật bẩm sinh cho trẻ em;</w:t>
      </w:r>
    </w:p>
    <w:p w14:paraId="66F3DFA3"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b) Không chấp hành các quyết định, biện pháp, quy định của cơ quan, cá nhân có thẩm quyền để bảo đảm </w:t>
      </w:r>
      <w:proofErr w:type="gramStart"/>
      <w:r w:rsidRPr="00D6085D">
        <w:rPr>
          <w:rFonts w:eastAsia="Times New Roman" w:cs="Times New Roman"/>
          <w:sz w:val="28"/>
          <w:szCs w:val="28"/>
        </w:rPr>
        <w:t>an</w:t>
      </w:r>
      <w:proofErr w:type="gramEnd"/>
      <w:r w:rsidRPr="00D6085D">
        <w:rPr>
          <w:rFonts w:eastAsia="Times New Roman" w:cs="Times New Roman"/>
          <w:sz w:val="28"/>
          <w:szCs w:val="28"/>
        </w:rPr>
        <w:t xml:space="preserve"> toàn tính mạng, sức khỏe của trẻ em;</w:t>
      </w:r>
    </w:p>
    <w:p w14:paraId="34D761A8"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c) Áp dụng phong tục, tập quán có hại, ảnh hưởng đến sức khỏe trẻ em;</w:t>
      </w:r>
    </w:p>
    <w:p w14:paraId="45CA4405" w14:textId="77777777" w:rsidR="00D83595" w:rsidRPr="00D6085D" w:rsidRDefault="00D83595" w:rsidP="00D6085D">
      <w:pPr>
        <w:shd w:val="clear" w:color="auto" w:fill="FFFFFF"/>
        <w:spacing w:before="100" w:after="100" w:line="240" w:lineRule="auto"/>
        <w:ind w:firstLine="720"/>
        <w:rPr>
          <w:rFonts w:eastAsia="Times New Roman" w:cs="Times New Roman"/>
          <w:b/>
          <w:bCs/>
          <w:sz w:val="28"/>
          <w:szCs w:val="28"/>
        </w:rPr>
      </w:pPr>
      <w:r w:rsidRPr="00D6085D">
        <w:rPr>
          <w:rFonts w:eastAsia="Times New Roman" w:cs="Times New Roman"/>
          <w:sz w:val="28"/>
          <w:szCs w:val="28"/>
        </w:rPr>
        <w:t>d) Không ưu tiên khám bệnh, chữa bệnh cho trẻ em.</w:t>
      </w:r>
    </w:p>
    <w:p w14:paraId="7BA0536C" w14:textId="60B1E20E"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b/>
          <w:bCs/>
          <w:sz w:val="28"/>
          <w:szCs w:val="28"/>
        </w:rPr>
        <w:t>Điều 2</w:t>
      </w:r>
      <w:r w:rsidR="00AB4F49" w:rsidRPr="00D6085D">
        <w:rPr>
          <w:rFonts w:eastAsia="Times New Roman" w:cs="Times New Roman"/>
          <w:b/>
          <w:bCs/>
          <w:sz w:val="28"/>
          <w:szCs w:val="28"/>
        </w:rPr>
        <w:t>5</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quyền được giáo dục của trẻ em</w:t>
      </w:r>
    </w:p>
    <w:p w14:paraId="50AD4DBF" w14:textId="233A2821"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500.000 đồng đến 1.000.000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238C6770"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a) Hủy hoại sách, vở, đồ dùng học tập của trẻ em;</w:t>
      </w:r>
    </w:p>
    <w:p w14:paraId="5C68FF5D"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b) Cố ý không thực hiện nghĩa vụ đóng góp cho việc học tập của trẻ em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quy định của pháp luật;</w:t>
      </w:r>
    </w:p>
    <w:p w14:paraId="43197E28"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c) Không bảo đảm thời gian, điều kiện học tập cho trẻ em.</w:t>
      </w:r>
    </w:p>
    <w:p w14:paraId="4409A989"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1.000.000 đồng đến 2.000.000 đồng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cản trở việc đi học của trẻ em.</w:t>
      </w:r>
    </w:p>
    <w:p w14:paraId="41B9C0EA"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3. Phạt tiền từ 3.000.000 đồng đến 5.000.000 đồng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dụ dỗ, lôi kéo, ép buộc trẻ em bỏ học, nghỉ học.</w:t>
      </w:r>
    </w:p>
    <w:p w14:paraId="0E2AAA2D"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4. Biện pháp khắc phục hậu quả:</w:t>
      </w:r>
    </w:p>
    <w:p w14:paraId="15CF39AC" w14:textId="77777777" w:rsidR="00D83595" w:rsidRPr="00D6085D" w:rsidRDefault="00D83595" w:rsidP="00D6085D">
      <w:pPr>
        <w:shd w:val="clear" w:color="auto" w:fill="FFFFFF"/>
        <w:spacing w:before="100" w:after="100" w:line="240" w:lineRule="auto"/>
        <w:ind w:firstLine="720"/>
        <w:rPr>
          <w:rFonts w:eastAsia="Times New Roman" w:cs="Times New Roman"/>
          <w:b/>
          <w:bCs/>
          <w:sz w:val="28"/>
          <w:szCs w:val="28"/>
        </w:rPr>
      </w:pPr>
      <w:r w:rsidRPr="00D6085D">
        <w:rPr>
          <w:rFonts w:eastAsia="Times New Roman" w:cs="Times New Roman"/>
          <w:sz w:val="28"/>
          <w:szCs w:val="28"/>
        </w:rPr>
        <w:lastRenderedPageBreak/>
        <w:t xml:space="preserve">Buộc chịu mọi chi phí để mua sách, vở, đồ dùng học tập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a khoản 1 Điều này.</w:t>
      </w:r>
    </w:p>
    <w:p w14:paraId="49E42D3D" w14:textId="0DD8F4BF" w:rsidR="00D83595" w:rsidRPr="00E341B4" w:rsidRDefault="00D83595" w:rsidP="00D6085D">
      <w:pPr>
        <w:shd w:val="clear" w:color="auto" w:fill="FFFFFF"/>
        <w:spacing w:before="100" w:after="100" w:line="240" w:lineRule="auto"/>
        <w:ind w:firstLine="720"/>
        <w:rPr>
          <w:rFonts w:eastAsia="Times New Roman" w:cs="Times New Roman"/>
          <w:spacing w:val="-4"/>
          <w:sz w:val="28"/>
          <w:szCs w:val="28"/>
        </w:rPr>
      </w:pPr>
      <w:r w:rsidRPr="00E341B4">
        <w:rPr>
          <w:rFonts w:eastAsia="Times New Roman" w:cs="Times New Roman"/>
          <w:b/>
          <w:bCs/>
          <w:spacing w:val="-4"/>
          <w:sz w:val="28"/>
          <w:szCs w:val="28"/>
        </w:rPr>
        <w:t>Điều 2</w:t>
      </w:r>
      <w:r w:rsidR="00AD5913" w:rsidRPr="00E341B4">
        <w:rPr>
          <w:rFonts w:eastAsia="Times New Roman" w:cs="Times New Roman"/>
          <w:b/>
          <w:bCs/>
          <w:spacing w:val="-4"/>
          <w:sz w:val="28"/>
          <w:szCs w:val="28"/>
        </w:rPr>
        <w:t>6</w:t>
      </w:r>
      <w:r w:rsidRPr="00E341B4">
        <w:rPr>
          <w:rFonts w:eastAsia="Times New Roman" w:cs="Times New Roman"/>
          <w:b/>
          <w:bCs/>
          <w:spacing w:val="-4"/>
          <w:sz w:val="28"/>
          <w:szCs w:val="28"/>
        </w:rPr>
        <w:t>. Vi phạm quy định về quyền của trẻ em được tiếp cận thông tin và tham gia hoạt động xã hội; quyền được bày tỏ ý kiến; quyền giữ gìn, phát huy bản sắc; quyền vui chơi, giải trí và cấm kỳ t</w:t>
      </w:r>
      <w:r w:rsidR="00D6085D">
        <w:rPr>
          <w:rFonts w:eastAsia="Times New Roman" w:cs="Times New Roman"/>
          <w:b/>
          <w:bCs/>
          <w:spacing w:val="-4"/>
          <w:sz w:val="28"/>
          <w:szCs w:val="28"/>
        </w:rPr>
        <w:t>hị, phân biệt đối xử với trẻ em</w:t>
      </w:r>
    </w:p>
    <w:p w14:paraId="51A84803" w14:textId="01114A91"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500.000 đồng đến 1.000.000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3FDF868A"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a) Cản trở trẻ em tham gia các hoạt động xã hội phù hợp với độ tuổi, mức độ trưởng thành, nhu cầu, năng lực của trẻ em, trừ trường hợp vì lợi ích tốt nhất của trẻ em;</w:t>
      </w:r>
    </w:p>
    <w:p w14:paraId="7D3921BD"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b) Cản trở trẻ em bày tỏ ý kiến, nguyện vọng và tham gia vào các vấn đề về trẻ em;</w:t>
      </w:r>
    </w:p>
    <w:p w14:paraId="13D0460D"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c) Cản trở quyền giữ gìn, phát huy bản sắc;</w:t>
      </w:r>
    </w:p>
    <w:p w14:paraId="381C13E6"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d) Cản trở quyền vui chơi, giải trí, tham gia các hoạt động văn hóa, nghệ thuật, thể dục, thể thao, du lịch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quy định của pháp luật.</w:t>
      </w:r>
    </w:p>
    <w:p w14:paraId="28343AB8" w14:textId="0F665A45"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1.000.000 đồng đến 3.000.000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76BD685A"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Ép buộc, trù dập khi trẻ em bày tỏ ý kiến, nguyện vọng và tham gia vào các vấn đề về trẻ em;</w:t>
      </w:r>
    </w:p>
    <w:p w14:paraId="5B5937C9"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Không tôn trọng, lắng nghe, xem xét, phản hồi, giải thích ý kiến, nguyện vọng của trẻ em;</w:t>
      </w:r>
    </w:p>
    <w:p w14:paraId="08BDF3DD"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c) Không tiếp nhận, giải quyết, phản hồi ý kiến, kiến nghị, nguyện vọng của trẻ em, tổ chức đại diện tiếng nói nguyện vọng của trẻ em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quy định;</w:t>
      </w:r>
    </w:p>
    <w:p w14:paraId="7A411097"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d) Không công khai, công khai không chính xác thông tin về kế hoạch học tập và rèn luyện, chế độ nuôi dưỡng và các khoản đóng góp </w:t>
      </w:r>
      <w:proofErr w:type="gramStart"/>
      <w:r w:rsidRPr="00D6085D">
        <w:rPr>
          <w:rFonts w:eastAsia="Times New Roman" w:cs="Times New Roman"/>
          <w:sz w:val="28"/>
          <w:szCs w:val="28"/>
        </w:rPr>
        <w:t>theo</w:t>
      </w:r>
      <w:proofErr w:type="gramEnd"/>
      <w:r w:rsidRPr="00D6085D">
        <w:rPr>
          <w:rFonts w:eastAsia="Times New Roman" w:cs="Times New Roman"/>
          <w:sz w:val="28"/>
          <w:szCs w:val="28"/>
        </w:rPr>
        <w:t xml:space="preserve"> quy định.</w:t>
      </w:r>
    </w:p>
    <w:p w14:paraId="2D26709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3. Phạt tiền từ 3.000.000 đồng đến 5.000.000 đồng đối với hành vi kỳ thị, phân biệt đối xử với trẻ em vì đặc điểm cá nhân, hoàn cảnh gia đình, giới tính, dân tộc, quốc tịch, tín ngưỡng, tôn giáo của trẻ em.</w:t>
      </w:r>
    </w:p>
    <w:p w14:paraId="36BADEF9"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4. Biện pháp khắc phục hậu quả:</w:t>
      </w:r>
    </w:p>
    <w:p w14:paraId="3A08C92E"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Buộc xin lỗi khi có yêu cầu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quy định tại khoản 3 Điều này;</w:t>
      </w:r>
    </w:p>
    <w:p w14:paraId="7E1AB190"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pacing w:val="-4"/>
          <w:sz w:val="28"/>
          <w:szCs w:val="28"/>
        </w:rPr>
        <w:t xml:space="preserve">b) Buộc thực hiện công khai chính xác thông tin </w:t>
      </w:r>
      <w:proofErr w:type="gramStart"/>
      <w:r w:rsidRPr="00E341B4">
        <w:rPr>
          <w:rFonts w:eastAsia="Times New Roman" w:cs="Times New Roman"/>
          <w:spacing w:val="-4"/>
          <w:sz w:val="28"/>
          <w:szCs w:val="28"/>
        </w:rPr>
        <w:t>theo</w:t>
      </w:r>
      <w:proofErr w:type="gramEnd"/>
      <w:r w:rsidRPr="00E341B4">
        <w:rPr>
          <w:rFonts w:eastAsia="Times New Roman" w:cs="Times New Roman"/>
          <w:spacing w:val="-4"/>
          <w:sz w:val="28"/>
          <w:szCs w:val="28"/>
        </w:rPr>
        <w:t xml:space="preserve"> quy định, buộc cải chính thông tin sai sự thật đối với hành vi vi phạm quy định tại điểm d khoản 2 Điều này.</w:t>
      </w:r>
    </w:p>
    <w:p w14:paraId="611AE8EE" w14:textId="64A1C861"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b/>
          <w:bCs/>
          <w:spacing w:val="-4"/>
          <w:sz w:val="28"/>
          <w:szCs w:val="28"/>
        </w:rPr>
        <w:t>Điều 2</w:t>
      </w:r>
      <w:r w:rsidR="0013359B" w:rsidRPr="00E341B4">
        <w:rPr>
          <w:rFonts w:eastAsia="Times New Roman" w:cs="Times New Roman"/>
          <w:b/>
          <w:bCs/>
          <w:spacing w:val="-4"/>
          <w:sz w:val="28"/>
          <w:szCs w:val="28"/>
        </w:rPr>
        <w:t>7</w:t>
      </w:r>
      <w:r w:rsidRPr="00E341B4">
        <w:rPr>
          <w:rFonts w:eastAsia="Times New Roman" w:cs="Times New Roman"/>
          <w:b/>
          <w:bCs/>
          <w:spacing w:val="-4"/>
          <w:sz w:val="28"/>
          <w:szCs w:val="28"/>
        </w:rPr>
        <w:t>. Vi phạm quy định về hỗ trợ, can thiệp đối với trẻ em có hoàn cảnh đặc biệt, trẻ em bị xâm hại hoặc trẻ em có nguy cơ bị bóc lột, bạo lực, bỏ tơi và có nguy cơ bị xâm hại khác</w:t>
      </w:r>
    </w:p>
    <w:p w14:paraId="6066E9F8" w14:textId="2D91293D"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5.000.000 đồng đến 10.000.000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672AC46E"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lastRenderedPageBreak/>
        <w:t>a) Không thông báo, không cung cấp hoặc che giấu thông tin về trẻ em có nguy cơ bị bóc lột, bị bạo lực và có nguy cơ bị xâm hại khác cho cơ quan, cá nhân có thẩm quyền;</w:t>
      </w:r>
    </w:p>
    <w:p w14:paraId="6EBE9B08"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Ngăn cản việc cung cấp thông tin về trẻ em có nguy cơ bị bóc lột, bị bạo lực và có nguy cơ bị xâm hại khác cho cơ quan, cá nhân có thẩm quyền.</w:t>
      </w:r>
    </w:p>
    <w:p w14:paraId="214E7167" w14:textId="34E7CBD9"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10.000.000 đồng đến 15.000.000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59613AAF"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Không cung cấp hoặc che giấu thông tin về trẻ em bị xâm hại cho cơ quan, cá nhân có thẩm quyền;</w:t>
      </w:r>
    </w:p>
    <w:p w14:paraId="0215233F"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Không thông báo cho nơi tiếp nhận thông tin về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xâm hại trẻ em;</w:t>
      </w:r>
    </w:p>
    <w:p w14:paraId="7FF5C8ED"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c) Ngăn cản việc cung cấp thông tin về trẻ em bị xâm hại cho cơ quan, cá nhân có thẩm quyền;</w:t>
      </w:r>
    </w:p>
    <w:p w14:paraId="132A3047" w14:textId="77777777" w:rsidR="00D83595" w:rsidRPr="00D6085D" w:rsidRDefault="00D83595" w:rsidP="00D6085D">
      <w:pPr>
        <w:shd w:val="clear" w:color="auto" w:fill="FFFFFF"/>
        <w:spacing w:before="100" w:after="120" w:line="240" w:lineRule="auto"/>
        <w:ind w:firstLine="720"/>
        <w:rPr>
          <w:rFonts w:eastAsia="Times New Roman" w:cs="Times New Roman"/>
          <w:sz w:val="28"/>
          <w:szCs w:val="28"/>
        </w:rPr>
      </w:pPr>
      <w:r w:rsidRPr="00D6085D">
        <w:rPr>
          <w:rFonts w:eastAsia="Times New Roman" w:cs="Times New Roman"/>
          <w:sz w:val="28"/>
          <w:szCs w:val="28"/>
        </w:rPr>
        <w:t>d) Không cung cấp thông tin và phối hợp để thực hiện việc kiểm tra tính xác thực về hành vi xâm hại, tình trạng mất an toàn, mức độ nguy cơ gây tổn hại đối với trẻ em khi được cơ quan, cá nhân có thẩm quyền yêu cầu;</w:t>
      </w:r>
    </w:p>
    <w:p w14:paraId="548AC7DE"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đ) Không bảo mật thông tin, thông báo, tố giác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xâm hại trẻ em.</w:t>
      </w:r>
    </w:p>
    <w:p w14:paraId="6B2272B4" w14:textId="3B8410A2"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3. Phạt tiền từ 20.000.000 đồng đến 30.000.000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2397422D"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a) Không thực hiện đầy đủ, kịp thời việc hỗ trợ, can thiệp đối với trường hợp trẻ em bị xâm hại hoặc có nguy cơ bị bạo lực, bóc lột, bỏ rơi và trẻ em có hoàn cảnh đặc biệt;</w:t>
      </w:r>
    </w:p>
    <w:p w14:paraId="7CD289A4" w14:textId="547EF7A8"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b) Từ chối, không thực hiện việc hỗ trợ, can thiệp, chăm sóc thay thế đối với trường hợp trẻ em bị xâm hại hoặc có nguy cơ bị bạo lực, bóc lột, bỏ rơi và trẻ em có hoàn cảnh đặc biệt</w:t>
      </w:r>
      <w:r w:rsidR="004239AE" w:rsidRPr="00D6085D">
        <w:rPr>
          <w:rFonts w:eastAsia="Times New Roman" w:cs="Times New Roman"/>
          <w:sz w:val="28"/>
          <w:szCs w:val="28"/>
        </w:rPr>
        <w:t>.</w:t>
      </w:r>
    </w:p>
    <w:p w14:paraId="33F75BDB" w14:textId="25EFDBF2"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3. Phạt tiền từ 20.000.000 đồng đến 30.000.000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338B9D07"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a) Không thực hiện đầy đủ, kịp thời việc hỗ trợ, can thiệp đối với trường hợp trẻ em bị xâm hại hoặc có nguy cơ bị bạo lực, bóc lột, bỏ rơi và trẻ em có hoàn cảnh đặc biệt;</w:t>
      </w:r>
    </w:p>
    <w:p w14:paraId="0E13DF6D"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b) Từ chối, không thực hiện việc hỗ trợ, can thiệp, chăm sóc thay thế đối với trường hợp trẻ em bị xâm hại hoặc có nguy cơ bị bạo lực, bóc lột, bỏ rơi và trẻ em có hoàn cảnh đặc biệt.</w:t>
      </w:r>
    </w:p>
    <w:p w14:paraId="2B6F0FD2" w14:textId="7DD5ACAD" w:rsidR="00D83595" w:rsidRPr="00E341B4" w:rsidRDefault="00D83595" w:rsidP="00D6085D">
      <w:pPr>
        <w:shd w:val="clear" w:color="auto" w:fill="FFFFFF"/>
        <w:spacing w:before="100" w:after="100" w:line="240" w:lineRule="auto"/>
        <w:ind w:firstLine="720"/>
        <w:rPr>
          <w:rFonts w:eastAsia="Times New Roman" w:cs="Times New Roman"/>
          <w:spacing w:val="-4"/>
          <w:sz w:val="28"/>
          <w:szCs w:val="28"/>
        </w:rPr>
      </w:pPr>
      <w:r w:rsidRPr="00E341B4">
        <w:rPr>
          <w:rFonts w:eastAsia="Times New Roman" w:cs="Times New Roman"/>
          <w:b/>
          <w:bCs/>
          <w:spacing w:val="-4"/>
          <w:sz w:val="28"/>
          <w:szCs w:val="28"/>
        </w:rPr>
        <w:t xml:space="preserve">Điều </w:t>
      </w:r>
      <w:r w:rsidR="004239AE" w:rsidRPr="00E341B4">
        <w:rPr>
          <w:rFonts w:eastAsia="Times New Roman" w:cs="Times New Roman"/>
          <w:b/>
          <w:bCs/>
          <w:spacing w:val="-4"/>
          <w:sz w:val="28"/>
          <w:szCs w:val="28"/>
        </w:rPr>
        <w:t>28</w:t>
      </w:r>
      <w:r w:rsidRPr="00E341B4">
        <w:rPr>
          <w:rFonts w:eastAsia="Times New Roman" w:cs="Times New Roman"/>
          <w:b/>
          <w:bCs/>
          <w:spacing w:val="-4"/>
          <w:sz w:val="28"/>
          <w:szCs w:val="28"/>
        </w:rPr>
        <w:t>. Vi phạm quy định về cấm bán cho trẻ em hoặc cho trẻ em sử dụng chất gây nghiện, chất kích thích khác, thực phẩm không bảo đảm an toàn, có hại cho trẻ em; vi phạm quy định về cung cấp sản phẩm, dịch vụ an toàn, thân thiện với trẻ em</w:t>
      </w:r>
    </w:p>
    <w:p w14:paraId="5EBEC01B"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30.000.000 đồng đến 40.000.000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56DCBD53"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lastRenderedPageBreak/>
        <w:t xml:space="preserve">a) Cung cấp sản phẩm, dịch vụ không </w:t>
      </w:r>
      <w:proofErr w:type="gramStart"/>
      <w:r w:rsidRPr="00D6085D">
        <w:rPr>
          <w:rFonts w:eastAsia="Times New Roman" w:cs="Times New Roman"/>
          <w:sz w:val="28"/>
          <w:szCs w:val="28"/>
        </w:rPr>
        <w:t>an</w:t>
      </w:r>
      <w:proofErr w:type="gramEnd"/>
      <w:r w:rsidRPr="00D6085D">
        <w:rPr>
          <w:rFonts w:eastAsia="Times New Roman" w:cs="Times New Roman"/>
          <w:sz w:val="28"/>
          <w:szCs w:val="28"/>
        </w:rPr>
        <w:t xml:space="preserve"> toàn</w:t>
      </w:r>
      <w:r w:rsidR="001A5493" w:rsidRPr="00D6085D">
        <w:rPr>
          <w:rFonts w:eastAsia="Times New Roman" w:cs="Times New Roman"/>
          <w:sz w:val="28"/>
          <w:szCs w:val="28"/>
        </w:rPr>
        <w:t xml:space="preserve">, </w:t>
      </w:r>
      <w:r w:rsidRPr="00D6085D">
        <w:rPr>
          <w:rFonts w:eastAsia="Times New Roman" w:cs="Times New Roman"/>
          <w:sz w:val="28"/>
          <w:szCs w:val="28"/>
        </w:rPr>
        <w:t>gây tổn hại cho trẻ em;</w:t>
      </w:r>
    </w:p>
    <w:p w14:paraId="6D57FA1B"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b) Bán chất gây nghiện, chất kích thích khác, thực phẩm không bảo đảm </w:t>
      </w:r>
      <w:proofErr w:type="gramStart"/>
      <w:r w:rsidRPr="00D6085D">
        <w:rPr>
          <w:rFonts w:eastAsia="Times New Roman" w:cs="Times New Roman"/>
          <w:sz w:val="28"/>
          <w:szCs w:val="28"/>
        </w:rPr>
        <w:t>an</w:t>
      </w:r>
      <w:proofErr w:type="gramEnd"/>
      <w:r w:rsidRPr="00D6085D">
        <w:rPr>
          <w:rFonts w:eastAsia="Times New Roman" w:cs="Times New Roman"/>
          <w:sz w:val="28"/>
          <w:szCs w:val="28"/>
        </w:rPr>
        <w:t xml:space="preserve"> toàn, có hại cho trẻ em;</w:t>
      </w:r>
    </w:p>
    <w:p w14:paraId="6322DFA8"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c) Cho trẻ em sử dụng chất gây nghiện, chất kích thích khác, thực phẩm không bảo đảm </w:t>
      </w:r>
      <w:proofErr w:type="gramStart"/>
      <w:r w:rsidRPr="00D6085D">
        <w:rPr>
          <w:rFonts w:eastAsia="Times New Roman" w:cs="Times New Roman"/>
          <w:sz w:val="28"/>
          <w:szCs w:val="28"/>
        </w:rPr>
        <w:t>an</w:t>
      </w:r>
      <w:proofErr w:type="gramEnd"/>
      <w:r w:rsidRPr="00D6085D">
        <w:rPr>
          <w:rFonts w:eastAsia="Times New Roman" w:cs="Times New Roman"/>
          <w:sz w:val="28"/>
          <w:szCs w:val="28"/>
        </w:rPr>
        <w:t xml:space="preserve"> toàn, có hại cho trẻ em.</w:t>
      </w:r>
    </w:p>
    <w:p w14:paraId="4BEB27FE"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2. Hình thức xử phạt bổ sung:</w:t>
      </w:r>
    </w:p>
    <w:p w14:paraId="176A0DB3" w14:textId="29DECE4F"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a) Tịch </w:t>
      </w:r>
      <w:proofErr w:type="gramStart"/>
      <w:r w:rsidRPr="00D6085D">
        <w:rPr>
          <w:rFonts w:eastAsia="Times New Roman" w:cs="Times New Roman"/>
          <w:sz w:val="28"/>
          <w:szCs w:val="28"/>
        </w:rPr>
        <w:t>thu</w:t>
      </w:r>
      <w:proofErr w:type="gramEnd"/>
      <w:r w:rsidRPr="00D6085D">
        <w:rPr>
          <w:rFonts w:eastAsia="Times New Roman" w:cs="Times New Roman"/>
          <w:sz w:val="28"/>
          <w:szCs w:val="28"/>
        </w:rPr>
        <w:t xml:space="preserve"> tang vật vi phạm hành chính đối với hành vi vi phạm tại khoản 1 Điều này;</w:t>
      </w:r>
    </w:p>
    <w:p w14:paraId="5A9C3802"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b) Đình chỉ một phần hoặc toàn bộ hoạt động kinh doanh có liên quan đến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trong thời gian từ 01 tháng đến 03 tháng đối với hành vi vi phạm tại điểm b khoản 1 Điều này.</w:t>
      </w:r>
    </w:p>
    <w:p w14:paraId="361D9678"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3. Biện pháp khắc phục hậu quả:</w:t>
      </w:r>
    </w:p>
    <w:p w14:paraId="28224918" w14:textId="77777777" w:rsidR="00D83595" w:rsidRPr="00D6085D" w:rsidRDefault="00D83595" w:rsidP="00D6085D">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a) Buộc tiêu hủy sản phẩm, thực phẩm không an toàn, có hại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465AECD8" w14:textId="4F600492" w:rsidR="00D83595" w:rsidRPr="00D6085D" w:rsidRDefault="00D83595" w:rsidP="00500359">
      <w:pPr>
        <w:shd w:val="clear" w:color="auto" w:fill="FFFFFF"/>
        <w:spacing w:before="120" w:after="120" w:line="240" w:lineRule="auto"/>
        <w:ind w:firstLine="720"/>
        <w:rPr>
          <w:rFonts w:eastAsia="Times New Roman" w:cs="Times New Roman"/>
          <w:b/>
          <w:bCs/>
          <w:sz w:val="28"/>
          <w:szCs w:val="28"/>
        </w:rPr>
      </w:pPr>
      <w:r w:rsidRPr="00D6085D">
        <w:rPr>
          <w:rFonts w:eastAsia="Times New Roman" w:cs="Times New Roman"/>
          <w:sz w:val="28"/>
          <w:szCs w:val="28"/>
        </w:rPr>
        <w:t xml:space="preserve">b) Buộc chịu mọi chi phí khám bệnh, chữa bệnh (nếu có)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r w:rsidR="00505714" w:rsidRPr="00D6085D">
        <w:rPr>
          <w:rFonts w:eastAsia="Times New Roman" w:cs="Times New Roman"/>
          <w:sz w:val="28"/>
          <w:szCs w:val="28"/>
        </w:rPr>
        <w:t>;</w:t>
      </w:r>
    </w:p>
    <w:p w14:paraId="293CED1E" w14:textId="4A5035FE" w:rsidR="00D83595" w:rsidRPr="00D6085D" w:rsidRDefault="00D83595" w:rsidP="00500359">
      <w:pPr>
        <w:shd w:val="clear" w:color="auto" w:fill="FFFFFF"/>
        <w:spacing w:before="120" w:after="120" w:line="240" w:lineRule="auto"/>
        <w:ind w:firstLine="720"/>
        <w:rPr>
          <w:rFonts w:eastAsia="Calibri" w:cs="Times New Roman"/>
          <w:b/>
          <w:bCs/>
          <w:sz w:val="28"/>
          <w:szCs w:val="28"/>
        </w:rPr>
      </w:pPr>
      <w:r w:rsidRPr="00D6085D">
        <w:rPr>
          <w:rFonts w:eastAsia="Times New Roman" w:cs="Times New Roman"/>
          <w:sz w:val="28"/>
          <w:szCs w:val="28"/>
        </w:rPr>
        <w:t xml:space="preserve">c) Buộc nộp lại số tiền bằng với giá trị tang vật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phạm hành chính đã bị tiêu thụ, tẩu tán, tiêu hủy trái quy định của pháp luật </w:t>
      </w:r>
      <w:r w:rsidRPr="00D6085D">
        <w:rPr>
          <w:rFonts w:eastAsia="Times New Roman" w:cs="Times New Roman"/>
          <w:sz w:val="28"/>
          <w:szCs w:val="28"/>
          <w:lang w:val="en"/>
        </w:rPr>
        <w:t xml:space="preserve">đối với hành vi vi phạm tại </w:t>
      </w:r>
      <w:r w:rsidRPr="00D6085D">
        <w:rPr>
          <w:rFonts w:eastAsia="Times New Roman" w:cs="Times New Roman"/>
          <w:sz w:val="28"/>
          <w:szCs w:val="28"/>
        </w:rPr>
        <w:t>khoản 1 Điều này.</w:t>
      </w:r>
    </w:p>
    <w:p w14:paraId="216158CA" w14:textId="023420C7" w:rsidR="00D83595" w:rsidRPr="00E341B4" w:rsidRDefault="00D83595" w:rsidP="00500359">
      <w:pPr>
        <w:shd w:val="clear" w:color="auto" w:fill="FFFFFF"/>
        <w:spacing w:before="120" w:after="120" w:line="240" w:lineRule="auto"/>
        <w:ind w:firstLine="720"/>
        <w:rPr>
          <w:rFonts w:ascii="Times New Roman Bold" w:eastAsia="Times New Roman" w:hAnsi="Times New Roman Bold" w:cs="Times New Roman"/>
          <w:spacing w:val="2"/>
          <w:sz w:val="28"/>
          <w:szCs w:val="28"/>
        </w:rPr>
      </w:pPr>
      <w:r w:rsidRPr="00E341B4">
        <w:rPr>
          <w:rFonts w:ascii="Times New Roman Bold" w:eastAsia="Times New Roman" w:hAnsi="Times New Roman Bold" w:cs="Times New Roman"/>
          <w:b/>
          <w:bCs/>
          <w:spacing w:val="2"/>
          <w:sz w:val="28"/>
          <w:szCs w:val="28"/>
        </w:rPr>
        <w:t xml:space="preserve">Điều </w:t>
      </w:r>
      <w:r w:rsidR="00951E1F" w:rsidRPr="00E341B4">
        <w:rPr>
          <w:rFonts w:ascii="Times New Roman Bold" w:eastAsia="Times New Roman" w:hAnsi="Times New Roman Bold" w:cs="Times New Roman"/>
          <w:b/>
          <w:bCs/>
          <w:spacing w:val="2"/>
          <w:sz w:val="28"/>
          <w:szCs w:val="28"/>
        </w:rPr>
        <w:t>29</w:t>
      </w:r>
      <w:r w:rsidRPr="00E341B4">
        <w:rPr>
          <w:rFonts w:ascii="Times New Roman Bold" w:eastAsia="Times New Roman" w:hAnsi="Times New Roman Bold" w:cs="Times New Roman"/>
          <w:b/>
          <w:bCs/>
          <w:spacing w:val="2"/>
          <w:sz w:val="28"/>
          <w:szCs w:val="28"/>
        </w:rPr>
        <w:t>. Vi phạm quy định về cung cấp các sản phẩm, dịch vụ văn hóa, thông tin, truyền thông có nội dung ảnh hưởng đến sự phát triển lành mạnh của trẻ em</w:t>
      </w:r>
    </w:p>
    <w:p w14:paraId="2E97FC66"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lang w:val="en"/>
        </w:rPr>
      </w:pPr>
      <w:r w:rsidRPr="00D6085D">
        <w:rPr>
          <w:rFonts w:eastAsia="Times New Roman" w:cs="Times New Roman"/>
          <w:sz w:val="28"/>
          <w:szCs w:val="28"/>
        </w:rPr>
        <w:t xml:space="preserve">1. Phạt tiền từ 5.000.000 đồng đến 10.000.000 đồng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cung cấp dịch vụ Internet và các dịch vụ khác có nội dung ảnh hưởng đến sự phát triển lành mạnh của trẻ em</w:t>
      </w:r>
    </w:p>
    <w:p w14:paraId="17BAA5AE" w14:textId="6DA29675"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Phạt tiền đối với một trong các hành vi sản xuất, xuất bản, sao chép, lưu hành, vận hành, phát tán, sở hữu, vận chuyển, tàng trữ, kinh doanh xuất bản phẩm, đồ chơi, trò chơi</w:t>
      </w:r>
      <w:r w:rsidR="007B5F17" w:rsidRPr="00D6085D">
        <w:rPr>
          <w:rFonts w:eastAsia="Times New Roman" w:cs="Times New Roman"/>
          <w:sz w:val="28"/>
          <w:szCs w:val="28"/>
        </w:rPr>
        <w:t>, nội dung số trên không gian mạng</w:t>
      </w:r>
      <w:r w:rsidRPr="00D6085D">
        <w:rPr>
          <w:rFonts w:eastAsia="Times New Roman" w:cs="Times New Roman"/>
          <w:sz w:val="28"/>
          <w:szCs w:val="28"/>
        </w:rPr>
        <w:t xml:space="preserve"> và những sản phẩm khác phục vụ đối tượng trẻ em nhưng có nội dung ảnh hưởng đến sự phát triển lành mạnh của trẻ em, theo một trong các mức sau đây:</w:t>
      </w:r>
    </w:p>
    <w:p w14:paraId="6E72C8C5"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Từ 3.000.000 đồng đến 5.000.000 đồng khi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phạm từ 01 sản phẩm đến dưới 10 sản phẩm;</w:t>
      </w:r>
    </w:p>
    <w:p w14:paraId="448D0F20"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Từ 5.000.000 đồng đến 10.000.000 đồng khi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phạm từ 10 sản phẩm đến dưới 50 sản phẩm;</w:t>
      </w:r>
    </w:p>
    <w:p w14:paraId="728A0548"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c) Từ 10.000.000 đồng đến 15.000.000 đồng khi vi phạm từ 50 sản phẩm đến dưới 100 sản phẩm;</w:t>
      </w:r>
    </w:p>
    <w:p w14:paraId="33F98003"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d) Từ 15.000.000 đồng đến 20.000.000 đồng khi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phạm từ 100 sản phẩm đến dưới 200 sản phẩm;</w:t>
      </w:r>
    </w:p>
    <w:p w14:paraId="05B0B974"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lastRenderedPageBreak/>
        <w:t xml:space="preserve">đ) Từ 20.000.000 đồng đến 30.000.000 đồng khi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phạm từ 200 sản phẩm đến dưới 500 sản phẩm;</w:t>
      </w:r>
    </w:p>
    <w:p w14:paraId="67C739C1"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e) Từ 30.000.000 đồng đến 40.00.000 đồng khi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phạm từ 500 sản phẩm đến dưới 1.000 sản phẩm;</w:t>
      </w:r>
    </w:p>
    <w:p w14:paraId="60FF9E2B"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g) Từ 40.000.000 đồng đến 50.000.000 đồng khi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phạm từ 1.000 sản phẩm trở lên.</w:t>
      </w:r>
    </w:p>
    <w:p w14:paraId="4963B787"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3. Phạt tiền từ 5.000.000 đồng đến 10.000.000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 đây:</w:t>
      </w:r>
    </w:p>
    <w:p w14:paraId="1184A311" w14:textId="0FECC945"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Không ghi chú về việc trẻ em không được sử dụng trên xuất bản phẩm, ấn phẩm, đồ chơi nếu xuất bản phẩm, ấn phẩm, đồ chơi có nội dung không phù hợp với trẻ em;</w:t>
      </w:r>
      <w:r w:rsidR="001650F2" w:rsidRPr="00D6085D">
        <w:rPr>
          <w:rFonts w:eastAsia="Times New Roman" w:cs="Times New Roman"/>
          <w:sz w:val="28"/>
          <w:szCs w:val="28"/>
        </w:rPr>
        <w:t xml:space="preserve"> không cảnh báo về việc có nội dung không phù hợp với trẻ em trong các sản phẩm nội dung số trên không gian mạng.</w:t>
      </w:r>
    </w:p>
    <w:p w14:paraId="287081AB"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Không thông báo tuổi của trẻ em không được xem, nghe các chương trình phát thanh, truyền hình, nghệ thuật, điện ảnh và các cuộc trình diễn nếu có nội dung không phù hợp với trẻ em;</w:t>
      </w:r>
    </w:p>
    <w:p w14:paraId="15BC79FD" w14:textId="24DA1B0E" w:rsidR="001650F2"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c) Không thực hiện yêu cầu về ghi thông tin trên xuất bản phẩm dành cho trẻ em</w:t>
      </w:r>
      <w:r w:rsidR="001650F2" w:rsidRPr="00D6085D">
        <w:rPr>
          <w:rFonts w:eastAsia="Times New Roman" w:cs="Times New Roman"/>
          <w:sz w:val="28"/>
          <w:szCs w:val="28"/>
        </w:rPr>
        <w:t>.</w:t>
      </w:r>
    </w:p>
    <w:p w14:paraId="39C2CEE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4. Phạt tiền từ 10.000.000 đồng đến 30.000.000 đồng đối với hành vi không thực hiện hoặc thực hiện không đúng quy định về cảnh báo nội dung không phù hợp với trẻ em trên các chương trình của kênh phát thanh, kênh truyền hình, báo chí và xuất bản phẩm.</w:t>
      </w:r>
    </w:p>
    <w:p w14:paraId="018912A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5. Hình thức xử phạt bổ sung:</w:t>
      </w:r>
    </w:p>
    <w:p w14:paraId="029E0949"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Tịch </w:t>
      </w:r>
      <w:proofErr w:type="gramStart"/>
      <w:r w:rsidRPr="00D6085D">
        <w:rPr>
          <w:rFonts w:eastAsia="Times New Roman" w:cs="Times New Roman"/>
          <w:sz w:val="28"/>
          <w:szCs w:val="28"/>
        </w:rPr>
        <w:t>thu</w:t>
      </w:r>
      <w:proofErr w:type="gramEnd"/>
      <w:r w:rsidRPr="00D6085D">
        <w:rPr>
          <w:rFonts w:eastAsia="Times New Roman" w:cs="Times New Roman"/>
          <w:sz w:val="28"/>
          <w:szCs w:val="28"/>
        </w:rPr>
        <w:t xml:space="preserve"> xuất bản phẩm, ấn phẩm, đồ chơi, trò chơi và những sản phẩm khác phục vụ đối tượng trẻ em đối với hành vi vi phạm tại khoản 2, điểm a, điểm c khoản 3 và khoản 4 Điều này.</w:t>
      </w:r>
    </w:p>
    <w:p w14:paraId="03D6DCDD"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6. Biện pháp khắc phục hậu quả:</w:t>
      </w:r>
    </w:p>
    <w:p w14:paraId="64E3B0C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Buộc gỡ bỏ tin, bài trên báo điện tử, tạp chí điện tử, báo nói, báo hình, xuất bản phẩm điện tử đối với hành vi vi phạm tại điểm a, điểm c khoản 3 và khoản 4 Điều này;</w:t>
      </w:r>
    </w:p>
    <w:p w14:paraId="0E00E2F6"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Buộc </w:t>
      </w:r>
      <w:proofErr w:type="gramStart"/>
      <w:r w:rsidRPr="00D6085D">
        <w:rPr>
          <w:rFonts w:eastAsia="Times New Roman" w:cs="Times New Roman"/>
          <w:sz w:val="28"/>
          <w:szCs w:val="28"/>
        </w:rPr>
        <w:t>thu</w:t>
      </w:r>
      <w:proofErr w:type="gramEnd"/>
      <w:r w:rsidRPr="00D6085D">
        <w:rPr>
          <w:rFonts w:eastAsia="Times New Roman" w:cs="Times New Roman"/>
          <w:sz w:val="28"/>
          <w:szCs w:val="28"/>
        </w:rPr>
        <w:t xml:space="preserve"> hồi và tiêu hủy sản phẩm, ấn phẩm, đồ chơi, báo in và xuất bản phẩm đối với hành vi vi phạm tại khoản 2 và điểm a khoản 3 Điều này;</w:t>
      </w:r>
    </w:p>
    <w:p w14:paraId="530FA1A0" w14:textId="40A49630" w:rsidR="00D83595" w:rsidRPr="00D6085D" w:rsidRDefault="00D83595" w:rsidP="00500359">
      <w:pPr>
        <w:shd w:val="clear" w:color="auto" w:fill="FFFFFF"/>
        <w:spacing w:before="120" w:after="120" w:line="240" w:lineRule="auto"/>
        <w:ind w:firstLine="720"/>
        <w:rPr>
          <w:rFonts w:eastAsia="Times New Roman" w:cs="Times New Roman"/>
          <w:sz w:val="28"/>
          <w:szCs w:val="28"/>
          <w:lang w:val="en"/>
        </w:rPr>
      </w:pPr>
      <w:r w:rsidRPr="00D6085D">
        <w:rPr>
          <w:rFonts w:eastAsia="Times New Roman" w:cs="Times New Roman"/>
          <w:bCs/>
          <w:sz w:val="28"/>
          <w:szCs w:val="28"/>
          <w:lang w:val="en"/>
        </w:rPr>
        <w:t xml:space="preserve">c) Buộc xin lỗi công khai trên phương tiện thông tin đại chúng khi có yêu cầu đối với hành </w:t>
      </w:r>
      <w:proofErr w:type="gramStart"/>
      <w:r w:rsidRPr="00D6085D">
        <w:rPr>
          <w:rFonts w:eastAsia="Times New Roman" w:cs="Times New Roman"/>
          <w:bCs/>
          <w:sz w:val="28"/>
          <w:szCs w:val="28"/>
          <w:lang w:val="en"/>
        </w:rPr>
        <w:t>vi</w:t>
      </w:r>
      <w:proofErr w:type="gramEnd"/>
      <w:r w:rsidRPr="00D6085D">
        <w:rPr>
          <w:rFonts w:eastAsia="Times New Roman" w:cs="Times New Roman"/>
          <w:bCs/>
          <w:sz w:val="28"/>
          <w:szCs w:val="28"/>
          <w:lang w:val="en"/>
        </w:rPr>
        <w:t xml:space="preserve"> vi phạm tại khoản 2 Điều này</w:t>
      </w:r>
      <w:r w:rsidR="00AF7582" w:rsidRPr="00D6085D">
        <w:rPr>
          <w:rFonts w:eastAsia="Times New Roman" w:cs="Times New Roman"/>
          <w:bCs/>
          <w:sz w:val="28"/>
          <w:szCs w:val="28"/>
          <w:lang w:val="en"/>
        </w:rPr>
        <w:t>.</w:t>
      </w:r>
    </w:p>
    <w:p w14:paraId="19B8620D" w14:textId="05228BC1"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Điều 3</w:t>
      </w:r>
      <w:r w:rsidR="008D2D54" w:rsidRPr="00D6085D">
        <w:rPr>
          <w:rFonts w:eastAsia="Times New Roman" w:cs="Times New Roman"/>
          <w:b/>
          <w:bCs/>
          <w:sz w:val="28"/>
          <w:szCs w:val="28"/>
        </w:rPr>
        <w:t>0</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cấm công bố, tiết lộ thông tin về đời sống riêng tư, bí mật cá nhân của trẻ em</w:t>
      </w:r>
    </w:p>
    <w:p w14:paraId="519647EA" w14:textId="77777777"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spacing w:val="-4"/>
          <w:sz w:val="28"/>
          <w:szCs w:val="28"/>
        </w:rPr>
        <w:t xml:space="preserve">1. Phạt tiền từ 20.000.000 đồng đến 30.000.000 đồng đối với hành vi công bố, tiết lộ một trong các thông tin mà không được sự đồng ý của cha, mẹ, người chăm sóc trẻ em, người giám hộ của trẻ em và trẻ em từ đủ 07 tuổi trở lên, gồm: tên, tuổi; đặc điểm nhận dạng cá nhân; thông tin về tình trạng sức khỏe và đời tư </w:t>
      </w:r>
      <w:r w:rsidRPr="00E341B4">
        <w:rPr>
          <w:rFonts w:eastAsia="Times New Roman" w:cs="Times New Roman"/>
          <w:spacing w:val="-4"/>
          <w:sz w:val="28"/>
          <w:szCs w:val="28"/>
        </w:rPr>
        <w:lastRenderedPageBreak/>
        <w:t>được ghi trong bệnh án; hình ảnh cá nhân; thông tin về các thành viên trong gia đình, người chăm sóc trẻ em; tài sản cá nhân; số điện thoại; địa chỉ thư tín cá nhân; địa chỉ, thông tin về nơi ở, quê quán; địa chỉ, thông tin về trường, lớp, kết quả học tập và các mối quan hệ bạn bè của trẻ em; thông tin về dịch vụ cung cấp cho cá nhân trẻ em.</w:t>
      </w:r>
    </w:p>
    <w:p w14:paraId="0D51C8E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Biện pháp khắc phục hậu quả:</w:t>
      </w:r>
    </w:p>
    <w:p w14:paraId="159436A8" w14:textId="77777777"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spacing w:val="-4"/>
          <w:sz w:val="28"/>
          <w:szCs w:val="28"/>
        </w:rPr>
        <w:t xml:space="preserve">a) Buộc xin lỗi khi có yêu cầu đối với hành </w:t>
      </w:r>
      <w:proofErr w:type="gramStart"/>
      <w:r w:rsidRPr="00E341B4">
        <w:rPr>
          <w:rFonts w:eastAsia="Times New Roman" w:cs="Times New Roman"/>
          <w:spacing w:val="-4"/>
          <w:sz w:val="28"/>
          <w:szCs w:val="28"/>
        </w:rPr>
        <w:t>vi</w:t>
      </w:r>
      <w:proofErr w:type="gramEnd"/>
      <w:r w:rsidRPr="00E341B4">
        <w:rPr>
          <w:rFonts w:eastAsia="Times New Roman" w:cs="Times New Roman"/>
          <w:spacing w:val="-4"/>
          <w:sz w:val="28"/>
          <w:szCs w:val="28"/>
        </w:rPr>
        <w:t xml:space="preserve"> vi phạm tại khoản 1 Điều này;</w:t>
      </w:r>
    </w:p>
    <w:p w14:paraId="7201997A" w14:textId="77777777" w:rsidR="00D83595" w:rsidRPr="00D6085D" w:rsidRDefault="00D83595" w:rsidP="00500359">
      <w:pPr>
        <w:shd w:val="clear" w:color="auto" w:fill="FFFFFF"/>
        <w:spacing w:before="120" w:after="120" w:line="240" w:lineRule="auto"/>
        <w:ind w:firstLine="720"/>
        <w:rPr>
          <w:rFonts w:eastAsia="Times New Roman" w:cs="Times New Roman"/>
          <w:b/>
          <w:sz w:val="28"/>
          <w:szCs w:val="28"/>
        </w:rPr>
      </w:pPr>
      <w:r w:rsidRPr="00D6085D">
        <w:rPr>
          <w:rFonts w:eastAsia="Times New Roman" w:cs="Times New Roman"/>
          <w:sz w:val="28"/>
          <w:szCs w:val="28"/>
        </w:rPr>
        <w:t xml:space="preserve">b) Thu hồi, xóa, gỡ bỏ các thông tin về đời sống riêng tư, bí mật cá nhân của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4269E457" w14:textId="19581633"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b/>
          <w:bCs/>
          <w:sz w:val="28"/>
          <w:szCs w:val="28"/>
        </w:rPr>
        <w:t>Điều 3</w:t>
      </w:r>
      <w:r w:rsidR="00D3695F" w:rsidRPr="00D6085D">
        <w:rPr>
          <w:rFonts w:eastAsia="Times New Roman" w:cs="Times New Roman"/>
          <w:b/>
          <w:bCs/>
          <w:sz w:val="28"/>
          <w:szCs w:val="28"/>
        </w:rPr>
        <w:t>1</w:t>
      </w:r>
      <w:r w:rsidRPr="00D6085D">
        <w:rPr>
          <w:rFonts w:eastAsia="Times New Roman" w:cs="Times New Roman"/>
          <w:b/>
          <w:bCs/>
          <w:sz w:val="28"/>
          <w:szCs w:val="28"/>
        </w:rPr>
        <w:t xml:space="preserve">. </w:t>
      </w:r>
      <w:proofErr w:type="gramStart"/>
      <w:r w:rsidRPr="00D6085D">
        <w:rPr>
          <w:rFonts w:eastAsia="Times New Roman" w:cs="Times New Roman"/>
          <w:b/>
          <w:bCs/>
          <w:sz w:val="28"/>
          <w:szCs w:val="28"/>
        </w:rPr>
        <w:t>Vi</w:t>
      </w:r>
      <w:proofErr w:type="gramEnd"/>
      <w:r w:rsidRPr="00D6085D">
        <w:rPr>
          <w:rFonts w:eastAsia="Times New Roman" w:cs="Times New Roman"/>
          <w:b/>
          <w:bCs/>
          <w:sz w:val="28"/>
          <w:szCs w:val="28"/>
        </w:rPr>
        <w:t xml:space="preserve"> phạm quy định về cấm lợi dụng việc nhận chăm sóc thay thế trẻ em để xâm hại trẻ em; lợi dụng chế độ, chính sách của Nhà nước và sự hỗ trợ, giúp đỡ của tổ chức, cá nhân dành cho trẻ em để trục lợi</w:t>
      </w:r>
    </w:p>
    <w:p w14:paraId="7369C3BB" w14:textId="63586703"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spacing w:val="-4"/>
          <w:sz w:val="28"/>
          <w:szCs w:val="28"/>
        </w:rPr>
        <w:t xml:space="preserve">1. Phạt tiền từ 10.000.000 đồng đến 15.000.000 đồng đối với một trong các hành </w:t>
      </w:r>
      <w:proofErr w:type="gramStart"/>
      <w:r w:rsidRPr="00E341B4">
        <w:rPr>
          <w:rFonts w:eastAsia="Times New Roman" w:cs="Times New Roman"/>
          <w:spacing w:val="-4"/>
          <w:sz w:val="28"/>
          <w:szCs w:val="28"/>
        </w:rPr>
        <w:t>vi</w:t>
      </w:r>
      <w:proofErr w:type="gramEnd"/>
      <w:r w:rsidRPr="00E341B4">
        <w:rPr>
          <w:rFonts w:eastAsia="Times New Roman" w:cs="Times New Roman"/>
          <w:spacing w:val="-4"/>
          <w:sz w:val="28"/>
          <w:szCs w:val="28"/>
        </w:rPr>
        <w:t xml:space="preserve"> sau:</w:t>
      </w:r>
    </w:p>
    <w:p w14:paraId="3B86CCE1" w14:textId="77777777"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spacing w:val="-4"/>
          <w:sz w:val="28"/>
          <w:szCs w:val="28"/>
        </w:rPr>
        <w:t xml:space="preserve">a) Lợi dụng việc nhận chăm sóc thay thế trẻ em để thực hiện hành vi gây tổn </w:t>
      </w:r>
      <w:r w:rsidRPr="00D6085D">
        <w:rPr>
          <w:rFonts w:eastAsia="Times New Roman" w:cs="Times New Roman"/>
          <w:sz w:val="28"/>
          <w:szCs w:val="28"/>
        </w:rPr>
        <w:t>hại về thể chất, tình cảm, tâm lý, danh dự, nhân phẩm của trẻ em dưới các hình thức bạo lực, bóc lột, bỏ rơi, bỏ mặc trẻ em và các hình thức gây tổn hại khác;</w:t>
      </w:r>
    </w:p>
    <w:p w14:paraId="3D6E959A"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Lợi dụng chế độ, chính sách của Nhà nước và sự hỗ trợ, giúp đỡ của tổ chức, cá nhân dành cho trẻ em để trục lợi.</w:t>
      </w:r>
    </w:p>
    <w:p w14:paraId="566E01D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Biện pháp khắc phục hậu quả:</w:t>
      </w:r>
    </w:p>
    <w:p w14:paraId="5548BD10"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Buộc chịu mọi chi phí để khám bệnh, chữa bệnh (nếu có)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a khoản 1 Điều này;</w:t>
      </w:r>
    </w:p>
    <w:p w14:paraId="6289FE9B"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Buộc nộp lại số lợi bất hợp pháp có được do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b khoản 1 Điều này; </w:t>
      </w:r>
    </w:p>
    <w:p w14:paraId="62F95A7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c) Buộc chấm dứt việc nhận chăm sóc thay thế, chuyển hình thức chăm sóc thay thế trẻ em phù hợp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a khoản 1 Điều này.</w:t>
      </w:r>
    </w:p>
    <w:p w14:paraId="130FB4F6" w14:textId="5174B8AD" w:rsidR="00D83595" w:rsidRPr="00D6085D" w:rsidRDefault="00D83595" w:rsidP="00500359">
      <w:pPr>
        <w:shd w:val="clear" w:color="auto" w:fill="FFFFFF"/>
        <w:spacing w:before="120" w:after="120" w:line="240" w:lineRule="auto"/>
        <w:ind w:firstLine="720"/>
        <w:rPr>
          <w:rFonts w:ascii="Times New Roman Bold" w:eastAsia="Times New Roman" w:hAnsi="Times New Roman Bold" w:cs="Times New Roman"/>
          <w:sz w:val="28"/>
          <w:szCs w:val="28"/>
        </w:rPr>
      </w:pPr>
      <w:r w:rsidRPr="00D6085D">
        <w:rPr>
          <w:rFonts w:ascii="Times New Roman Bold" w:eastAsia="Times New Roman" w:hAnsi="Times New Roman Bold" w:cs="Times New Roman"/>
          <w:b/>
          <w:bCs/>
          <w:sz w:val="28"/>
          <w:szCs w:val="28"/>
        </w:rPr>
        <w:t>Điều 3</w:t>
      </w:r>
      <w:r w:rsidR="003F3797" w:rsidRPr="00D6085D">
        <w:rPr>
          <w:rFonts w:ascii="Times New Roman Bold" w:eastAsia="Times New Roman" w:hAnsi="Times New Roman Bold" w:cs="Times New Roman"/>
          <w:b/>
          <w:bCs/>
          <w:sz w:val="28"/>
          <w:szCs w:val="28"/>
        </w:rPr>
        <w:t>2</w:t>
      </w:r>
      <w:r w:rsidRPr="00D6085D">
        <w:rPr>
          <w:rFonts w:ascii="Times New Roman Bold" w:eastAsia="Times New Roman" w:hAnsi="Times New Roman Bold" w:cs="Times New Roman"/>
          <w:b/>
          <w:bCs/>
          <w:sz w:val="28"/>
          <w:szCs w:val="28"/>
        </w:rPr>
        <w:t>. Vi phạm quy định về cấm đặt cơ sở dịch vụ, cơ sở sản xuất, kho chứa hàng hóa độc hại, có nguy cơ trực tiếp phát sinh cháy, nổ gần cơ sở cung cấp dịch vụ bảo vệ trẻ em, cơ sở giáo dục, y tế, văn hóa, điểm vui chơi, giải trí của trẻ em hoặc ngược lại</w:t>
      </w:r>
    </w:p>
    <w:p w14:paraId="5C9E0A45" w14:textId="05DDB5D8"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20.000.000 đồng đến 30.000.000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35FCEF28" w14:textId="77777777" w:rsidR="00D83595" w:rsidRPr="00505714" w:rsidRDefault="00D83595" w:rsidP="00500359">
      <w:pPr>
        <w:shd w:val="clear" w:color="auto" w:fill="FFFFFF"/>
        <w:spacing w:before="120" w:after="120" w:line="240" w:lineRule="auto"/>
        <w:ind w:firstLine="720"/>
        <w:rPr>
          <w:rFonts w:eastAsia="Times New Roman" w:cs="Times New Roman"/>
          <w:spacing w:val="-6"/>
          <w:sz w:val="28"/>
          <w:szCs w:val="28"/>
        </w:rPr>
      </w:pPr>
      <w:r w:rsidRPr="00505714">
        <w:rPr>
          <w:rFonts w:eastAsia="Times New Roman" w:cs="Times New Roman"/>
          <w:spacing w:val="-6"/>
          <w:sz w:val="28"/>
          <w:szCs w:val="28"/>
        </w:rPr>
        <w:t>a) Xây dựng công trình, lắp đặt thiết bị của các cơ sở dịch vụ, cơ sở sản xuất, kho chứa hàng hóa độc hại, có nguy cơ trực tiếp phát sinh cháy, nổ gần cơ sở cung cấp dịch vụ bảo vệ trẻ em, cơ sở giáo dục, y tế, văn hóa, điểm vui chơi, giải trí của trẻ em;</w:t>
      </w:r>
    </w:p>
    <w:p w14:paraId="436F8F33" w14:textId="77777777"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spacing w:val="-4"/>
          <w:sz w:val="28"/>
          <w:szCs w:val="28"/>
        </w:rPr>
        <w:t xml:space="preserve">b) Xây dựng công trình, lắp đặt thiết bị của các cơ sở cung cấp dịch vụ bảo vệ trẻ em, cơ sở giáo dục, y tế, văn hóa, điểm vui chơi, giải trí của trẻ em gần cơ sở </w:t>
      </w:r>
      <w:r w:rsidRPr="00E341B4">
        <w:rPr>
          <w:rFonts w:eastAsia="Times New Roman" w:cs="Times New Roman"/>
          <w:spacing w:val="-4"/>
          <w:sz w:val="28"/>
          <w:szCs w:val="28"/>
        </w:rPr>
        <w:lastRenderedPageBreak/>
        <w:t xml:space="preserve">dịch </w:t>
      </w:r>
      <w:r w:rsidRPr="00505714">
        <w:rPr>
          <w:rFonts w:eastAsia="Times New Roman" w:cs="Times New Roman"/>
          <w:spacing w:val="-6"/>
          <w:sz w:val="28"/>
          <w:szCs w:val="28"/>
        </w:rPr>
        <w:t>vụ, cơ sở sản xuất, kho chứa hàng hóa độc hại, có nguy cơ trực tiếp phát sinh cháy, nổ.</w:t>
      </w:r>
    </w:p>
    <w:p w14:paraId="29D55DD0"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Hình thức xử phạt bổ sung:</w:t>
      </w:r>
    </w:p>
    <w:p w14:paraId="797CB692"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Đình chỉ một phần hoặc toàn bộ hoạt động từ 03 tháng đến 06 tháng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40750037"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3. Biện pháp khắc phục hậu quả:</w:t>
      </w:r>
    </w:p>
    <w:p w14:paraId="63961D83"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Buộc di dời cơ sở dịch vụ, cơ sở sản xuất, kho chứa hàng hóa độc hại, có nguy cơ trực tiếp phát sinh cháy, nổ hoặc cơ sở cung cấp dịch vụ bảo vệ trẻ em, cơ sở giáo dục, y tế, văn hóa, điểm vui chơi, giải trí của trẻ em do đặt không đúng phạm vi theo quy định tại điểm a khoản 1 Điều này;</w:t>
      </w:r>
    </w:p>
    <w:p w14:paraId="10F71B23" w14:textId="77777777" w:rsidR="00D83595" w:rsidRPr="00D6085D" w:rsidRDefault="00D83595" w:rsidP="00500359">
      <w:pPr>
        <w:shd w:val="clear" w:color="auto" w:fill="FFFFFF"/>
        <w:spacing w:before="120" w:after="120" w:line="240" w:lineRule="auto"/>
        <w:ind w:firstLine="720"/>
        <w:rPr>
          <w:rFonts w:eastAsia="Times New Roman" w:cs="Times New Roman"/>
          <w:b/>
          <w:sz w:val="28"/>
          <w:szCs w:val="28"/>
        </w:rPr>
      </w:pPr>
      <w:r w:rsidRPr="00D6085D">
        <w:rPr>
          <w:rFonts w:eastAsia="Times New Roman" w:cs="Times New Roman"/>
          <w:sz w:val="28"/>
          <w:szCs w:val="28"/>
        </w:rPr>
        <w:t xml:space="preserve">b) Buộc tháo dỡ công trình, thiết bị lắp đặt trái phép do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b khoản 1 Điều này.</w:t>
      </w:r>
    </w:p>
    <w:p w14:paraId="72D8BA72" w14:textId="2595CFA6" w:rsidR="00D83595" w:rsidRPr="00D6085D" w:rsidRDefault="00D83595" w:rsidP="00500359">
      <w:pPr>
        <w:shd w:val="clear" w:color="auto" w:fill="FFFFFF"/>
        <w:spacing w:before="120" w:after="120" w:line="240" w:lineRule="auto"/>
        <w:ind w:firstLine="720"/>
        <w:rPr>
          <w:rFonts w:eastAsia="Times New Roman" w:cs="Times New Roman"/>
          <w:b/>
          <w:sz w:val="28"/>
          <w:szCs w:val="28"/>
        </w:rPr>
      </w:pPr>
      <w:r w:rsidRPr="00D6085D">
        <w:rPr>
          <w:rFonts w:eastAsia="Times New Roman" w:cs="Times New Roman"/>
          <w:b/>
          <w:sz w:val="28"/>
          <w:szCs w:val="28"/>
        </w:rPr>
        <w:t>Điều 3</w:t>
      </w:r>
      <w:r w:rsidR="003F3797" w:rsidRPr="00D6085D">
        <w:rPr>
          <w:rFonts w:eastAsia="Times New Roman" w:cs="Times New Roman"/>
          <w:b/>
          <w:sz w:val="28"/>
          <w:szCs w:val="28"/>
        </w:rPr>
        <w:t>3</w:t>
      </w:r>
      <w:r w:rsidRPr="00D6085D">
        <w:rPr>
          <w:rFonts w:eastAsia="Times New Roman" w:cs="Times New Roman"/>
          <w:b/>
          <w:sz w:val="28"/>
          <w:szCs w:val="28"/>
        </w:rPr>
        <w:t xml:space="preserve">. </w:t>
      </w:r>
      <w:proofErr w:type="gramStart"/>
      <w:r w:rsidRPr="00D6085D">
        <w:rPr>
          <w:rFonts w:eastAsia="Times New Roman" w:cs="Times New Roman"/>
          <w:b/>
          <w:sz w:val="28"/>
          <w:szCs w:val="28"/>
        </w:rPr>
        <w:t>Vi</w:t>
      </w:r>
      <w:proofErr w:type="gramEnd"/>
      <w:r w:rsidRPr="00D6085D">
        <w:rPr>
          <w:rFonts w:eastAsia="Times New Roman" w:cs="Times New Roman"/>
          <w:b/>
          <w:sz w:val="28"/>
          <w:szCs w:val="28"/>
        </w:rPr>
        <w:t xml:space="preserve"> phạm quy định đối với cơ sở cung cấp dịch vụ bảo vệ trẻ em và quản lý, sử dụng cơ sở hạ tầng dành cho cho trẻ em </w:t>
      </w:r>
    </w:p>
    <w:p w14:paraId="7F75921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5.000.000 đồng đến 10.000.000 đồng đối với cơ sở cung cấp dịch vụ bảo vệ trẻ em hoạt động ngoài phạm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đăng ký hoạt động. </w:t>
      </w:r>
    </w:p>
    <w:p w14:paraId="5C732F2F"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2. Phạt tiền từ 10.000.000 </w:t>
      </w:r>
      <w:r w:rsidRPr="00D6085D">
        <w:rPr>
          <w:rFonts w:eastAsia="Times New Roman" w:cs="Times New Roman" w:hint="eastAsia"/>
          <w:sz w:val="28"/>
          <w:szCs w:val="28"/>
        </w:rPr>
        <w:t>đ</w:t>
      </w:r>
      <w:r w:rsidRPr="00D6085D">
        <w:rPr>
          <w:rFonts w:eastAsia="Times New Roman" w:cs="Times New Roman"/>
          <w:sz w:val="28"/>
          <w:szCs w:val="28"/>
        </w:rPr>
        <w:t xml:space="preserve">ồng </w:t>
      </w:r>
      <w:r w:rsidRPr="00D6085D">
        <w:rPr>
          <w:rFonts w:eastAsia="Times New Roman" w:cs="Times New Roman" w:hint="eastAsia"/>
          <w:sz w:val="28"/>
          <w:szCs w:val="28"/>
        </w:rPr>
        <w:t>đ</w:t>
      </w:r>
      <w:r w:rsidRPr="00D6085D">
        <w:rPr>
          <w:rFonts w:eastAsia="Times New Roman" w:cs="Times New Roman"/>
          <w:sz w:val="28"/>
          <w:szCs w:val="28"/>
        </w:rPr>
        <w:t xml:space="preserve">ến 20.000.000 </w:t>
      </w:r>
      <w:r w:rsidRPr="00D6085D">
        <w:rPr>
          <w:rFonts w:eastAsia="Times New Roman" w:cs="Times New Roman" w:hint="eastAsia"/>
          <w:sz w:val="28"/>
          <w:szCs w:val="28"/>
        </w:rPr>
        <w:t>đ</w:t>
      </w:r>
      <w:r w:rsidRPr="00D6085D">
        <w:rPr>
          <w:rFonts w:eastAsia="Times New Roman" w:cs="Times New Roman"/>
          <w:sz w:val="28"/>
          <w:szCs w:val="28"/>
        </w:rPr>
        <w:t xml:space="preserve">ồng </w:t>
      </w:r>
      <w:r w:rsidRPr="00D6085D">
        <w:rPr>
          <w:rFonts w:eastAsia="Times New Roman" w:cs="Times New Roman" w:hint="eastAsia"/>
          <w:sz w:val="28"/>
          <w:szCs w:val="28"/>
        </w:rPr>
        <w:t>đ</w:t>
      </w:r>
      <w:r w:rsidRPr="00D6085D">
        <w:rPr>
          <w:rFonts w:eastAsia="Times New Roman" w:cs="Times New Roman"/>
          <w:sz w:val="28"/>
          <w:szCs w:val="28"/>
        </w:rPr>
        <w:t>ối với c</w:t>
      </w:r>
      <w:r w:rsidRPr="00D6085D">
        <w:rPr>
          <w:rFonts w:eastAsia="Times New Roman" w:cs="Times New Roman" w:hint="eastAsia"/>
          <w:sz w:val="28"/>
          <w:szCs w:val="28"/>
        </w:rPr>
        <w:t>ơ</w:t>
      </w:r>
      <w:r w:rsidRPr="00D6085D">
        <w:rPr>
          <w:rFonts w:eastAsia="Times New Roman" w:cs="Times New Roman"/>
          <w:sz w:val="28"/>
          <w:szCs w:val="28"/>
        </w:rPr>
        <w:t xml:space="preserve"> sở cung cấp dịch vụ trẻ em hoạt </w:t>
      </w:r>
      <w:r w:rsidRPr="00D6085D">
        <w:rPr>
          <w:rFonts w:eastAsia="Times New Roman" w:cs="Times New Roman" w:hint="eastAsia"/>
          <w:sz w:val="28"/>
          <w:szCs w:val="28"/>
        </w:rPr>
        <w:t>đ</w:t>
      </w:r>
      <w:r w:rsidRPr="00D6085D">
        <w:rPr>
          <w:rFonts w:eastAsia="Times New Roman" w:cs="Times New Roman"/>
          <w:sz w:val="28"/>
          <w:szCs w:val="28"/>
        </w:rPr>
        <w:t>ộng khi ch</w:t>
      </w:r>
      <w:r w:rsidRPr="00D6085D">
        <w:rPr>
          <w:rFonts w:eastAsia="Times New Roman" w:cs="Times New Roman" w:hint="eastAsia"/>
          <w:sz w:val="28"/>
          <w:szCs w:val="28"/>
        </w:rPr>
        <w:t>ư</w:t>
      </w:r>
      <w:r w:rsidRPr="00D6085D">
        <w:rPr>
          <w:rFonts w:eastAsia="Times New Roman" w:cs="Times New Roman"/>
          <w:sz w:val="28"/>
          <w:szCs w:val="28"/>
        </w:rPr>
        <w:t xml:space="preserve">a </w:t>
      </w:r>
      <w:r w:rsidRPr="00D6085D">
        <w:rPr>
          <w:rFonts w:eastAsia="Times New Roman" w:cs="Times New Roman" w:hint="eastAsia"/>
          <w:sz w:val="28"/>
          <w:szCs w:val="28"/>
        </w:rPr>
        <w:t>đư</w:t>
      </w:r>
      <w:r w:rsidRPr="00D6085D">
        <w:rPr>
          <w:rFonts w:eastAsia="Times New Roman" w:cs="Times New Roman"/>
          <w:sz w:val="28"/>
          <w:szCs w:val="28"/>
        </w:rPr>
        <w:t xml:space="preserve">ợc cấp </w:t>
      </w:r>
      <w:r w:rsidRPr="00D6085D">
        <w:rPr>
          <w:rFonts w:eastAsia="Times New Roman" w:cs="Times New Roman" w:hint="eastAsia"/>
          <w:sz w:val="28"/>
          <w:szCs w:val="28"/>
        </w:rPr>
        <w:t>đă</w:t>
      </w:r>
      <w:r w:rsidRPr="00D6085D">
        <w:rPr>
          <w:rFonts w:eastAsia="Times New Roman" w:cs="Times New Roman"/>
          <w:sz w:val="28"/>
          <w:szCs w:val="28"/>
        </w:rPr>
        <w:t>ng k</w:t>
      </w:r>
      <w:r w:rsidRPr="00D6085D">
        <w:rPr>
          <w:rFonts w:eastAsia="Times New Roman" w:cs="Times New Roman" w:hint="eastAsia"/>
          <w:sz w:val="28"/>
          <w:szCs w:val="28"/>
        </w:rPr>
        <w:t>ý</w:t>
      </w:r>
      <w:r w:rsidRPr="00D6085D">
        <w:rPr>
          <w:rFonts w:eastAsia="Times New Roman" w:cs="Times New Roman"/>
          <w:sz w:val="28"/>
          <w:szCs w:val="28"/>
        </w:rPr>
        <w:t xml:space="preserve"> hoạt </w:t>
      </w:r>
      <w:r w:rsidRPr="00D6085D">
        <w:rPr>
          <w:rFonts w:eastAsia="Times New Roman" w:cs="Times New Roman" w:hint="eastAsia"/>
          <w:sz w:val="28"/>
          <w:szCs w:val="28"/>
        </w:rPr>
        <w:t>đ</w:t>
      </w:r>
      <w:r w:rsidRPr="00D6085D">
        <w:rPr>
          <w:rFonts w:eastAsia="Times New Roman" w:cs="Times New Roman"/>
          <w:sz w:val="28"/>
          <w:szCs w:val="28"/>
        </w:rPr>
        <w:t>ộng hoặc kh</w:t>
      </w:r>
      <w:r w:rsidRPr="00D6085D">
        <w:rPr>
          <w:rFonts w:eastAsia="Times New Roman" w:cs="Times New Roman" w:hint="eastAsia"/>
          <w:sz w:val="28"/>
          <w:szCs w:val="28"/>
        </w:rPr>
        <w:t>ô</w:t>
      </w:r>
      <w:r w:rsidRPr="00D6085D">
        <w:rPr>
          <w:rFonts w:eastAsia="Times New Roman" w:cs="Times New Roman"/>
          <w:sz w:val="28"/>
          <w:szCs w:val="28"/>
        </w:rPr>
        <w:t xml:space="preserve">ng </w:t>
      </w:r>
      <w:r w:rsidRPr="00D6085D">
        <w:rPr>
          <w:rFonts w:eastAsia="Times New Roman" w:cs="Times New Roman" w:hint="eastAsia"/>
          <w:sz w:val="28"/>
          <w:szCs w:val="28"/>
        </w:rPr>
        <w:t>đă</w:t>
      </w:r>
      <w:r w:rsidRPr="00D6085D">
        <w:rPr>
          <w:rFonts w:eastAsia="Times New Roman" w:cs="Times New Roman"/>
          <w:sz w:val="28"/>
          <w:szCs w:val="28"/>
        </w:rPr>
        <w:t>ng k</w:t>
      </w:r>
      <w:r w:rsidRPr="00D6085D">
        <w:rPr>
          <w:rFonts w:eastAsia="Times New Roman" w:cs="Times New Roman" w:hint="eastAsia"/>
          <w:sz w:val="28"/>
          <w:szCs w:val="28"/>
        </w:rPr>
        <w:t>ý</w:t>
      </w:r>
      <w:r w:rsidRPr="00D6085D">
        <w:rPr>
          <w:rFonts w:eastAsia="Times New Roman" w:cs="Times New Roman"/>
          <w:sz w:val="28"/>
          <w:szCs w:val="28"/>
        </w:rPr>
        <w:t xml:space="preserve"> hoạt </w:t>
      </w:r>
      <w:r w:rsidRPr="00D6085D">
        <w:rPr>
          <w:rFonts w:eastAsia="Times New Roman" w:cs="Times New Roman" w:hint="eastAsia"/>
          <w:sz w:val="28"/>
          <w:szCs w:val="28"/>
        </w:rPr>
        <w:t>đ</w:t>
      </w:r>
      <w:r w:rsidRPr="00D6085D">
        <w:rPr>
          <w:rFonts w:eastAsia="Times New Roman" w:cs="Times New Roman"/>
          <w:sz w:val="28"/>
          <w:szCs w:val="28"/>
        </w:rPr>
        <w:t>ộng.</w:t>
      </w:r>
    </w:p>
    <w:p w14:paraId="49E61762" w14:textId="1DA7A3B2"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3. Phạt tiền từ 20.000.000 đồng đến 30.000.000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1B1BE75E"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a) Lấn chiếm cơ sở hạ tầng dành cho việc học tập, vui chơi, giải trí và hoạt động dịch vụ bảo vệ trẻ em;</w:t>
      </w:r>
    </w:p>
    <w:p w14:paraId="1887AFAF"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Sử dụng cơ sở hạ tầng dành cho việc học tập, vui chơi, giải trí và hoạt động dịch vụ bảo vệ trẻ em sai mục đích hoặc trái quy định của pháp luật.</w:t>
      </w:r>
    </w:p>
    <w:p w14:paraId="286B7856" w14:textId="433FA17B"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ascii="Times New Roman Bold" w:eastAsia="Times New Roman" w:hAnsi="Times New Roman Bold" w:cs="Times New Roman"/>
          <w:b/>
          <w:bCs/>
          <w:sz w:val="28"/>
          <w:szCs w:val="28"/>
        </w:rPr>
        <w:t>Điều 3</w:t>
      </w:r>
      <w:r w:rsidR="005634FA" w:rsidRPr="00D6085D">
        <w:rPr>
          <w:rFonts w:ascii="Times New Roman Bold" w:eastAsia="Times New Roman" w:hAnsi="Times New Roman Bold" w:cs="Times New Roman"/>
          <w:b/>
          <w:bCs/>
          <w:sz w:val="28"/>
          <w:szCs w:val="28"/>
        </w:rPr>
        <w:t>4</w:t>
      </w:r>
      <w:r w:rsidRPr="00D6085D">
        <w:rPr>
          <w:rFonts w:ascii="Times New Roman Bold" w:eastAsia="Times New Roman" w:hAnsi="Times New Roman Bold" w:cs="Times New Roman"/>
          <w:b/>
          <w:bCs/>
          <w:sz w:val="28"/>
          <w:szCs w:val="28"/>
        </w:rPr>
        <w:t xml:space="preserve">. </w:t>
      </w:r>
      <w:proofErr w:type="gramStart"/>
      <w:r w:rsidRPr="00D6085D">
        <w:rPr>
          <w:rFonts w:ascii="Times New Roman Bold" w:eastAsia="Times New Roman" w:hAnsi="Times New Roman Bold" w:cs="Times New Roman"/>
          <w:b/>
          <w:bCs/>
          <w:sz w:val="28"/>
          <w:szCs w:val="28"/>
        </w:rPr>
        <w:t>Vi</w:t>
      </w:r>
      <w:proofErr w:type="gramEnd"/>
      <w:r w:rsidRPr="00D6085D">
        <w:rPr>
          <w:rFonts w:ascii="Times New Roman Bold" w:eastAsia="Times New Roman" w:hAnsi="Times New Roman Bold" w:cs="Times New Roman"/>
          <w:b/>
          <w:bCs/>
          <w:sz w:val="28"/>
          <w:szCs w:val="28"/>
        </w:rPr>
        <w:t xml:space="preserve"> phạm quy định về không bảo đảm an toàn dẫn đến tai nạn,</w:t>
      </w:r>
      <w:r w:rsidRPr="00D6085D">
        <w:rPr>
          <w:rFonts w:eastAsia="Times New Roman" w:cs="Times New Roman"/>
          <w:b/>
          <w:bCs/>
          <w:sz w:val="28"/>
          <w:szCs w:val="28"/>
        </w:rPr>
        <w:t xml:space="preserve"> thương tích cho trẻ em</w:t>
      </w:r>
    </w:p>
    <w:p w14:paraId="3DF431B7" w14:textId="7B22BFE6"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20.000.000 đồng đến 30.000.000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sau:</w:t>
      </w:r>
    </w:p>
    <w:p w14:paraId="5C241557"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Không thông báo, cảnh báo những nơi nguy hiểm, độc hại, dễ cháy, nổ, điện giật, rơi, ngã và các nguy cơ khác dẫn đến </w:t>
      </w:r>
      <w:proofErr w:type="gramStart"/>
      <w:r w:rsidRPr="00D6085D">
        <w:rPr>
          <w:rFonts w:eastAsia="Times New Roman" w:cs="Times New Roman"/>
          <w:sz w:val="28"/>
          <w:szCs w:val="28"/>
        </w:rPr>
        <w:t>tai</w:t>
      </w:r>
      <w:proofErr w:type="gramEnd"/>
      <w:r w:rsidRPr="00D6085D">
        <w:rPr>
          <w:rFonts w:eastAsia="Times New Roman" w:cs="Times New Roman"/>
          <w:sz w:val="28"/>
          <w:szCs w:val="28"/>
        </w:rPr>
        <w:t xml:space="preserve"> nạn, thương tích cho trẻ em;</w:t>
      </w:r>
    </w:p>
    <w:p w14:paraId="6F539EF7"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b) Không tuân thủ đầy đủ, kịp thời các biện pháp bảo đảm an toàn về sản xuất, kinh doanh, lưu hành các phương tiện giao thông vận tải dẫn đến tai nạn, thương tích cho trẻ em.</w:t>
      </w:r>
    </w:p>
    <w:p w14:paraId="76066D4D"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Biện pháp khắc phục hậu quả:</w:t>
      </w:r>
    </w:p>
    <w:p w14:paraId="6F9C21A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Buộc thực hiện kịp thời các biện pháp để khắc phục tình trạng thiếu an toàn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53C4C9AE" w14:textId="77777777" w:rsidR="00D83595" w:rsidRPr="00D6085D" w:rsidRDefault="00D83595" w:rsidP="00500359">
      <w:pPr>
        <w:shd w:val="clear" w:color="auto" w:fill="FFFFFF"/>
        <w:spacing w:before="120" w:after="120" w:line="240" w:lineRule="auto"/>
        <w:ind w:firstLine="720"/>
        <w:rPr>
          <w:rFonts w:eastAsia="Times New Roman" w:cs="Times New Roman"/>
          <w:b/>
          <w:sz w:val="28"/>
          <w:szCs w:val="28"/>
        </w:rPr>
      </w:pPr>
      <w:r w:rsidRPr="00D6085D">
        <w:rPr>
          <w:rFonts w:eastAsia="Times New Roman" w:cs="Times New Roman"/>
          <w:sz w:val="28"/>
          <w:szCs w:val="28"/>
        </w:rPr>
        <w:lastRenderedPageBreak/>
        <w:t xml:space="preserve">b) Buộc chịu mọi chi phí khám bệnh, chữa bệnh (nếu có)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Điều này.</w:t>
      </w:r>
    </w:p>
    <w:p w14:paraId="3F79FE57" w14:textId="7F28E10C" w:rsidR="00D83595" w:rsidRPr="00D6085D" w:rsidRDefault="00D83595" w:rsidP="00500359">
      <w:pPr>
        <w:shd w:val="clear" w:color="auto" w:fill="FFFFFF"/>
        <w:spacing w:before="120" w:after="120" w:line="240" w:lineRule="auto"/>
        <w:ind w:firstLine="720"/>
        <w:rPr>
          <w:rFonts w:ascii="Times New Roman Bold" w:eastAsia="Times New Roman" w:hAnsi="Times New Roman Bold" w:cs="Times New Roman"/>
          <w:sz w:val="28"/>
          <w:szCs w:val="28"/>
        </w:rPr>
      </w:pPr>
      <w:r w:rsidRPr="00D6085D">
        <w:rPr>
          <w:rFonts w:ascii="Times New Roman Bold" w:eastAsia="Times New Roman" w:hAnsi="Times New Roman Bold" w:cs="Times New Roman"/>
          <w:b/>
          <w:bCs/>
          <w:sz w:val="28"/>
          <w:szCs w:val="28"/>
        </w:rPr>
        <w:t>Điều 3</w:t>
      </w:r>
      <w:r w:rsidR="00C516D2" w:rsidRPr="00D6085D">
        <w:rPr>
          <w:rFonts w:ascii="Times New Roman Bold" w:eastAsia="Times New Roman" w:hAnsi="Times New Roman Bold" w:cs="Times New Roman"/>
          <w:b/>
          <w:bCs/>
          <w:sz w:val="28"/>
          <w:szCs w:val="28"/>
        </w:rPr>
        <w:t>5</w:t>
      </w:r>
      <w:r w:rsidRPr="00D6085D">
        <w:rPr>
          <w:rFonts w:ascii="Times New Roman Bold" w:eastAsia="Times New Roman" w:hAnsi="Times New Roman Bold" w:cs="Times New Roman"/>
          <w:b/>
          <w:bCs/>
          <w:sz w:val="28"/>
          <w:szCs w:val="28"/>
        </w:rPr>
        <w:t xml:space="preserve">. </w:t>
      </w:r>
      <w:proofErr w:type="gramStart"/>
      <w:r w:rsidRPr="00D6085D">
        <w:rPr>
          <w:rFonts w:ascii="Times New Roman Bold" w:eastAsia="Times New Roman" w:hAnsi="Times New Roman Bold" w:cs="Times New Roman"/>
          <w:b/>
          <w:bCs/>
          <w:sz w:val="28"/>
          <w:szCs w:val="28"/>
        </w:rPr>
        <w:t>Vi</w:t>
      </w:r>
      <w:proofErr w:type="gramEnd"/>
      <w:r w:rsidRPr="00D6085D">
        <w:rPr>
          <w:rFonts w:ascii="Times New Roman Bold" w:eastAsia="Times New Roman" w:hAnsi="Times New Roman Bold" w:cs="Times New Roman"/>
          <w:b/>
          <w:bCs/>
          <w:sz w:val="28"/>
          <w:szCs w:val="28"/>
        </w:rPr>
        <w:t xml:space="preserve"> phạm về trách nhiệm bảo vệ trẻ em trên môi trường mạng</w:t>
      </w:r>
    </w:p>
    <w:p w14:paraId="461F192F" w14:textId="77777777" w:rsidR="00D83595" w:rsidRPr="00D6085D" w:rsidRDefault="00D83595" w:rsidP="00505714">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 xml:space="preserve">1. Phạt tiền từ 10.000.000 đồng đến 20.000.000 đồng đối với một trong các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khi kinh doanh, cung cấp dịch vụ trên môi trường mạng:</w:t>
      </w:r>
    </w:p>
    <w:p w14:paraId="32160827" w14:textId="77777777" w:rsidR="00D83595" w:rsidRPr="00D6085D" w:rsidRDefault="00D83595" w:rsidP="00505714">
      <w:pPr>
        <w:shd w:val="clear" w:color="auto" w:fill="FFFFFF"/>
        <w:spacing w:before="100" w:after="100" w:line="240" w:lineRule="auto"/>
        <w:ind w:firstLine="720"/>
        <w:rPr>
          <w:rFonts w:eastAsia="Times New Roman" w:cs="Times New Roman"/>
          <w:sz w:val="28"/>
          <w:szCs w:val="28"/>
        </w:rPr>
      </w:pPr>
      <w:r w:rsidRPr="00D6085D">
        <w:rPr>
          <w:rFonts w:eastAsia="Times New Roman" w:cs="Times New Roman"/>
          <w:sz w:val="28"/>
          <w:szCs w:val="28"/>
        </w:rPr>
        <w:t>a) Cung cấp, chia sẻ thông tin, dịch vụ gây hại cho trẻ em, thông tin, dịch vụ giả mạo, độc hại, khiêu dâm, bạo lực, xúi giục tự tử, xuyên tạc, đe dọa, xúc phạm danh dự, nhân phẩm, xâm hại đến quyền và lợi ích hợp pháp của trẻ em;</w:t>
      </w:r>
    </w:p>
    <w:p w14:paraId="12437F1C" w14:textId="77777777" w:rsidR="00D83595" w:rsidRPr="00E341B4" w:rsidRDefault="00D83595" w:rsidP="00505714">
      <w:pPr>
        <w:shd w:val="clear" w:color="auto" w:fill="FFFFFF"/>
        <w:spacing w:before="100" w:after="100" w:line="240" w:lineRule="auto"/>
        <w:ind w:firstLine="720"/>
        <w:rPr>
          <w:rFonts w:eastAsia="Times New Roman" w:cs="Times New Roman"/>
          <w:spacing w:val="-4"/>
          <w:sz w:val="28"/>
          <w:szCs w:val="28"/>
        </w:rPr>
      </w:pPr>
      <w:r w:rsidRPr="00E341B4">
        <w:rPr>
          <w:rFonts w:eastAsia="Times New Roman" w:cs="Times New Roman"/>
          <w:spacing w:val="-4"/>
          <w:sz w:val="28"/>
          <w:szCs w:val="28"/>
        </w:rPr>
        <w:t>b) Không cảnh báo hoặc gỡ bỏ thông tin, dịch vụ gây hại cho trẻ em, thông tin, dịch vụ giả mạo, độc hại, khiêu dâm, bạo lực, xúi giục tự tử, xuyên tạc, đe dọa, xúc phạm danh dự, nhân phẩm, xâm hại đến quyền và lợi ích hợp pháp của trẻ em;</w:t>
      </w:r>
    </w:p>
    <w:p w14:paraId="42701ED4" w14:textId="77777777" w:rsidR="00D83595" w:rsidRPr="00505714" w:rsidRDefault="00D83595" w:rsidP="00505714">
      <w:pPr>
        <w:shd w:val="clear" w:color="auto" w:fill="FFFFFF"/>
        <w:spacing w:before="100" w:after="100" w:line="240" w:lineRule="auto"/>
        <w:ind w:firstLine="720"/>
        <w:rPr>
          <w:rFonts w:eastAsia="Times New Roman" w:cs="Times New Roman"/>
          <w:sz w:val="28"/>
          <w:szCs w:val="28"/>
        </w:rPr>
      </w:pPr>
      <w:r w:rsidRPr="00505714">
        <w:rPr>
          <w:rFonts w:eastAsia="Times New Roman" w:cs="Times New Roman"/>
          <w:sz w:val="28"/>
          <w:szCs w:val="28"/>
        </w:rPr>
        <w:t xml:space="preserve">c) Không sử dụng các biện pháp, công cụ bảo đảm </w:t>
      </w:r>
      <w:proofErr w:type="gramStart"/>
      <w:r w:rsidRPr="00505714">
        <w:rPr>
          <w:rFonts w:eastAsia="Times New Roman" w:cs="Times New Roman"/>
          <w:sz w:val="28"/>
          <w:szCs w:val="28"/>
        </w:rPr>
        <w:t>an</w:t>
      </w:r>
      <w:proofErr w:type="gramEnd"/>
      <w:r w:rsidRPr="00505714">
        <w:rPr>
          <w:rFonts w:eastAsia="Times New Roman" w:cs="Times New Roman"/>
          <w:sz w:val="28"/>
          <w:szCs w:val="28"/>
        </w:rPr>
        <w:t xml:space="preserve"> toàn về thông tin bí mật đời sống riêng tư của trẻ em; không gửi các thông điệp cảnh báo nguy cơ khi trẻ em cung cấp, thay đổi thông tin bí mật đời sống riêng tư của trẻ em;</w:t>
      </w:r>
    </w:p>
    <w:p w14:paraId="625B73B2" w14:textId="77777777" w:rsidR="00D83595" w:rsidRPr="00505714" w:rsidRDefault="00D83595" w:rsidP="00505714">
      <w:pPr>
        <w:shd w:val="clear" w:color="auto" w:fill="FFFFFF"/>
        <w:spacing w:before="100" w:after="100" w:line="240" w:lineRule="auto"/>
        <w:ind w:firstLine="720"/>
        <w:rPr>
          <w:rFonts w:eastAsia="Times New Roman" w:cs="Times New Roman"/>
          <w:sz w:val="28"/>
          <w:szCs w:val="28"/>
        </w:rPr>
      </w:pPr>
      <w:r w:rsidRPr="00505714">
        <w:rPr>
          <w:rFonts w:eastAsia="Times New Roman" w:cs="Times New Roman"/>
          <w:sz w:val="28"/>
          <w:szCs w:val="28"/>
        </w:rPr>
        <w:t>d) Không thực hiện yêu cầu xóa, gỡ bỏ các thông tin cá nhân của trẻ em khi cha, mẹ, người chăm sóc trẻ em, người giám hộ của trẻ em hoặc cơ quan, tổ chức, cá nhân có thẩm quyền bảo vệ trẻ em yêu cầu;</w:t>
      </w:r>
    </w:p>
    <w:p w14:paraId="697254D8" w14:textId="77777777" w:rsidR="00D83595" w:rsidRPr="00505714" w:rsidRDefault="00D83595" w:rsidP="00505714">
      <w:pPr>
        <w:shd w:val="clear" w:color="auto" w:fill="FFFFFF"/>
        <w:spacing w:before="100" w:after="100" w:line="240" w:lineRule="auto"/>
        <w:ind w:firstLine="720"/>
        <w:rPr>
          <w:rFonts w:eastAsia="Times New Roman" w:cs="Times New Roman"/>
          <w:sz w:val="28"/>
          <w:szCs w:val="28"/>
        </w:rPr>
      </w:pPr>
      <w:r w:rsidRPr="00505714">
        <w:rPr>
          <w:rFonts w:eastAsia="Times New Roman" w:cs="Times New Roman"/>
          <w:sz w:val="28"/>
          <w:szCs w:val="28"/>
        </w:rPr>
        <w:t xml:space="preserve">đ) Không tổ chức tiếp nhận thông tin, đánh giá phân loại </w:t>
      </w:r>
      <w:proofErr w:type="gramStart"/>
      <w:r w:rsidRPr="00505714">
        <w:rPr>
          <w:rFonts w:eastAsia="Times New Roman" w:cs="Times New Roman"/>
          <w:sz w:val="28"/>
          <w:szCs w:val="28"/>
        </w:rPr>
        <w:t>theo</w:t>
      </w:r>
      <w:proofErr w:type="gramEnd"/>
      <w:r w:rsidRPr="00505714">
        <w:rPr>
          <w:rFonts w:eastAsia="Times New Roman" w:cs="Times New Roman"/>
          <w:sz w:val="28"/>
          <w:szCs w:val="28"/>
        </w:rPr>
        <w:t xml:space="preserve"> mức độ an toàn cho trẻ em được các cơ quan, tổ chức, cá nhân và trẻ em gửi tới;</w:t>
      </w:r>
    </w:p>
    <w:p w14:paraId="622DD2DC" w14:textId="77777777" w:rsidR="00D83595" w:rsidRPr="00505714" w:rsidRDefault="00D83595" w:rsidP="00505714">
      <w:pPr>
        <w:shd w:val="clear" w:color="auto" w:fill="FFFFFF"/>
        <w:spacing w:before="100" w:after="100" w:line="240" w:lineRule="auto"/>
        <w:ind w:firstLine="720"/>
        <w:rPr>
          <w:rFonts w:eastAsia="Times New Roman" w:cs="Times New Roman"/>
          <w:sz w:val="28"/>
          <w:szCs w:val="28"/>
        </w:rPr>
      </w:pPr>
      <w:r w:rsidRPr="00505714">
        <w:rPr>
          <w:rFonts w:eastAsia="Times New Roman" w:cs="Times New Roman"/>
          <w:sz w:val="28"/>
          <w:szCs w:val="28"/>
        </w:rPr>
        <w:t xml:space="preserve">e) Không công bố danh sách các mạng thông tin, dịch vụ, sản phẩm trực tuyến </w:t>
      </w:r>
      <w:proofErr w:type="gramStart"/>
      <w:r w:rsidRPr="00505714">
        <w:rPr>
          <w:rFonts w:eastAsia="Times New Roman" w:cs="Times New Roman"/>
          <w:sz w:val="28"/>
          <w:szCs w:val="28"/>
        </w:rPr>
        <w:t>theo</w:t>
      </w:r>
      <w:proofErr w:type="gramEnd"/>
      <w:r w:rsidRPr="00505714">
        <w:rPr>
          <w:rFonts w:eastAsia="Times New Roman" w:cs="Times New Roman"/>
          <w:sz w:val="28"/>
          <w:szCs w:val="28"/>
        </w:rPr>
        <w:t xml:space="preserve"> mức độ an toàn đối với trẻ em;</w:t>
      </w:r>
    </w:p>
    <w:p w14:paraId="12FF2D72" w14:textId="77777777" w:rsidR="00D83595" w:rsidRPr="00505714" w:rsidRDefault="00D83595" w:rsidP="00505714">
      <w:pPr>
        <w:shd w:val="clear" w:color="auto" w:fill="FFFFFF"/>
        <w:spacing w:before="100" w:after="100" w:line="240" w:lineRule="auto"/>
        <w:ind w:firstLine="720"/>
        <w:rPr>
          <w:rFonts w:eastAsia="Times New Roman" w:cs="Times New Roman"/>
          <w:sz w:val="28"/>
          <w:szCs w:val="28"/>
        </w:rPr>
      </w:pPr>
      <w:r w:rsidRPr="00505714">
        <w:rPr>
          <w:rFonts w:eastAsia="Times New Roman" w:cs="Times New Roman"/>
          <w:sz w:val="28"/>
          <w:szCs w:val="28"/>
        </w:rPr>
        <w:t>g) Không thực hiện việc phát hiện, loại bỏ các hình ảnh, tài liệu, thông tin không phù hợp với trẻ em, ảnh hưởng đến sự phát triển lành mạnh của trẻ em;</w:t>
      </w:r>
    </w:p>
    <w:p w14:paraId="627F3AFD" w14:textId="77777777" w:rsidR="00D83595" w:rsidRPr="00505714" w:rsidRDefault="00D83595" w:rsidP="00505714">
      <w:pPr>
        <w:shd w:val="clear" w:color="auto" w:fill="FFFFFF"/>
        <w:spacing w:before="100" w:after="100" w:line="240" w:lineRule="auto"/>
        <w:ind w:firstLine="720"/>
        <w:rPr>
          <w:rFonts w:eastAsia="Times New Roman" w:cs="Times New Roman"/>
          <w:sz w:val="28"/>
          <w:szCs w:val="28"/>
        </w:rPr>
      </w:pPr>
      <w:r w:rsidRPr="00505714">
        <w:rPr>
          <w:rFonts w:eastAsia="Times New Roman" w:cs="Times New Roman"/>
          <w:sz w:val="28"/>
          <w:szCs w:val="28"/>
        </w:rPr>
        <w:t>h) Không hướng dẫn sử dụng các dịch vụ, thiết bị công nghệ thông tin để bảo vệ trẻ em;</w:t>
      </w:r>
    </w:p>
    <w:p w14:paraId="4606EE2D" w14:textId="77777777" w:rsidR="00D83595" w:rsidRPr="00E341B4" w:rsidRDefault="00D83595" w:rsidP="00505714">
      <w:pPr>
        <w:shd w:val="clear" w:color="auto" w:fill="FFFFFF"/>
        <w:spacing w:before="100" w:after="100" w:line="240" w:lineRule="auto"/>
        <w:ind w:firstLine="720"/>
        <w:rPr>
          <w:rFonts w:eastAsia="Times New Roman" w:cs="Times New Roman"/>
          <w:spacing w:val="2"/>
          <w:sz w:val="28"/>
          <w:szCs w:val="28"/>
        </w:rPr>
      </w:pPr>
      <w:r w:rsidRPr="00E341B4">
        <w:rPr>
          <w:rFonts w:eastAsia="Times New Roman" w:cs="Times New Roman"/>
          <w:spacing w:val="2"/>
          <w:sz w:val="28"/>
          <w:szCs w:val="28"/>
        </w:rPr>
        <w:t>i) Không có biện pháp bảo vệ người tiếp cận thông tin, sử dụng dịch vụ là trẻ em.</w:t>
      </w:r>
    </w:p>
    <w:p w14:paraId="12EC0E44" w14:textId="064527F6"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2. Phạt tiền từ 20.000.000 đồng đến 30.000.000 đồng đối với doanh nghiệp cung cấp dịch vụ trò chơi điện tử trên mạng khi không có công cụ kiểm soát thời gian, bảo vệ trẻ em khỏi tình trạng lạm dụng, nghiện trò chơi điện tử. Trường hợp doanh nghiệp cung cấp dịch vụ trò chơi điện tử trên mạng có hành vi không áp dụng biện pháp, giải pháp hạn chế giờ chơi của trò chơi điện tử G1 đối với trẻ em thì bị xử phạt vi phạm hành chính theo quy định của Nghị định</w:t>
      </w:r>
      <w:r w:rsidR="004868B9" w:rsidRPr="00D6085D">
        <w:rPr>
          <w:rFonts w:eastAsia="Times New Roman" w:cs="Times New Roman"/>
          <w:sz w:val="28"/>
          <w:szCs w:val="28"/>
        </w:rPr>
        <w:t xml:space="preserve"> số 15/</w:t>
      </w:r>
      <w:r w:rsidR="002414B5" w:rsidRPr="00D6085D">
        <w:rPr>
          <w:rFonts w:eastAsia="Times New Roman" w:cs="Times New Roman"/>
          <w:sz w:val="28"/>
          <w:szCs w:val="28"/>
        </w:rPr>
        <w:t>2020/</w:t>
      </w:r>
      <w:r w:rsidR="004868B9" w:rsidRPr="00D6085D">
        <w:rPr>
          <w:rFonts w:eastAsia="Times New Roman" w:cs="Times New Roman"/>
          <w:sz w:val="28"/>
          <w:szCs w:val="28"/>
        </w:rPr>
        <w:t>NĐ-CP ngày</w:t>
      </w:r>
      <w:r w:rsidR="002414B5" w:rsidRPr="00D6085D">
        <w:rPr>
          <w:rFonts w:eastAsia="Times New Roman" w:cs="Times New Roman"/>
          <w:sz w:val="28"/>
          <w:szCs w:val="28"/>
        </w:rPr>
        <w:t xml:space="preserve"> 03/02/2020</w:t>
      </w:r>
      <w:r w:rsidR="004868B9" w:rsidRPr="00D6085D">
        <w:rPr>
          <w:rFonts w:eastAsia="Times New Roman" w:cs="Times New Roman"/>
          <w:sz w:val="28"/>
          <w:szCs w:val="28"/>
        </w:rPr>
        <w:t xml:space="preserve"> </w:t>
      </w:r>
      <w:r w:rsidRPr="00D6085D">
        <w:rPr>
          <w:rFonts w:eastAsia="Times New Roman" w:cs="Times New Roman"/>
          <w:sz w:val="28"/>
          <w:szCs w:val="28"/>
        </w:rPr>
        <w:t>của Chính phủ quy định xử phạt hành chính trong lĩnh vực bưu chính, viễn thông, tần số vô tuyến điện, công nghệ thông tin và giao dịch điện tử</w:t>
      </w:r>
      <w:r w:rsidR="005838A8" w:rsidRPr="00D6085D">
        <w:rPr>
          <w:rFonts w:eastAsia="Times New Roman" w:cs="Times New Roman"/>
          <w:sz w:val="28"/>
          <w:szCs w:val="28"/>
        </w:rPr>
        <w:t xml:space="preserve"> được sửa đổi, bổ sung tại Nghị định số 14/2022/NĐ-CP của Chính phủ ngày 27/01/2022.</w:t>
      </w:r>
    </w:p>
    <w:p w14:paraId="04EBF8FC"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3. Hình thức xử phạt bổ sung:</w:t>
      </w:r>
    </w:p>
    <w:p w14:paraId="6BBB8A73"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lastRenderedPageBreak/>
        <w:t xml:space="preserve">Tước quyền sử dụng giấy phép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và khoản 2 Điều này.</w:t>
      </w:r>
    </w:p>
    <w:p w14:paraId="14BB52BE"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4. Biện pháp khắc phục hậu quả:</w:t>
      </w:r>
    </w:p>
    <w:p w14:paraId="71620B54"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a) Buộc nộp lại số lợi bất hợp pháp có được do thực hiện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1 và khoản 2 Điều này;</w:t>
      </w:r>
    </w:p>
    <w:p w14:paraId="59597A38"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b) Buộc chịu mọi chi phí để khám bệnh, chữa bệnh (nếu có) cho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khoản 2 Điều này;</w:t>
      </w:r>
    </w:p>
    <w:p w14:paraId="58B294FA" w14:textId="7777777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c) Buộc gỡ bỏ thông tin, dịch vụ gây hại cho trẻ em, thông tin, dịch vụ giả mạo, xuyên tạc xâm hại đến quyền và lợi ích hợp pháp của trẻ em đối với hành vi vi phạm tại điểm a khoản 1 Điều này;</w:t>
      </w:r>
    </w:p>
    <w:p w14:paraId="560A2478" w14:textId="61CA244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d) Buộc xóa, gỡ bỏ các thông tin cá nhân của trẻ em đối với hành </w:t>
      </w:r>
      <w:proofErr w:type="gramStart"/>
      <w:r w:rsidRPr="00D6085D">
        <w:rPr>
          <w:rFonts w:eastAsia="Times New Roman" w:cs="Times New Roman"/>
          <w:sz w:val="28"/>
          <w:szCs w:val="28"/>
        </w:rPr>
        <w:t>vi</w:t>
      </w:r>
      <w:proofErr w:type="gramEnd"/>
      <w:r w:rsidRPr="00D6085D">
        <w:rPr>
          <w:rFonts w:eastAsia="Times New Roman" w:cs="Times New Roman"/>
          <w:sz w:val="28"/>
          <w:szCs w:val="28"/>
        </w:rPr>
        <w:t xml:space="preserve"> vi phạm tại điểm c khoản 1 Điều này.</w:t>
      </w:r>
    </w:p>
    <w:p w14:paraId="22DE9023" w14:textId="347AD987" w:rsidR="00E359ED" w:rsidRPr="00E341B4" w:rsidRDefault="00E359ED" w:rsidP="00500359">
      <w:pPr>
        <w:shd w:val="clear" w:color="auto" w:fill="FFFFFF"/>
        <w:spacing w:before="120" w:after="120" w:line="240" w:lineRule="auto"/>
        <w:ind w:firstLine="720"/>
        <w:rPr>
          <w:rFonts w:eastAsia="Times New Roman" w:cs="Times New Roman"/>
          <w:spacing w:val="-4"/>
          <w:sz w:val="28"/>
          <w:szCs w:val="28"/>
        </w:rPr>
      </w:pPr>
    </w:p>
    <w:p w14:paraId="5E25EDC7" w14:textId="77777777" w:rsidR="00A659A9" w:rsidRPr="00E341B4" w:rsidRDefault="002A0BBF" w:rsidP="00500359">
      <w:pPr>
        <w:shd w:val="clear" w:color="auto" w:fill="FFFFFF"/>
        <w:spacing w:before="120" w:after="120" w:line="240" w:lineRule="auto"/>
        <w:jc w:val="center"/>
        <w:rPr>
          <w:rFonts w:eastAsia="Times New Roman" w:cs="Times New Roman"/>
          <w:b/>
          <w:sz w:val="28"/>
          <w:szCs w:val="28"/>
        </w:rPr>
      </w:pPr>
      <w:r w:rsidRPr="00E341B4">
        <w:rPr>
          <w:rFonts w:eastAsia="Times New Roman" w:cs="Times New Roman"/>
          <w:b/>
          <w:sz w:val="28"/>
          <w:szCs w:val="28"/>
        </w:rPr>
        <w:t>Chương III</w:t>
      </w:r>
    </w:p>
    <w:p w14:paraId="701FD17E" w14:textId="77777777" w:rsidR="002A0BBF" w:rsidRPr="00E341B4" w:rsidRDefault="002A0BBF" w:rsidP="00D064C2">
      <w:pPr>
        <w:shd w:val="clear" w:color="auto" w:fill="FFFFFF"/>
        <w:spacing w:before="120" w:after="240" w:line="240" w:lineRule="auto"/>
        <w:jc w:val="center"/>
        <w:rPr>
          <w:rFonts w:eastAsia="Times New Roman" w:cs="Times New Roman"/>
          <w:b/>
          <w:sz w:val="28"/>
          <w:szCs w:val="28"/>
        </w:rPr>
      </w:pPr>
      <w:r w:rsidRPr="00E341B4">
        <w:rPr>
          <w:rFonts w:eastAsia="Times New Roman" w:cs="Times New Roman"/>
          <w:b/>
          <w:sz w:val="28"/>
          <w:szCs w:val="28"/>
        </w:rPr>
        <w:t>THẨM QUYỀN LẬP BIÊN BẢN                                                                                VÀ XỬ PHẠT VI PHẠM HÀNH CHÍNH</w:t>
      </w:r>
    </w:p>
    <w:p w14:paraId="0FB4C5B0" w14:textId="684C5A2B" w:rsidR="00D83595" w:rsidRPr="00E341B4" w:rsidRDefault="00D83595" w:rsidP="00500359">
      <w:pPr>
        <w:widowControl w:val="0"/>
        <w:spacing w:before="120" w:after="120" w:line="240" w:lineRule="auto"/>
        <w:ind w:firstLine="720"/>
        <w:rPr>
          <w:rFonts w:eastAsia="Times New Roman" w:cs="Times New Roman"/>
          <w:b/>
          <w:bCs/>
          <w:spacing w:val="-2"/>
          <w:sz w:val="28"/>
          <w:szCs w:val="28"/>
          <w:lang w:eastAsia="vi-VN" w:bidi="vi-VN"/>
        </w:rPr>
      </w:pPr>
      <w:r w:rsidRPr="00E341B4">
        <w:rPr>
          <w:rFonts w:eastAsia="Times New Roman" w:cs="Times New Roman"/>
          <w:b/>
          <w:bCs/>
          <w:spacing w:val="-2"/>
          <w:sz w:val="28"/>
          <w:szCs w:val="28"/>
          <w:lang w:val="vi-VN" w:eastAsia="vi-VN" w:bidi="vi-VN"/>
        </w:rPr>
        <w:t>Điều 3</w:t>
      </w:r>
      <w:r w:rsidR="00C004A7" w:rsidRPr="00E341B4">
        <w:rPr>
          <w:rFonts w:eastAsia="Times New Roman" w:cs="Times New Roman"/>
          <w:b/>
          <w:bCs/>
          <w:spacing w:val="-2"/>
          <w:sz w:val="28"/>
          <w:szCs w:val="28"/>
          <w:lang w:eastAsia="vi-VN" w:bidi="vi-VN"/>
        </w:rPr>
        <w:t>6</w:t>
      </w:r>
      <w:r w:rsidRPr="00E341B4">
        <w:rPr>
          <w:rFonts w:eastAsia="Times New Roman" w:cs="Times New Roman"/>
          <w:b/>
          <w:bCs/>
          <w:spacing w:val="-2"/>
          <w:sz w:val="28"/>
          <w:szCs w:val="28"/>
          <w:lang w:val="vi-VN" w:eastAsia="vi-VN" w:bidi="vi-VN"/>
        </w:rPr>
        <w:t xml:space="preserve">. </w:t>
      </w:r>
      <w:r w:rsidR="007D45F1" w:rsidRPr="00E341B4">
        <w:rPr>
          <w:rFonts w:eastAsia="Times New Roman" w:cs="Times New Roman"/>
          <w:b/>
          <w:bCs/>
          <w:spacing w:val="-2"/>
          <w:sz w:val="28"/>
          <w:szCs w:val="28"/>
          <w:lang w:eastAsia="vi-VN" w:bidi="vi-VN"/>
        </w:rPr>
        <w:t>P</w:t>
      </w:r>
      <w:r w:rsidRPr="00E341B4">
        <w:rPr>
          <w:rFonts w:eastAsia="Times New Roman" w:cs="Times New Roman"/>
          <w:b/>
          <w:bCs/>
          <w:spacing w:val="-2"/>
          <w:sz w:val="28"/>
          <w:szCs w:val="28"/>
          <w:lang w:eastAsia="vi-VN" w:bidi="vi-VN"/>
        </w:rPr>
        <w:t xml:space="preserve">hân định </w:t>
      </w:r>
      <w:r w:rsidRPr="00E341B4">
        <w:rPr>
          <w:rFonts w:eastAsia="Times New Roman" w:cs="Times New Roman"/>
          <w:b/>
          <w:bCs/>
          <w:spacing w:val="-2"/>
          <w:sz w:val="28"/>
          <w:szCs w:val="28"/>
          <w:lang w:val="vi-VN" w:eastAsia="vi-VN" w:bidi="vi-VN"/>
        </w:rPr>
        <w:t>thẩm quyền xử phạt</w:t>
      </w:r>
      <w:r w:rsidRPr="00E341B4">
        <w:rPr>
          <w:rFonts w:eastAsia="Times New Roman" w:cs="Times New Roman"/>
          <w:b/>
          <w:bCs/>
          <w:spacing w:val="-2"/>
          <w:sz w:val="28"/>
          <w:szCs w:val="28"/>
          <w:lang w:eastAsia="vi-VN" w:bidi="vi-VN"/>
        </w:rPr>
        <w:t xml:space="preserve"> </w:t>
      </w:r>
    </w:p>
    <w:p w14:paraId="2510AE9B" w14:textId="542C0E51" w:rsidR="00D83595" w:rsidRPr="00505714" w:rsidRDefault="00D83595" w:rsidP="00500359">
      <w:pPr>
        <w:shd w:val="clear" w:color="auto" w:fill="FFFFFF"/>
        <w:spacing w:before="120" w:after="120" w:line="240" w:lineRule="auto"/>
        <w:ind w:firstLine="720"/>
        <w:rPr>
          <w:rFonts w:eastAsia="Times New Roman" w:cs="Times New Roman"/>
          <w:spacing w:val="-4"/>
          <w:sz w:val="28"/>
          <w:szCs w:val="28"/>
        </w:rPr>
      </w:pPr>
      <w:r w:rsidRPr="00505714">
        <w:rPr>
          <w:rFonts w:eastAsia="Times New Roman" w:cs="Times New Roman"/>
          <w:spacing w:val="-4"/>
          <w:sz w:val="28"/>
          <w:szCs w:val="28"/>
        </w:rPr>
        <w:t xml:space="preserve">1. Chủ tịch Ủy ban nhân dân các cấp có thẩm quyền xử phạt vi phạm hành chính và áp dụng các biện pháp khắc phục hậu quả đối với các hành vi vi phạm hành </w:t>
      </w:r>
      <w:r w:rsidRPr="00505714">
        <w:rPr>
          <w:rFonts w:eastAsia="Times New Roman" w:cs="Times New Roman"/>
          <w:sz w:val="28"/>
          <w:szCs w:val="28"/>
        </w:rPr>
        <w:t>chính quy định tại Chương II Nghị định này theo thẩm quyền quy định tại Điều 3</w:t>
      </w:r>
      <w:r w:rsidR="004F12E9" w:rsidRPr="00505714">
        <w:rPr>
          <w:rFonts w:eastAsia="Times New Roman" w:cs="Times New Roman"/>
          <w:sz w:val="28"/>
          <w:szCs w:val="28"/>
        </w:rPr>
        <w:t>7</w:t>
      </w:r>
      <w:r w:rsidRPr="00505714">
        <w:rPr>
          <w:rFonts w:eastAsia="Times New Roman" w:cs="Times New Roman"/>
          <w:sz w:val="28"/>
          <w:szCs w:val="28"/>
        </w:rPr>
        <w:t xml:space="preserve"> Nghị định này và</w:t>
      </w:r>
      <w:r w:rsidR="009D3560" w:rsidRPr="00505714">
        <w:rPr>
          <w:rFonts w:eastAsia="Times New Roman" w:cs="Times New Roman"/>
          <w:sz w:val="28"/>
          <w:szCs w:val="28"/>
        </w:rPr>
        <w:t xml:space="preserve"> trong phạm vi</w:t>
      </w:r>
      <w:r w:rsidRPr="00505714">
        <w:rPr>
          <w:rFonts w:eastAsia="Times New Roman" w:cs="Times New Roman"/>
          <w:sz w:val="28"/>
          <w:szCs w:val="28"/>
        </w:rPr>
        <w:t xml:space="preserve"> chức năng, nhiệm vụ, quyền hạn được giao.</w:t>
      </w:r>
    </w:p>
    <w:p w14:paraId="0C073698" w14:textId="7666124F"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lang w:eastAsia="vi-VN" w:bidi="vi-VN"/>
        </w:rPr>
        <w:t xml:space="preserve">2. </w:t>
      </w:r>
      <w:r w:rsidRPr="00D6085D">
        <w:rPr>
          <w:rFonts w:eastAsia="Times New Roman" w:cs="Times New Roman"/>
          <w:sz w:val="28"/>
          <w:szCs w:val="28"/>
        </w:rPr>
        <w:t xml:space="preserve">Trưởng đoàn kiểm tra do Thủ trưởng cơ quan thực hiện nhiệm vụ quản lý nhà nước thuộc </w:t>
      </w:r>
      <w:r w:rsidRPr="00D6085D">
        <w:rPr>
          <w:rFonts w:eastAsia="Times New Roman" w:cs="Times New Roman"/>
          <w:sz w:val="28"/>
          <w:szCs w:val="28"/>
          <w:lang w:eastAsia="vi-VN" w:bidi="vi-VN"/>
        </w:rPr>
        <w:t xml:space="preserve">Bộ Y tế </w:t>
      </w:r>
      <w:r w:rsidRPr="00D6085D">
        <w:rPr>
          <w:rFonts w:eastAsia="Times New Roman" w:cs="Times New Roman"/>
          <w:sz w:val="28"/>
          <w:szCs w:val="28"/>
        </w:rPr>
        <w:t xml:space="preserve">thành lập </w:t>
      </w:r>
      <w:r w:rsidRPr="00D6085D">
        <w:rPr>
          <w:rFonts w:eastAsia="Times New Roman" w:cs="Times New Roman"/>
          <w:sz w:val="28"/>
          <w:szCs w:val="28"/>
          <w:lang w:eastAsia="vi-VN" w:bidi="vi-VN"/>
        </w:rPr>
        <w:t>trong thời hạn kiểm tra</w:t>
      </w:r>
      <w:r w:rsidRPr="00D6085D">
        <w:rPr>
          <w:rFonts w:eastAsia="Times New Roman" w:cs="Times New Roman"/>
          <w:sz w:val="28"/>
          <w:szCs w:val="28"/>
          <w:lang w:val="vi-VN" w:eastAsia="vi-VN" w:bidi="vi-VN"/>
        </w:rPr>
        <w:t xml:space="preserve"> </w:t>
      </w:r>
      <w:bookmarkStart w:id="23" w:name="_Hlk215242925"/>
      <w:r w:rsidRPr="00D6085D">
        <w:rPr>
          <w:rFonts w:eastAsia="Times New Roman" w:cs="Times New Roman"/>
          <w:sz w:val="28"/>
          <w:szCs w:val="28"/>
          <w:lang w:eastAsia="vi-VN" w:bidi="vi-VN"/>
        </w:rPr>
        <w:t xml:space="preserve">lĩnh vực </w:t>
      </w:r>
      <w:r w:rsidR="007D45F1" w:rsidRPr="00D6085D">
        <w:rPr>
          <w:rFonts w:eastAsia="Times New Roman" w:cs="Times New Roman"/>
          <w:sz w:val="28"/>
          <w:szCs w:val="28"/>
        </w:rPr>
        <w:t>bảo trợ, trợ giúp xã hội, trợ cấp hưu trí xã hội, hỗ trợ nạn nhân bị mua bán</w:t>
      </w:r>
      <w:r w:rsidR="00E669CB" w:rsidRPr="00D6085D">
        <w:rPr>
          <w:rFonts w:eastAsia="Times New Roman" w:cs="Times New Roman"/>
          <w:sz w:val="28"/>
          <w:szCs w:val="28"/>
        </w:rPr>
        <w:t xml:space="preserve"> người</w:t>
      </w:r>
      <w:r w:rsidR="007D45F1" w:rsidRPr="00D6085D">
        <w:rPr>
          <w:rFonts w:eastAsia="Times New Roman" w:cs="Times New Roman"/>
          <w:sz w:val="28"/>
          <w:szCs w:val="28"/>
        </w:rPr>
        <w:t xml:space="preserve"> và trẻ em, người cao tuổi, người khuyết tật </w:t>
      </w:r>
      <w:bookmarkEnd w:id="23"/>
      <w:r w:rsidRPr="00D6085D">
        <w:rPr>
          <w:rFonts w:eastAsia="Times New Roman" w:cs="Times New Roman"/>
          <w:sz w:val="28"/>
          <w:szCs w:val="28"/>
        </w:rPr>
        <w:t>có thẩm quyền áp dụng biện pháp xử phạt vi phạm hành chính và áp dụng các biện pháp khắc phục hậu quả đối với các hành vi vi phạm hành chính quy định tạ</w:t>
      </w:r>
      <w:r w:rsidR="007D45F1" w:rsidRPr="00D6085D">
        <w:rPr>
          <w:rFonts w:eastAsia="Times New Roman" w:cs="Times New Roman"/>
          <w:sz w:val="28"/>
          <w:szCs w:val="28"/>
          <w:lang w:eastAsia="vi-VN" w:bidi="vi-VN"/>
        </w:rPr>
        <w:t>i</w:t>
      </w:r>
      <w:r w:rsidRPr="00D6085D">
        <w:rPr>
          <w:rFonts w:eastAsia="Times New Roman" w:cs="Times New Roman"/>
          <w:sz w:val="28"/>
          <w:szCs w:val="28"/>
          <w:lang w:val="vi-VN" w:eastAsia="vi-VN" w:bidi="vi-VN"/>
        </w:rPr>
        <w:t xml:space="preserve"> </w:t>
      </w:r>
      <w:r w:rsidR="005B6797" w:rsidRPr="00D6085D">
        <w:rPr>
          <w:rFonts w:eastAsia="Times New Roman" w:cs="Times New Roman"/>
          <w:sz w:val="28"/>
          <w:szCs w:val="28"/>
          <w:lang w:eastAsia="vi-VN" w:bidi="vi-VN"/>
        </w:rPr>
        <w:t xml:space="preserve">Chương II </w:t>
      </w:r>
      <w:r w:rsidRPr="00D6085D">
        <w:rPr>
          <w:rFonts w:eastAsia="Times New Roman" w:cs="Times New Roman"/>
          <w:sz w:val="28"/>
          <w:szCs w:val="28"/>
          <w:lang w:val="vi-VN" w:eastAsia="vi-VN" w:bidi="vi-VN"/>
        </w:rPr>
        <w:t>Nghị định này</w:t>
      </w:r>
      <w:r w:rsidR="005B6797" w:rsidRPr="00D6085D">
        <w:rPr>
          <w:rFonts w:eastAsia="Times New Roman" w:cs="Times New Roman"/>
          <w:sz w:val="28"/>
          <w:szCs w:val="28"/>
        </w:rPr>
        <w:t xml:space="preserve"> theo thẩm quyền quy định tại </w:t>
      </w:r>
      <w:r w:rsidR="004F12E9" w:rsidRPr="00D6085D">
        <w:rPr>
          <w:rFonts w:eastAsia="Times New Roman" w:cs="Times New Roman"/>
          <w:sz w:val="28"/>
          <w:szCs w:val="28"/>
        </w:rPr>
        <w:t xml:space="preserve">khoản 4 </w:t>
      </w:r>
      <w:r w:rsidR="005B6797" w:rsidRPr="00D6085D">
        <w:rPr>
          <w:rFonts w:eastAsia="Times New Roman" w:cs="Times New Roman"/>
          <w:sz w:val="28"/>
          <w:szCs w:val="28"/>
        </w:rPr>
        <w:t xml:space="preserve">Điều </w:t>
      </w:r>
      <w:r w:rsidR="004F12E9" w:rsidRPr="00D6085D">
        <w:rPr>
          <w:rFonts w:eastAsia="Times New Roman" w:cs="Times New Roman"/>
          <w:sz w:val="28"/>
          <w:szCs w:val="28"/>
        </w:rPr>
        <w:t xml:space="preserve">38 </w:t>
      </w:r>
      <w:r w:rsidR="005B6797" w:rsidRPr="00D6085D">
        <w:rPr>
          <w:rFonts w:eastAsia="Times New Roman" w:cs="Times New Roman"/>
          <w:sz w:val="28"/>
          <w:szCs w:val="28"/>
        </w:rPr>
        <w:t>Nghị định này và trong phạm vi chức năng, nhiệm vụ, quyền hạn được giao.</w:t>
      </w:r>
    </w:p>
    <w:p w14:paraId="05A2FB33" w14:textId="596009FB" w:rsidR="00054CE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3. Trưởng đoàn kiểm tra do Bộ trưởng</w:t>
      </w:r>
      <w:r w:rsidRPr="00D6085D">
        <w:rPr>
          <w:rFonts w:eastAsia="Times New Roman" w:cs="Times New Roman"/>
          <w:sz w:val="28"/>
          <w:szCs w:val="28"/>
          <w:lang w:eastAsia="vi-VN" w:bidi="vi-VN"/>
        </w:rPr>
        <w:t xml:space="preserve"> Bộ Y tế </w:t>
      </w:r>
      <w:r w:rsidRPr="00D6085D">
        <w:rPr>
          <w:rFonts w:eastAsia="Times New Roman" w:cs="Times New Roman"/>
          <w:sz w:val="28"/>
          <w:szCs w:val="28"/>
        </w:rPr>
        <w:t xml:space="preserve">thành lập </w:t>
      </w:r>
      <w:r w:rsidRPr="00D6085D">
        <w:rPr>
          <w:rFonts w:eastAsia="Times New Roman" w:cs="Times New Roman"/>
          <w:sz w:val="28"/>
          <w:szCs w:val="28"/>
          <w:lang w:eastAsia="vi-VN" w:bidi="vi-VN"/>
        </w:rPr>
        <w:t>trong thời hạn kiểm tra</w:t>
      </w:r>
      <w:r w:rsidRPr="00D6085D">
        <w:rPr>
          <w:rFonts w:eastAsia="Times New Roman" w:cs="Times New Roman"/>
          <w:sz w:val="28"/>
          <w:szCs w:val="28"/>
          <w:lang w:val="vi-VN" w:eastAsia="vi-VN" w:bidi="vi-VN"/>
        </w:rPr>
        <w:t xml:space="preserve"> </w:t>
      </w:r>
      <w:r w:rsidRPr="00D6085D">
        <w:rPr>
          <w:rFonts w:eastAsia="Times New Roman" w:cs="Times New Roman"/>
          <w:sz w:val="28"/>
          <w:szCs w:val="28"/>
          <w:lang w:eastAsia="vi-VN" w:bidi="vi-VN"/>
        </w:rPr>
        <w:t xml:space="preserve">lĩnh vực </w:t>
      </w:r>
      <w:r w:rsidR="00054CE5" w:rsidRPr="00D6085D">
        <w:rPr>
          <w:rFonts w:eastAsia="Times New Roman" w:cs="Times New Roman"/>
          <w:sz w:val="28"/>
          <w:szCs w:val="28"/>
        </w:rPr>
        <w:t>bảo trợ, trợ giúp xã hội, trợ cấp hưu trí xã hội, hỗ trợ nạn nhân bị mua bán</w:t>
      </w:r>
      <w:r w:rsidR="00E669CB" w:rsidRPr="00D6085D">
        <w:rPr>
          <w:rFonts w:eastAsia="Times New Roman" w:cs="Times New Roman"/>
          <w:sz w:val="28"/>
          <w:szCs w:val="28"/>
        </w:rPr>
        <w:t xml:space="preserve"> người</w:t>
      </w:r>
      <w:r w:rsidR="00054CE5" w:rsidRPr="00D6085D">
        <w:rPr>
          <w:rFonts w:eastAsia="Times New Roman" w:cs="Times New Roman"/>
          <w:sz w:val="28"/>
          <w:szCs w:val="28"/>
        </w:rPr>
        <w:t xml:space="preserve"> và trẻ em, người cao tuổi, người khuyết tật </w:t>
      </w:r>
      <w:r w:rsidRPr="00D6085D">
        <w:rPr>
          <w:rFonts w:eastAsia="Times New Roman" w:cs="Times New Roman"/>
          <w:sz w:val="28"/>
          <w:szCs w:val="28"/>
        </w:rPr>
        <w:t>có thẩm quyền áp dụng biện pháp xử phạt vi phạm hành chính và áp dụng các biện pháp khắc phục hậu quả đối với các hành vi vi phạm hành chính quy định tại</w:t>
      </w:r>
      <w:r w:rsidR="005B6797" w:rsidRPr="00D6085D">
        <w:rPr>
          <w:rFonts w:eastAsia="Times New Roman" w:cs="Times New Roman"/>
          <w:sz w:val="28"/>
          <w:szCs w:val="28"/>
        </w:rPr>
        <w:t xml:space="preserve"> Chương II</w:t>
      </w:r>
      <w:r w:rsidRPr="00D6085D">
        <w:rPr>
          <w:rFonts w:eastAsia="Times New Roman" w:cs="Times New Roman"/>
          <w:sz w:val="28"/>
          <w:szCs w:val="28"/>
          <w:lang w:val="vi-VN" w:eastAsia="vi-VN" w:bidi="vi-VN"/>
        </w:rPr>
        <w:t xml:space="preserve"> Nghị định này</w:t>
      </w:r>
      <w:r w:rsidRPr="00D6085D">
        <w:rPr>
          <w:rFonts w:eastAsia="Times New Roman" w:cs="Times New Roman"/>
          <w:sz w:val="28"/>
          <w:szCs w:val="28"/>
        </w:rPr>
        <w:t xml:space="preserve"> theo thẩm quyền quy định tại </w:t>
      </w:r>
      <w:r w:rsidR="004F12E9" w:rsidRPr="00D6085D">
        <w:rPr>
          <w:rFonts w:eastAsia="Times New Roman" w:cs="Times New Roman"/>
          <w:sz w:val="28"/>
          <w:szCs w:val="28"/>
        </w:rPr>
        <w:t xml:space="preserve">khoản 5 </w:t>
      </w:r>
      <w:r w:rsidR="005B6797" w:rsidRPr="00D6085D">
        <w:rPr>
          <w:rFonts w:eastAsia="Times New Roman" w:cs="Times New Roman"/>
          <w:sz w:val="28"/>
          <w:szCs w:val="28"/>
        </w:rPr>
        <w:t xml:space="preserve">Điều </w:t>
      </w:r>
      <w:r w:rsidR="00566BB6" w:rsidRPr="00D6085D">
        <w:rPr>
          <w:rFonts w:eastAsia="Times New Roman" w:cs="Times New Roman"/>
          <w:sz w:val="28"/>
          <w:szCs w:val="28"/>
        </w:rPr>
        <w:t>38</w:t>
      </w:r>
      <w:r w:rsidR="005B6797" w:rsidRPr="00D6085D">
        <w:rPr>
          <w:rFonts w:eastAsia="Times New Roman" w:cs="Times New Roman"/>
          <w:sz w:val="28"/>
          <w:szCs w:val="28"/>
        </w:rPr>
        <w:t xml:space="preserve"> </w:t>
      </w:r>
      <w:r w:rsidRPr="00D6085D">
        <w:rPr>
          <w:rFonts w:eastAsia="Times New Roman" w:cs="Times New Roman"/>
          <w:sz w:val="28"/>
          <w:szCs w:val="28"/>
        </w:rPr>
        <w:t xml:space="preserve">Nghị định này và </w:t>
      </w:r>
      <w:r w:rsidR="005B6797" w:rsidRPr="00D6085D">
        <w:rPr>
          <w:rFonts w:eastAsia="Times New Roman" w:cs="Times New Roman"/>
          <w:sz w:val="28"/>
          <w:szCs w:val="28"/>
        </w:rPr>
        <w:t xml:space="preserve">trong phạm vi </w:t>
      </w:r>
      <w:r w:rsidRPr="00D6085D">
        <w:rPr>
          <w:rFonts w:eastAsia="Times New Roman" w:cs="Times New Roman"/>
          <w:sz w:val="28"/>
          <w:szCs w:val="28"/>
        </w:rPr>
        <w:t>chức năng, nhiệm vụ, quyền hạn được giao.</w:t>
      </w:r>
    </w:p>
    <w:p w14:paraId="54472E68" w14:textId="051950AD" w:rsidR="00054CE5" w:rsidRPr="00D6085D" w:rsidRDefault="00D83595" w:rsidP="00500359">
      <w:pPr>
        <w:widowControl w:val="0"/>
        <w:spacing w:before="120" w:after="120" w:line="240" w:lineRule="auto"/>
        <w:ind w:firstLine="720"/>
        <w:rPr>
          <w:rFonts w:eastAsia="Times New Roman" w:cs="Times New Roman"/>
          <w:sz w:val="28"/>
          <w:szCs w:val="28"/>
        </w:rPr>
      </w:pPr>
      <w:bookmarkStart w:id="24" w:name="_Hlk215241229"/>
      <w:r w:rsidRPr="00D6085D">
        <w:rPr>
          <w:rFonts w:eastAsia="Times New Roman" w:cs="Times New Roman"/>
          <w:sz w:val="28"/>
          <w:szCs w:val="28"/>
          <w:lang w:eastAsia="vi-VN" w:bidi="vi-VN"/>
        </w:rPr>
        <w:t xml:space="preserve">4. </w:t>
      </w:r>
      <w:r w:rsidRPr="00D6085D">
        <w:rPr>
          <w:rFonts w:eastAsia="Times New Roman" w:cs="Times New Roman"/>
          <w:sz w:val="28"/>
          <w:szCs w:val="28"/>
        </w:rPr>
        <w:t>Người có thẩm quyền xử phạt</w:t>
      </w:r>
      <w:r w:rsidR="002B543E" w:rsidRPr="00D6085D">
        <w:rPr>
          <w:rFonts w:eastAsia="Times New Roman" w:cs="Times New Roman"/>
          <w:sz w:val="28"/>
          <w:szCs w:val="28"/>
        </w:rPr>
        <w:t xml:space="preserve"> vi phạm hành chính</w:t>
      </w:r>
      <w:r w:rsidRPr="00D6085D">
        <w:rPr>
          <w:rFonts w:eastAsia="Times New Roman" w:cs="Times New Roman"/>
          <w:sz w:val="28"/>
          <w:szCs w:val="28"/>
        </w:rPr>
        <w:t xml:space="preserve"> </w:t>
      </w:r>
      <w:r w:rsidR="002B543E" w:rsidRPr="00D6085D">
        <w:rPr>
          <w:rFonts w:eastAsia="Times New Roman" w:cs="Times New Roman"/>
          <w:sz w:val="28"/>
          <w:szCs w:val="28"/>
        </w:rPr>
        <w:t>thuộc Sở Y tế</w:t>
      </w:r>
      <w:r w:rsidRPr="00D6085D">
        <w:rPr>
          <w:rFonts w:eastAsia="Times New Roman" w:cs="Times New Roman"/>
          <w:sz w:val="28"/>
          <w:szCs w:val="28"/>
        </w:rPr>
        <w:t xml:space="preserve"> </w:t>
      </w:r>
      <w:r w:rsidRPr="00D6085D">
        <w:rPr>
          <w:rFonts w:eastAsia="Times New Roman" w:cs="Times New Roman"/>
          <w:sz w:val="28"/>
          <w:szCs w:val="28"/>
          <w:lang w:eastAsia="vi-VN" w:bidi="vi-VN"/>
        </w:rPr>
        <w:t>trong thời hạn kiểm tra</w:t>
      </w:r>
      <w:r w:rsidRPr="00D6085D">
        <w:rPr>
          <w:rFonts w:eastAsia="Times New Roman" w:cs="Times New Roman"/>
          <w:sz w:val="28"/>
          <w:szCs w:val="28"/>
          <w:lang w:val="vi-VN" w:eastAsia="vi-VN" w:bidi="vi-VN"/>
        </w:rPr>
        <w:t xml:space="preserve"> </w:t>
      </w:r>
      <w:r w:rsidRPr="00D6085D">
        <w:rPr>
          <w:rFonts w:eastAsia="Times New Roman" w:cs="Times New Roman"/>
          <w:sz w:val="28"/>
          <w:szCs w:val="28"/>
          <w:lang w:eastAsia="vi-VN" w:bidi="vi-VN"/>
        </w:rPr>
        <w:t xml:space="preserve">các lĩnh vực có liên quan trực tiếp đến </w:t>
      </w:r>
      <w:r w:rsidR="00054CE5" w:rsidRPr="00D6085D">
        <w:rPr>
          <w:rFonts w:eastAsia="Times New Roman" w:cs="Times New Roman"/>
          <w:sz w:val="28"/>
          <w:szCs w:val="28"/>
        </w:rPr>
        <w:t xml:space="preserve">bảo trợ, trợ giúp xã hội, trợ cấp hưu trí xã hội, hỗ trợ nạn nhân bị mua bán </w:t>
      </w:r>
      <w:r w:rsidR="00746D5D" w:rsidRPr="00D6085D">
        <w:rPr>
          <w:rFonts w:eastAsia="Times New Roman" w:cs="Times New Roman"/>
          <w:sz w:val="28"/>
          <w:szCs w:val="28"/>
        </w:rPr>
        <w:t xml:space="preserve">người </w:t>
      </w:r>
      <w:r w:rsidR="00054CE5" w:rsidRPr="00D6085D">
        <w:rPr>
          <w:rFonts w:eastAsia="Times New Roman" w:cs="Times New Roman"/>
          <w:sz w:val="28"/>
          <w:szCs w:val="28"/>
        </w:rPr>
        <w:t xml:space="preserve">và trẻ em, người cao </w:t>
      </w:r>
      <w:r w:rsidR="00054CE5" w:rsidRPr="00D6085D">
        <w:rPr>
          <w:rFonts w:eastAsia="Times New Roman" w:cs="Times New Roman"/>
          <w:sz w:val="28"/>
          <w:szCs w:val="28"/>
        </w:rPr>
        <w:lastRenderedPageBreak/>
        <w:t xml:space="preserve">tuổi, người khuyết tật </w:t>
      </w:r>
      <w:r w:rsidRPr="00D6085D">
        <w:rPr>
          <w:rFonts w:eastAsia="Times New Roman" w:cs="Times New Roman"/>
          <w:sz w:val="28"/>
          <w:szCs w:val="28"/>
        </w:rPr>
        <w:t>có thẩm quyền xử phạt vi phạm hành chính và áp dụng các biện pháp khắc phục hậu quả đối với các hành vi vi phạm hành chính quy định tại</w:t>
      </w:r>
      <w:r w:rsidRPr="00D6085D">
        <w:rPr>
          <w:rFonts w:eastAsia="Times New Roman" w:cs="Times New Roman"/>
          <w:sz w:val="28"/>
          <w:szCs w:val="28"/>
          <w:lang w:val="vi-VN" w:eastAsia="vi-VN" w:bidi="vi-VN"/>
        </w:rPr>
        <w:t xml:space="preserve"> </w:t>
      </w:r>
      <w:r w:rsidRPr="00D6085D">
        <w:rPr>
          <w:rFonts w:eastAsia="Times New Roman" w:cs="Times New Roman"/>
          <w:sz w:val="28"/>
          <w:szCs w:val="28"/>
        </w:rPr>
        <w:t xml:space="preserve">Chương II </w:t>
      </w:r>
      <w:r w:rsidRPr="00D6085D">
        <w:rPr>
          <w:rFonts w:eastAsia="Times New Roman" w:cs="Times New Roman"/>
          <w:sz w:val="28"/>
          <w:szCs w:val="28"/>
          <w:lang w:val="vi-VN" w:eastAsia="vi-VN" w:bidi="vi-VN"/>
        </w:rPr>
        <w:t>Nghị định này</w:t>
      </w:r>
      <w:r w:rsidRPr="00D6085D">
        <w:rPr>
          <w:rFonts w:eastAsia="Times New Roman" w:cs="Times New Roman"/>
          <w:sz w:val="28"/>
          <w:szCs w:val="28"/>
        </w:rPr>
        <w:t xml:space="preserve"> theo thẩm quyền quy định tại Điều</w:t>
      </w:r>
      <w:r w:rsidR="00566BB6" w:rsidRPr="00D6085D">
        <w:rPr>
          <w:rFonts w:eastAsia="Times New Roman" w:cs="Times New Roman"/>
          <w:sz w:val="28"/>
          <w:szCs w:val="28"/>
        </w:rPr>
        <w:t xml:space="preserve"> 38</w:t>
      </w:r>
      <w:r w:rsidR="002B543E" w:rsidRPr="00D6085D">
        <w:rPr>
          <w:rFonts w:eastAsia="Times New Roman" w:cs="Times New Roman"/>
          <w:sz w:val="28"/>
          <w:szCs w:val="28"/>
        </w:rPr>
        <w:t xml:space="preserve"> </w:t>
      </w:r>
      <w:r w:rsidRPr="00D6085D">
        <w:rPr>
          <w:rFonts w:eastAsia="Times New Roman" w:cs="Times New Roman"/>
          <w:sz w:val="28"/>
          <w:szCs w:val="28"/>
        </w:rPr>
        <w:t xml:space="preserve">Nghị định này và </w:t>
      </w:r>
      <w:r w:rsidR="002B543E" w:rsidRPr="00D6085D">
        <w:rPr>
          <w:rFonts w:eastAsia="Times New Roman" w:cs="Times New Roman"/>
          <w:sz w:val="28"/>
          <w:szCs w:val="28"/>
        </w:rPr>
        <w:t>trong</w:t>
      </w:r>
      <w:r w:rsidRPr="00D6085D">
        <w:rPr>
          <w:rFonts w:eastAsia="Times New Roman" w:cs="Times New Roman"/>
          <w:sz w:val="28"/>
          <w:szCs w:val="28"/>
        </w:rPr>
        <w:t xml:space="preserve"> phạm vi chức năng, nhiệm vụ, quyền hạn được giao.</w:t>
      </w:r>
    </w:p>
    <w:p w14:paraId="4CC3996B" w14:textId="708ED410"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5. </w:t>
      </w:r>
      <w:r w:rsidRPr="00E341B4">
        <w:rPr>
          <w:rFonts w:eastAsia="Times New Roman" w:cs="Times New Roman"/>
          <w:sz w:val="28"/>
          <w:szCs w:val="28"/>
        </w:rPr>
        <w:t>Người có thẩm quyền xử phạt của cơ quan thực hiện nhiệm vụ quản lý nhà nước lĩnh vực g</w:t>
      </w:r>
      <w:r w:rsidRPr="00E341B4">
        <w:rPr>
          <w:rFonts w:eastAsia="Times New Roman" w:cs="Times New Roman"/>
          <w:sz w:val="28"/>
          <w:szCs w:val="28"/>
          <w:lang w:val="vi-VN" w:eastAsia="vi-VN" w:bidi="vi-VN"/>
        </w:rPr>
        <w:t xml:space="preserve">iáo dục và </w:t>
      </w:r>
      <w:r w:rsidRPr="00E341B4">
        <w:rPr>
          <w:rFonts w:eastAsia="Times New Roman" w:cs="Times New Roman"/>
          <w:sz w:val="28"/>
          <w:szCs w:val="28"/>
          <w:lang w:eastAsia="vi-VN" w:bidi="vi-VN"/>
        </w:rPr>
        <w:t>đ</w:t>
      </w:r>
      <w:r w:rsidRPr="00E341B4">
        <w:rPr>
          <w:rFonts w:eastAsia="Times New Roman" w:cs="Times New Roman"/>
          <w:sz w:val="28"/>
          <w:szCs w:val="28"/>
          <w:lang w:val="vi-VN" w:eastAsia="vi-VN" w:bidi="vi-VN"/>
        </w:rPr>
        <w:t>ào tạo</w:t>
      </w:r>
      <w:r w:rsidRPr="00E341B4">
        <w:rPr>
          <w:rFonts w:eastAsia="Times New Roman" w:cs="Times New Roman"/>
          <w:sz w:val="28"/>
          <w:szCs w:val="28"/>
          <w:lang w:eastAsia="vi-VN" w:bidi="vi-VN"/>
        </w:rPr>
        <w:t xml:space="preserve"> trong thời hạn kiểm tra</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 xml:space="preserve">các lĩnh vực có liên quan trực tiếp đến </w:t>
      </w:r>
      <w:r w:rsidR="006A28F1"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6A28F1" w:rsidRPr="00E341B4" w:rsidDel="006A28F1">
        <w:rPr>
          <w:rFonts w:eastAsia="Times New Roman" w:cs="Times New Roman"/>
          <w:sz w:val="28"/>
          <w:szCs w:val="28"/>
          <w:lang w:eastAsia="vi-VN" w:bidi="vi-VN"/>
        </w:rPr>
        <w:t xml:space="preserve"> </w:t>
      </w:r>
      <w:r w:rsidRPr="00E341B4">
        <w:rPr>
          <w:rFonts w:eastAsia="Times New Roman" w:cs="Times New Roman"/>
          <w:sz w:val="28"/>
          <w:szCs w:val="28"/>
        </w:rPr>
        <w:t>có thẩm quyền xử phạt vi phạm hành chính và áp dụng các biện pháp khắc phục hậu quả đối với các hành vi vi phạm hành chính quy định tại</w:t>
      </w:r>
      <w:r w:rsidRPr="00E341B4">
        <w:rPr>
          <w:rFonts w:eastAsia="Times New Roman" w:cs="Times New Roman"/>
          <w:sz w:val="28"/>
          <w:szCs w:val="28"/>
          <w:lang w:val="vi-VN" w:eastAsia="vi-VN" w:bidi="vi-VN"/>
        </w:rPr>
        <w:t xml:space="preserve"> Điều 13,</w:t>
      </w:r>
      <w:r w:rsidR="009041E0" w:rsidRPr="00E341B4">
        <w:rPr>
          <w:rFonts w:eastAsia="Times New Roman" w:cs="Times New Roman"/>
          <w:sz w:val="28"/>
          <w:szCs w:val="28"/>
          <w:lang w:eastAsia="vi-VN" w:bidi="vi-VN"/>
        </w:rPr>
        <w:t xml:space="preserve"> Điều 14</w:t>
      </w:r>
      <w:r w:rsidR="000B50C1" w:rsidRPr="00E341B4">
        <w:rPr>
          <w:rFonts w:eastAsia="Times New Roman" w:cs="Times New Roman"/>
          <w:sz w:val="28"/>
          <w:szCs w:val="28"/>
          <w:lang w:eastAsia="vi-VN" w:bidi="vi-VN"/>
        </w:rPr>
        <w:t xml:space="preserve">, </w:t>
      </w:r>
      <w:r w:rsidR="000B50C1" w:rsidRPr="00E341B4">
        <w:rPr>
          <w:rFonts w:eastAsia="Times New Roman" w:cs="Times New Roman" w:hint="eastAsia"/>
          <w:sz w:val="28"/>
          <w:szCs w:val="28"/>
          <w:lang w:eastAsia="vi-VN" w:bidi="vi-VN"/>
        </w:rPr>
        <w:t>đ</w:t>
      </w:r>
      <w:r w:rsidR="000B50C1" w:rsidRPr="00E341B4">
        <w:rPr>
          <w:rFonts w:eastAsia="Times New Roman" w:cs="Times New Roman"/>
          <w:sz w:val="28"/>
          <w:szCs w:val="28"/>
          <w:lang w:eastAsia="vi-VN" w:bidi="vi-VN"/>
        </w:rPr>
        <w:t xml:space="preserve">iểm b khoản 1 </w:t>
      </w:r>
      <w:r w:rsidR="000B50C1" w:rsidRPr="00E341B4">
        <w:rPr>
          <w:rFonts w:eastAsia="Times New Roman" w:cs="Times New Roman" w:hint="eastAsia"/>
          <w:sz w:val="28"/>
          <w:szCs w:val="28"/>
          <w:lang w:eastAsia="vi-VN" w:bidi="vi-VN"/>
        </w:rPr>
        <w:t>Đ</w:t>
      </w:r>
      <w:r w:rsidR="000B50C1" w:rsidRPr="00E341B4">
        <w:rPr>
          <w:rFonts w:eastAsia="Times New Roman" w:cs="Times New Roman"/>
          <w:sz w:val="28"/>
          <w:szCs w:val="28"/>
          <w:lang w:eastAsia="vi-VN" w:bidi="vi-VN"/>
        </w:rPr>
        <w:t>iều 18</w:t>
      </w:r>
      <w:r w:rsidR="009867B2" w:rsidRPr="00E341B4">
        <w:rPr>
          <w:rFonts w:eastAsia="Times New Roman" w:cs="Times New Roman"/>
          <w:sz w:val="28"/>
          <w:szCs w:val="28"/>
          <w:lang w:eastAsia="vi-VN" w:bidi="vi-VN"/>
        </w:rPr>
        <w:t xml:space="preserve"> </w:t>
      </w:r>
      <w:r w:rsidRPr="00E341B4">
        <w:rPr>
          <w:rFonts w:eastAsia="Times New Roman" w:cs="Times New Roman"/>
          <w:sz w:val="28"/>
          <w:szCs w:val="28"/>
          <w:lang w:val="vi-VN" w:eastAsia="vi-VN" w:bidi="vi-VN"/>
        </w:rPr>
        <w:t>và các Điều 2</w:t>
      </w:r>
      <w:r w:rsidR="0018784B" w:rsidRPr="00E341B4">
        <w:rPr>
          <w:rFonts w:eastAsia="Times New Roman" w:cs="Times New Roman"/>
          <w:sz w:val="28"/>
          <w:szCs w:val="28"/>
          <w:lang w:eastAsia="vi-VN" w:bidi="vi-VN"/>
        </w:rPr>
        <w:t>5</w:t>
      </w:r>
      <w:r w:rsidRPr="00E341B4">
        <w:rPr>
          <w:rFonts w:eastAsia="Times New Roman" w:cs="Times New Roman"/>
          <w:sz w:val="28"/>
          <w:szCs w:val="28"/>
          <w:lang w:val="vi-VN" w:eastAsia="vi-VN" w:bidi="vi-VN"/>
        </w:rPr>
        <w:t>, 3</w:t>
      </w:r>
      <w:r w:rsidR="004645A1" w:rsidRPr="00E341B4">
        <w:rPr>
          <w:rFonts w:eastAsia="Times New Roman" w:cs="Times New Roman"/>
          <w:sz w:val="28"/>
          <w:szCs w:val="28"/>
          <w:lang w:eastAsia="vi-VN" w:bidi="vi-VN"/>
        </w:rPr>
        <w:t>2</w:t>
      </w:r>
      <w:r w:rsidRPr="00E341B4">
        <w:rPr>
          <w:rFonts w:eastAsia="Times New Roman" w:cs="Times New Roman"/>
          <w:sz w:val="28"/>
          <w:szCs w:val="28"/>
          <w:lang w:val="vi-VN" w:eastAsia="vi-VN" w:bidi="vi-VN"/>
        </w:rPr>
        <w:t xml:space="preserve"> của Nghị định này</w:t>
      </w:r>
      <w:r w:rsidRPr="00E341B4">
        <w:rPr>
          <w:rFonts w:eastAsia="Times New Roman" w:cs="Times New Roman"/>
          <w:sz w:val="28"/>
          <w:szCs w:val="28"/>
        </w:rPr>
        <w:t xml:space="preserve"> theo thẩm quyền quy định tại Điều</w:t>
      </w:r>
      <w:r w:rsidR="00566BB6" w:rsidRPr="00E341B4">
        <w:rPr>
          <w:rFonts w:eastAsia="Times New Roman" w:cs="Times New Roman"/>
          <w:sz w:val="28"/>
          <w:szCs w:val="28"/>
        </w:rPr>
        <w:t xml:space="preserve"> 38 </w:t>
      </w:r>
      <w:r w:rsidRPr="00E341B4">
        <w:rPr>
          <w:rFonts w:eastAsia="Times New Roman" w:cs="Times New Roman"/>
          <w:sz w:val="28"/>
          <w:szCs w:val="28"/>
        </w:rPr>
        <w:t>Nghị định này và theo phạm vi, chức năng, nhiệm vụ, quyền hạn được giao.</w:t>
      </w:r>
    </w:p>
    <w:p w14:paraId="06E18E6B" w14:textId="57BD90DC" w:rsidR="00D83595" w:rsidRPr="00E341B4" w:rsidRDefault="00D83595" w:rsidP="00500359">
      <w:pPr>
        <w:widowControl w:val="0"/>
        <w:spacing w:before="120" w:after="120" w:line="240" w:lineRule="auto"/>
        <w:ind w:firstLine="720"/>
        <w:rPr>
          <w:rFonts w:eastAsia="Times New Roman" w:cs="Times New Roman"/>
          <w:sz w:val="28"/>
          <w:szCs w:val="28"/>
          <w:lang w:eastAsia="vi-VN" w:bidi="vi-VN"/>
        </w:rPr>
      </w:pPr>
      <w:bookmarkStart w:id="25" w:name="_Hlk215241338"/>
      <w:bookmarkEnd w:id="24"/>
      <w:r w:rsidRPr="00E341B4">
        <w:rPr>
          <w:rFonts w:eastAsia="Times New Roman" w:cs="Times New Roman"/>
          <w:sz w:val="28"/>
          <w:szCs w:val="28"/>
          <w:lang w:eastAsia="vi-VN" w:bidi="vi-VN"/>
        </w:rPr>
        <w:t>6. Ng</w:t>
      </w:r>
      <w:r w:rsidRPr="00E341B4">
        <w:rPr>
          <w:rFonts w:eastAsia="Times New Roman" w:cs="Times New Roman" w:hint="eastAsia"/>
          <w:sz w:val="28"/>
          <w:szCs w:val="28"/>
          <w:lang w:eastAsia="vi-VN" w:bidi="vi-VN"/>
        </w:rPr>
        <w:t>ư</w:t>
      </w:r>
      <w:r w:rsidRPr="00E341B4">
        <w:rPr>
          <w:rFonts w:eastAsia="Times New Roman" w:cs="Times New Roman"/>
          <w:sz w:val="28"/>
          <w:szCs w:val="28"/>
          <w:lang w:eastAsia="vi-VN" w:bidi="vi-VN"/>
        </w:rPr>
        <w:t>ời c</w:t>
      </w:r>
      <w:r w:rsidRPr="00E341B4">
        <w:rPr>
          <w:rFonts w:eastAsia="Times New Roman" w:cs="Times New Roman" w:hint="eastAsia"/>
          <w:sz w:val="28"/>
          <w:szCs w:val="28"/>
          <w:lang w:eastAsia="vi-VN" w:bidi="vi-VN"/>
        </w:rPr>
        <w:t>ó</w:t>
      </w:r>
      <w:r w:rsidRPr="00E341B4">
        <w:rPr>
          <w:rFonts w:eastAsia="Times New Roman" w:cs="Times New Roman"/>
          <w:sz w:val="28"/>
          <w:szCs w:val="28"/>
          <w:lang w:eastAsia="vi-VN" w:bidi="vi-VN"/>
        </w:rPr>
        <w:t xml:space="preserve"> thẩm quyền xử phạt của c</w:t>
      </w:r>
      <w:r w:rsidRPr="00E341B4">
        <w:rPr>
          <w:rFonts w:eastAsia="Times New Roman" w:cs="Times New Roman" w:hint="eastAsia"/>
          <w:sz w:val="28"/>
          <w:szCs w:val="28"/>
          <w:lang w:eastAsia="vi-VN" w:bidi="vi-VN"/>
        </w:rPr>
        <w:t>ơ</w:t>
      </w:r>
      <w:r w:rsidRPr="00E341B4">
        <w:rPr>
          <w:rFonts w:eastAsia="Times New Roman" w:cs="Times New Roman"/>
          <w:sz w:val="28"/>
          <w:szCs w:val="28"/>
          <w:lang w:eastAsia="vi-VN" w:bidi="vi-VN"/>
        </w:rPr>
        <w:t xml:space="preserve"> quan thực hiện nhiệm vụ quản l</w:t>
      </w:r>
      <w:r w:rsidRPr="00E341B4">
        <w:rPr>
          <w:rFonts w:eastAsia="Times New Roman" w:cs="Times New Roman" w:hint="eastAsia"/>
          <w:sz w:val="28"/>
          <w:szCs w:val="28"/>
          <w:lang w:eastAsia="vi-VN" w:bidi="vi-VN"/>
        </w:rPr>
        <w:t>ý</w:t>
      </w:r>
      <w:r w:rsidRPr="00E341B4">
        <w:rPr>
          <w:rFonts w:eastAsia="Times New Roman" w:cs="Times New Roman"/>
          <w:sz w:val="28"/>
          <w:szCs w:val="28"/>
          <w:lang w:eastAsia="vi-VN" w:bidi="vi-VN"/>
        </w:rPr>
        <w:t xml:space="preserve"> nh</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 xml:space="preserve"> n</w:t>
      </w:r>
      <w:r w:rsidRPr="00E341B4">
        <w:rPr>
          <w:rFonts w:eastAsia="Times New Roman" w:cs="Times New Roman" w:hint="eastAsia"/>
          <w:sz w:val="28"/>
          <w:szCs w:val="28"/>
          <w:lang w:eastAsia="vi-VN" w:bidi="vi-VN"/>
        </w:rPr>
        <w:t>ư</w:t>
      </w:r>
      <w:r w:rsidRPr="00E341B4">
        <w:rPr>
          <w:rFonts w:eastAsia="Times New Roman" w:cs="Times New Roman"/>
          <w:sz w:val="28"/>
          <w:szCs w:val="28"/>
          <w:lang w:eastAsia="vi-VN" w:bidi="vi-VN"/>
        </w:rPr>
        <w:t>ớc lĩnh vực v</w:t>
      </w:r>
      <w:r w:rsidRPr="00E341B4">
        <w:rPr>
          <w:rFonts w:eastAsia="Times New Roman" w:cs="Times New Roman" w:hint="eastAsia"/>
          <w:sz w:val="28"/>
          <w:szCs w:val="28"/>
          <w:lang w:eastAsia="vi-VN" w:bidi="vi-VN"/>
        </w:rPr>
        <w:t>ă</w:t>
      </w:r>
      <w:r w:rsidRPr="00E341B4">
        <w:rPr>
          <w:rFonts w:eastAsia="Times New Roman" w:cs="Times New Roman"/>
          <w:sz w:val="28"/>
          <w:szCs w:val="28"/>
          <w:lang w:eastAsia="vi-VN" w:bidi="vi-VN"/>
        </w:rPr>
        <w:t>n h</w:t>
      </w:r>
      <w:r w:rsidRPr="00E341B4">
        <w:rPr>
          <w:rFonts w:eastAsia="Times New Roman" w:cs="Times New Roman" w:hint="eastAsia"/>
          <w:sz w:val="28"/>
          <w:szCs w:val="28"/>
          <w:lang w:eastAsia="vi-VN" w:bidi="vi-VN"/>
        </w:rPr>
        <w:t>ó</w:t>
      </w:r>
      <w:r w:rsidRPr="00E341B4">
        <w:rPr>
          <w:rFonts w:eastAsia="Times New Roman" w:cs="Times New Roman"/>
          <w:sz w:val="28"/>
          <w:szCs w:val="28"/>
          <w:lang w:eastAsia="vi-VN" w:bidi="vi-VN"/>
        </w:rPr>
        <w:t>a, thể thao v</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 xml:space="preserve"> du lịch trong thời hạn kiểm tra c</w:t>
      </w:r>
      <w:r w:rsidRPr="00E341B4">
        <w:rPr>
          <w:rFonts w:eastAsia="Times New Roman" w:cs="Times New Roman" w:hint="eastAsia"/>
          <w:sz w:val="28"/>
          <w:szCs w:val="28"/>
          <w:lang w:eastAsia="vi-VN" w:bidi="vi-VN"/>
        </w:rPr>
        <w:t>á</w:t>
      </w:r>
      <w:r w:rsidRPr="00E341B4">
        <w:rPr>
          <w:rFonts w:eastAsia="Times New Roman" w:cs="Times New Roman"/>
          <w:sz w:val="28"/>
          <w:szCs w:val="28"/>
          <w:lang w:eastAsia="vi-VN" w:bidi="vi-VN"/>
        </w:rPr>
        <w:t>c lĩnh vực c</w:t>
      </w:r>
      <w:r w:rsidRPr="00E341B4">
        <w:rPr>
          <w:rFonts w:eastAsia="Times New Roman" w:cs="Times New Roman" w:hint="eastAsia"/>
          <w:sz w:val="28"/>
          <w:szCs w:val="28"/>
          <w:lang w:eastAsia="vi-VN" w:bidi="vi-VN"/>
        </w:rPr>
        <w:t>ó</w:t>
      </w:r>
      <w:r w:rsidRPr="00E341B4">
        <w:rPr>
          <w:rFonts w:eastAsia="Times New Roman" w:cs="Times New Roman"/>
          <w:sz w:val="28"/>
          <w:szCs w:val="28"/>
          <w:lang w:eastAsia="vi-VN" w:bidi="vi-VN"/>
        </w:rPr>
        <w:t xml:space="preserve"> li</w:t>
      </w:r>
      <w:r w:rsidRPr="00E341B4">
        <w:rPr>
          <w:rFonts w:eastAsia="Times New Roman" w:cs="Times New Roman" w:hint="eastAsia"/>
          <w:sz w:val="28"/>
          <w:szCs w:val="28"/>
          <w:lang w:eastAsia="vi-VN" w:bidi="vi-VN"/>
        </w:rPr>
        <w:t>ê</w:t>
      </w:r>
      <w:r w:rsidRPr="00E341B4">
        <w:rPr>
          <w:rFonts w:eastAsia="Times New Roman" w:cs="Times New Roman"/>
          <w:sz w:val="28"/>
          <w:szCs w:val="28"/>
          <w:lang w:eastAsia="vi-VN" w:bidi="vi-VN"/>
        </w:rPr>
        <w:t xml:space="preserve">n quan trực tiếp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 xml:space="preserve">ến </w:t>
      </w:r>
      <w:r w:rsidR="00D2246F"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D2246F" w:rsidRPr="00E341B4" w:rsidDel="006A28F1">
        <w:rPr>
          <w:rFonts w:eastAsia="Times New Roman" w:cs="Times New Roman"/>
          <w:sz w:val="28"/>
          <w:szCs w:val="28"/>
          <w:lang w:eastAsia="vi-VN" w:bidi="vi-VN"/>
        </w:rPr>
        <w:t xml:space="preserve"> </w:t>
      </w:r>
      <w:r w:rsidRPr="00E341B4">
        <w:rPr>
          <w:rFonts w:eastAsia="Times New Roman" w:cs="Times New Roman"/>
          <w:sz w:val="28"/>
          <w:szCs w:val="28"/>
          <w:lang w:eastAsia="vi-VN" w:bidi="vi-VN"/>
        </w:rPr>
        <w:t>c</w:t>
      </w:r>
      <w:r w:rsidRPr="00E341B4">
        <w:rPr>
          <w:rFonts w:eastAsia="Times New Roman" w:cs="Times New Roman" w:hint="eastAsia"/>
          <w:sz w:val="28"/>
          <w:szCs w:val="28"/>
          <w:lang w:eastAsia="vi-VN" w:bidi="vi-VN"/>
        </w:rPr>
        <w:t>ó</w:t>
      </w:r>
      <w:r w:rsidRPr="00E341B4">
        <w:rPr>
          <w:rFonts w:eastAsia="Times New Roman" w:cs="Times New Roman"/>
          <w:sz w:val="28"/>
          <w:szCs w:val="28"/>
          <w:lang w:eastAsia="vi-VN" w:bidi="vi-VN"/>
        </w:rPr>
        <w:t xml:space="preserve"> thẩm quyền xử phạt vi phạm h</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nh ch</w:t>
      </w:r>
      <w:r w:rsidRPr="00E341B4">
        <w:rPr>
          <w:rFonts w:eastAsia="Times New Roman" w:cs="Times New Roman" w:hint="eastAsia"/>
          <w:sz w:val="28"/>
          <w:szCs w:val="28"/>
          <w:lang w:eastAsia="vi-VN" w:bidi="vi-VN"/>
        </w:rPr>
        <w:t>í</w:t>
      </w:r>
      <w:r w:rsidRPr="00E341B4">
        <w:rPr>
          <w:rFonts w:eastAsia="Times New Roman" w:cs="Times New Roman"/>
          <w:sz w:val="28"/>
          <w:szCs w:val="28"/>
          <w:lang w:eastAsia="vi-VN" w:bidi="vi-VN"/>
        </w:rPr>
        <w:t>nh v</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 xml:space="preserve"> </w:t>
      </w:r>
      <w:r w:rsidRPr="00E341B4">
        <w:rPr>
          <w:rFonts w:eastAsia="Times New Roman" w:cs="Times New Roman" w:hint="eastAsia"/>
          <w:sz w:val="28"/>
          <w:szCs w:val="28"/>
          <w:lang w:eastAsia="vi-VN" w:bidi="vi-VN"/>
        </w:rPr>
        <w:t>á</w:t>
      </w:r>
      <w:r w:rsidRPr="00E341B4">
        <w:rPr>
          <w:rFonts w:eastAsia="Times New Roman" w:cs="Times New Roman"/>
          <w:sz w:val="28"/>
          <w:szCs w:val="28"/>
          <w:lang w:eastAsia="vi-VN" w:bidi="vi-VN"/>
        </w:rPr>
        <w:t>p dụng c</w:t>
      </w:r>
      <w:r w:rsidRPr="00E341B4">
        <w:rPr>
          <w:rFonts w:eastAsia="Times New Roman" w:cs="Times New Roman" w:hint="eastAsia"/>
          <w:sz w:val="28"/>
          <w:szCs w:val="28"/>
          <w:lang w:eastAsia="vi-VN" w:bidi="vi-VN"/>
        </w:rPr>
        <w:t>á</w:t>
      </w:r>
      <w:r w:rsidRPr="00E341B4">
        <w:rPr>
          <w:rFonts w:eastAsia="Times New Roman" w:cs="Times New Roman"/>
          <w:sz w:val="28"/>
          <w:szCs w:val="28"/>
          <w:lang w:eastAsia="vi-VN" w:bidi="vi-VN"/>
        </w:rPr>
        <w:t>c biện ph</w:t>
      </w:r>
      <w:r w:rsidRPr="00E341B4">
        <w:rPr>
          <w:rFonts w:eastAsia="Times New Roman" w:cs="Times New Roman" w:hint="eastAsia"/>
          <w:sz w:val="28"/>
          <w:szCs w:val="28"/>
          <w:lang w:eastAsia="vi-VN" w:bidi="vi-VN"/>
        </w:rPr>
        <w:t>á</w:t>
      </w:r>
      <w:r w:rsidRPr="00E341B4">
        <w:rPr>
          <w:rFonts w:eastAsia="Times New Roman" w:cs="Times New Roman"/>
          <w:sz w:val="28"/>
          <w:szCs w:val="28"/>
          <w:lang w:eastAsia="vi-VN" w:bidi="vi-VN"/>
        </w:rPr>
        <w:t xml:space="preserve">p khắc phục hậu quả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ối với c</w:t>
      </w:r>
      <w:r w:rsidRPr="00E341B4">
        <w:rPr>
          <w:rFonts w:eastAsia="Times New Roman" w:cs="Times New Roman" w:hint="eastAsia"/>
          <w:sz w:val="28"/>
          <w:szCs w:val="28"/>
          <w:lang w:eastAsia="vi-VN" w:bidi="vi-VN"/>
        </w:rPr>
        <w:t>á</w:t>
      </w:r>
      <w:r w:rsidRPr="00E341B4">
        <w:rPr>
          <w:rFonts w:eastAsia="Times New Roman" w:cs="Times New Roman"/>
          <w:sz w:val="28"/>
          <w:szCs w:val="28"/>
          <w:lang w:eastAsia="vi-VN" w:bidi="vi-VN"/>
        </w:rPr>
        <w:t>c h</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nh vi vi phạm h</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nh ch</w:t>
      </w:r>
      <w:r w:rsidRPr="00E341B4">
        <w:rPr>
          <w:rFonts w:eastAsia="Times New Roman" w:cs="Times New Roman" w:hint="eastAsia"/>
          <w:sz w:val="28"/>
          <w:szCs w:val="28"/>
          <w:lang w:eastAsia="vi-VN" w:bidi="vi-VN"/>
        </w:rPr>
        <w:t>í</w:t>
      </w:r>
      <w:r w:rsidRPr="00E341B4">
        <w:rPr>
          <w:rFonts w:eastAsia="Times New Roman" w:cs="Times New Roman"/>
          <w:sz w:val="28"/>
          <w:szCs w:val="28"/>
          <w:lang w:eastAsia="vi-VN" w:bidi="vi-VN"/>
        </w:rPr>
        <w:t xml:space="preserve">nh quy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 xml:space="preserve">ịnh tại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 xml:space="preserve">iểm b khoản 1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 xml:space="preserve">iều 18, khoản 1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iều 2</w:t>
      </w:r>
      <w:r w:rsidR="00C06852" w:rsidRPr="00E341B4">
        <w:rPr>
          <w:rFonts w:eastAsia="Times New Roman" w:cs="Times New Roman"/>
          <w:sz w:val="28"/>
          <w:szCs w:val="28"/>
          <w:lang w:eastAsia="vi-VN" w:bidi="vi-VN"/>
        </w:rPr>
        <w:t>1</w:t>
      </w:r>
      <w:r w:rsidR="007E44A8" w:rsidRPr="00E341B4">
        <w:rPr>
          <w:rFonts w:eastAsia="Times New Roman" w:cs="Times New Roman"/>
          <w:sz w:val="28"/>
          <w:szCs w:val="28"/>
          <w:lang w:eastAsia="vi-VN" w:bidi="vi-VN"/>
        </w:rPr>
        <w:t xml:space="preserve"> </w:t>
      </w:r>
      <w:r w:rsidRPr="00E341B4">
        <w:rPr>
          <w:rFonts w:eastAsia="Times New Roman" w:cs="Times New Roman"/>
          <w:sz w:val="28"/>
          <w:szCs w:val="28"/>
          <w:lang w:eastAsia="vi-VN" w:bidi="vi-VN"/>
        </w:rPr>
        <w:t>v</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 xml:space="preserve"> c</w:t>
      </w:r>
      <w:r w:rsidRPr="00E341B4">
        <w:rPr>
          <w:rFonts w:eastAsia="Times New Roman" w:cs="Times New Roman" w:hint="eastAsia"/>
          <w:sz w:val="28"/>
          <w:szCs w:val="28"/>
          <w:lang w:eastAsia="vi-VN" w:bidi="vi-VN"/>
        </w:rPr>
        <w:t>á</w:t>
      </w:r>
      <w:r w:rsidRPr="00E341B4">
        <w:rPr>
          <w:rFonts w:eastAsia="Times New Roman" w:cs="Times New Roman"/>
          <w:sz w:val="28"/>
          <w:szCs w:val="28"/>
          <w:lang w:eastAsia="vi-VN" w:bidi="vi-VN"/>
        </w:rPr>
        <w:t xml:space="preserve">c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iều 2</w:t>
      </w:r>
      <w:r w:rsidR="007E44A8" w:rsidRPr="00E341B4">
        <w:rPr>
          <w:rFonts w:eastAsia="Times New Roman" w:cs="Times New Roman"/>
          <w:sz w:val="28"/>
          <w:szCs w:val="28"/>
          <w:lang w:eastAsia="vi-VN" w:bidi="vi-VN"/>
        </w:rPr>
        <w:t>8</w:t>
      </w:r>
      <w:r w:rsidRPr="00E341B4">
        <w:rPr>
          <w:rFonts w:eastAsia="Times New Roman" w:cs="Times New Roman"/>
          <w:sz w:val="28"/>
          <w:szCs w:val="28"/>
          <w:lang w:eastAsia="vi-VN" w:bidi="vi-VN"/>
        </w:rPr>
        <w:t xml:space="preserve">, </w:t>
      </w:r>
      <w:r w:rsidR="00725F07" w:rsidRPr="00E341B4">
        <w:rPr>
          <w:rFonts w:eastAsia="Times New Roman" w:cs="Times New Roman"/>
          <w:sz w:val="28"/>
          <w:szCs w:val="28"/>
          <w:lang w:eastAsia="vi-VN" w:bidi="vi-VN"/>
        </w:rPr>
        <w:t>29</w:t>
      </w:r>
      <w:r w:rsidRPr="00E341B4">
        <w:rPr>
          <w:rFonts w:eastAsia="Times New Roman" w:cs="Times New Roman"/>
          <w:sz w:val="28"/>
          <w:szCs w:val="28"/>
          <w:lang w:eastAsia="vi-VN" w:bidi="vi-VN"/>
        </w:rPr>
        <w:t>, 3</w:t>
      </w:r>
      <w:r w:rsidR="00725F07" w:rsidRPr="00E341B4">
        <w:rPr>
          <w:rFonts w:eastAsia="Times New Roman" w:cs="Times New Roman"/>
          <w:sz w:val="28"/>
          <w:szCs w:val="28"/>
          <w:lang w:eastAsia="vi-VN" w:bidi="vi-VN"/>
        </w:rPr>
        <w:t>2</w:t>
      </w:r>
      <w:r w:rsidRPr="00E341B4">
        <w:rPr>
          <w:rFonts w:eastAsia="Times New Roman" w:cs="Times New Roman"/>
          <w:sz w:val="28"/>
          <w:szCs w:val="28"/>
          <w:lang w:eastAsia="vi-VN" w:bidi="vi-VN"/>
        </w:rPr>
        <w:t xml:space="preserve">,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 xml:space="preserve">iều </w:t>
      </w:r>
      <w:r w:rsidR="00E14621" w:rsidRPr="00E341B4">
        <w:rPr>
          <w:rFonts w:eastAsia="Times New Roman" w:cs="Times New Roman"/>
          <w:sz w:val="28"/>
          <w:szCs w:val="28"/>
          <w:lang w:eastAsia="vi-VN" w:bidi="vi-VN"/>
        </w:rPr>
        <w:t>33</w:t>
      </w:r>
      <w:r w:rsidRPr="00E341B4">
        <w:rPr>
          <w:rFonts w:eastAsia="Times New Roman" w:cs="Times New Roman"/>
          <w:sz w:val="28"/>
          <w:szCs w:val="28"/>
          <w:lang w:eastAsia="vi-VN" w:bidi="vi-VN"/>
        </w:rPr>
        <w:t xml:space="preserve"> của Nghị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ịnh n</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 xml:space="preserve">y theo thẩm quyền quy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ịnh tại</w:t>
      </w:r>
      <w:r w:rsidRPr="00E341B4">
        <w:rPr>
          <w:rFonts w:eastAsia="Times New Roman" w:cs="Times New Roman" w:hint="eastAsia"/>
          <w:sz w:val="28"/>
          <w:szCs w:val="28"/>
          <w:lang w:eastAsia="vi-VN" w:bidi="vi-VN"/>
        </w:rPr>
        <w:t> Đ</w:t>
      </w:r>
      <w:r w:rsidRPr="00E341B4">
        <w:rPr>
          <w:rFonts w:eastAsia="Times New Roman" w:cs="Times New Roman"/>
          <w:sz w:val="28"/>
          <w:szCs w:val="28"/>
          <w:lang w:eastAsia="vi-VN" w:bidi="vi-VN"/>
        </w:rPr>
        <w:t xml:space="preserve">iều </w:t>
      </w:r>
      <w:r w:rsidR="00566BB6" w:rsidRPr="00E341B4">
        <w:rPr>
          <w:rFonts w:eastAsia="Times New Roman" w:cs="Times New Roman"/>
          <w:sz w:val="28"/>
          <w:szCs w:val="28"/>
          <w:lang w:eastAsia="vi-VN" w:bidi="vi-VN"/>
        </w:rPr>
        <w:t>38</w:t>
      </w:r>
      <w:r w:rsidR="009867B2" w:rsidRPr="00E341B4">
        <w:rPr>
          <w:rFonts w:eastAsia="Times New Roman" w:cs="Times New Roman"/>
          <w:sz w:val="28"/>
          <w:szCs w:val="28"/>
          <w:lang w:eastAsia="vi-VN" w:bidi="vi-VN"/>
        </w:rPr>
        <w:t xml:space="preserve"> </w:t>
      </w:r>
      <w:r w:rsidRPr="00E341B4">
        <w:rPr>
          <w:rFonts w:eastAsia="Times New Roman" w:cs="Times New Roman"/>
          <w:sz w:val="28"/>
          <w:szCs w:val="28"/>
          <w:lang w:eastAsia="vi-VN" w:bidi="vi-VN"/>
        </w:rPr>
        <w:t xml:space="preserve">Nghị </w:t>
      </w:r>
      <w:r w:rsidRPr="00E341B4">
        <w:rPr>
          <w:rFonts w:eastAsia="Times New Roman" w:cs="Times New Roman" w:hint="eastAsia"/>
          <w:sz w:val="28"/>
          <w:szCs w:val="28"/>
          <w:lang w:eastAsia="vi-VN" w:bidi="vi-VN"/>
        </w:rPr>
        <w:t>đ</w:t>
      </w:r>
      <w:r w:rsidRPr="00E341B4">
        <w:rPr>
          <w:rFonts w:eastAsia="Times New Roman" w:cs="Times New Roman"/>
          <w:sz w:val="28"/>
          <w:szCs w:val="28"/>
          <w:lang w:eastAsia="vi-VN" w:bidi="vi-VN"/>
        </w:rPr>
        <w:t>ịnh n</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y v</w:t>
      </w:r>
      <w:r w:rsidRPr="00E341B4">
        <w:rPr>
          <w:rFonts w:eastAsia="Times New Roman" w:cs="Times New Roman" w:hint="eastAsia"/>
          <w:sz w:val="28"/>
          <w:szCs w:val="28"/>
          <w:lang w:eastAsia="vi-VN" w:bidi="vi-VN"/>
        </w:rPr>
        <w:t>à</w:t>
      </w:r>
      <w:r w:rsidRPr="00E341B4">
        <w:rPr>
          <w:rFonts w:eastAsia="Times New Roman" w:cs="Times New Roman"/>
          <w:sz w:val="28"/>
          <w:szCs w:val="28"/>
          <w:lang w:eastAsia="vi-VN" w:bidi="vi-VN"/>
        </w:rPr>
        <w:t xml:space="preserve"> theo phạm vi, chức n</w:t>
      </w:r>
      <w:r w:rsidRPr="00E341B4">
        <w:rPr>
          <w:rFonts w:eastAsia="Times New Roman" w:cs="Times New Roman" w:hint="eastAsia"/>
          <w:sz w:val="28"/>
          <w:szCs w:val="28"/>
          <w:lang w:eastAsia="vi-VN" w:bidi="vi-VN"/>
        </w:rPr>
        <w:t>ă</w:t>
      </w:r>
      <w:r w:rsidRPr="00E341B4">
        <w:rPr>
          <w:rFonts w:eastAsia="Times New Roman" w:cs="Times New Roman"/>
          <w:sz w:val="28"/>
          <w:szCs w:val="28"/>
          <w:lang w:eastAsia="vi-VN" w:bidi="vi-VN"/>
        </w:rPr>
        <w:t xml:space="preserve">ng, nhiệm vụ, quyền hạn </w:t>
      </w:r>
      <w:r w:rsidRPr="00E341B4">
        <w:rPr>
          <w:rFonts w:eastAsia="Times New Roman" w:cs="Times New Roman" w:hint="eastAsia"/>
          <w:sz w:val="28"/>
          <w:szCs w:val="28"/>
          <w:lang w:eastAsia="vi-VN" w:bidi="vi-VN"/>
        </w:rPr>
        <w:t>đư</w:t>
      </w:r>
      <w:r w:rsidRPr="00E341B4">
        <w:rPr>
          <w:rFonts w:eastAsia="Times New Roman" w:cs="Times New Roman"/>
          <w:sz w:val="28"/>
          <w:szCs w:val="28"/>
          <w:lang w:eastAsia="vi-VN" w:bidi="vi-VN"/>
        </w:rPr>
        <w:t>ợc giao.</w:t>
      </w:r>
    </w:p>
    <w:p w14:paraId="16214B9B" w14:textId="6CBD3632"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bookmarkStart w:id="26" w:name="_Hlk215241386"/>
      <w:bookmarkEnd w:id="25"/>
      <w:r w:rsidRPr="00E341B4">
        <w:rPr>
          <w:rFonts w:eastAsia="Times New Roman" w:cs="Times New Roman"/>
          <w:sz w:val="28"/>
          <w:szCs w:val="28"/>
          <w:lang w:eastAsia="vi-VN" w:bidi="vi-VN"/>
        </w:rPr>
        <w:t xml:space="preserve">7. </w:t>
      </w:r>
      <w:r w:rsidRPr="00E341B4">
        <w:rPr>
          <w:rFonts w:eastAsia="Times New Roman" w:cs="Times New Roman"/>
          <w:sz w:val="28"/>
          <w:szCs w:val="28"/>
        </w:rPr>
        <w:t>Người có thẩm quyền xử phạt của cơ quan thực hiện nhiệm vụ quản lý nhà nước lĩnh vực k</w:t>
      </w:r>
      <w:r w:rsidRPr="00E341B4">
        <w:rPr>
          <w:rFonts w:eastAsia="Times New Roman" w:cs="Times New Roman"/>
          <w:sz w:val="28"/>
          <w:szCs w:val="28"/>
          <w:lang w:eastAsia="vi-VN" w:bidi="vi-VN"/>
        </w:rPr>
        <w:t>hoa học và công nghệ</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trong thời hạn kiểm tra</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 xml:space="preserve">các lĩnh vực có liên quan trực tiếp đến </w:t>
      </w:r>
      <w:r w:rsidR="00D2246F"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D2246F" w:rsidRPr="00E341B4" w:rsidDel="006A28F1">
        <w:rPr>
          <w:rFonts w:eastAsia="Times New Roman" w:cs="Times New Roman"/>
          <w:sz w:val="28"/>
          <w:szCs w:val="28"/>
          <w:lang w:eastAsia="vi-VN" w:bidi="vi-VN"/>
        </w:rPr>
        <w:t xml:space="preserve"> </w:t>
      </w:r>
      <w:r w:rsidRPr="00E341B4">
        <w:rPr>
          <w:rFonts w:eastAsia="Times New Roman" w:cs="Times New Roman"/>
          <w:sz w:val="28"/>
          <w:szCs w:val="28"/>
        </w:rPr>
        <w:t>có thẩm quyền xử phạt vi phạm hành chính và áp dụng các biện pháp khắc phục hậu quả đối với các hành vi vi phạm hành chính quy định tại</w:t>
      </w:r>
      <w:r w:rsidRPr="00E341B4">
        <w:rPr>
          <w:rFonts w:eastAsia="Times New Roman" w:cs="Times New Roman"/>
          <w:sz w:val="28"/>
          <w:szCs w:val="28"/>
          <w:lang w:val="vi-VN" w:eastAsia="vi-VN" w:bidi="vi-VN"/>
        </w:rPr>
        <w:t xml:space="preserve"> điểm đ khoản 1</w:t>
      </w:r>
      <w:r w:rsidR="00312D4F" w:rsidRPr="00E341B4">
        <w:rPr>
          <w:rFonts w:eastAsia="Times New Roman" w:cs="Times New Roman"/>
          <w:sz w:val="28"/>
          <w:szCs w:val="28"/>
          <w:lang w:eastAsia="vi-VN" w:bidi="vi-VN"/>
        </w:rPr>
        <w:t>, khoản 3</w:t>
      </w:r>
      <w:r w:rsidRPr="00E341B4">
        <w:rPr>
          <w:rFonts w:eastAsia="Times New Roman" w:cs="Times New Roman"/>
          <w:sz w:val="28"/>
          <w:szCs w:val="28"/>
          <w:lang w:val="vi-VN" w:eastAsia="vi-VN" w:bidi="vi-VN"/>
        </w:rPr>
        <w:t xml:space="preserve"> Điều 11 và các Điều 16, </w:t>
      </w:r>
      <w:r w:rsidR="00B65012" w:rsidRPr="00E341B4">
        <w:rPr>
          <w:rFonts w:eastAsia="Times New Roman" w:cs="Times New Roman"/>
          <w:sz w:val="28"/>
          <w:szCs w:val="28"/>
          <w:lang w:eastAsia="vi-VN" w:bidi="vi-VN"/>
        </w:rPr>
        <w:t>29</w:t>
      </w:r>
      <w:r w:rsidR="00845003" w:rsidRPr="00E341B4">
        <w:rPr>
          <w:rFonts w:eastAsia="Times New Roman" w:cs="Times New Roman"/>
          <w:sz w:val="28"/>
          <w:szCs w:val="28"/>
          <w:lang w:eastAsia="vi-VN" w:bidi="vi-VN"/>
        </w:rPr>
        <w:t xml:space="preserve">, </w:t>
      </w:r>
      <w:r w:rsidRPr="00E341B4">
        <w:rPr>
          <w:rFonts w:eastAsia="Times New Roman" w:cs="Times New Roman"/>
          <w:sz w:val="28"/>
          <w:szCs w:val="28"/>
          <w:lang w:val="vi-VN" w:eastAsia="vi-VN" w:bidi="vi-VN"/>
        </w:rPr>
        <w:t>30, 3</w:t>
      </w:r>
      <w:r w:rsidR="006C3574" w:rsidRPr="00E341B4">
        <w:rPr>
          <w:rFonts w:eastAsia="Times New Roman" w:cs="Times New Roman"/>
          <w:sz w:val="28"/>
          <w:szCs w:val="28"/>
          <w:lang w:eastAsia="vi-VN" w:bidi="vi-VN"/>
        </w:rPr>
        <w:t>5</w:t>
      </w:r>
      <w:r w:rsidRPr="00E341B4">
        <w:rPr>
          <w:rFonts w:eastAsia="Times New Roman" w:cs="Times New Roman"/>
          <w:sz w:val="28"/>
          <w:szCs w:val="28"/>
          <w:lang w:val="vi-VN" w:eastAsia="vi-VN" w:bidi="vi-VN"/>
        </w:rPr>
        <w:t xml:space="preserve"> của Nghị định này</w:t>
      </w:r>
      <w:r w:rsidRPr="00E341B4">
        <w:rPr>
          <w:rFonts w:eastAsia="Times New Roman" w:cs="Times New Roman"/>
          <w:sz w:val="28"/>
          <w:szCs w:val="28"/>
        </w:rPr>
        <w:t xml:space="preserve"> theo thẩm quyền quy định tại Điều </w:t>
      </w:r>
      <w:r w:rsidR="00566BB6" w:rsidRPr="00E341B4">
        <w:rPr>
          <w:rFonts w:eastAsia="Times New Roman" w:cs="Times New Roman"/>
          <w:sz w:val="28"/>
          <w:szCs w:val="28"/>
        </w:rPr>
        <w:t>38</w:t>
      </w:r>
      <w:r w:rsidR="006C3574" w:rsidRPr="00E341B4">
        <w:rPr>
          <w:rFonts w:eastAsia="Times New Roman" w:cs="Times New Roman"/>
          <w:sz w:val="28"/>
          <w:szCs w:val="28"/>
        </w:rPr>
        <w:t xml:space="preserve"> </w:t>
      </w:r>
      <w:r w:rsidRPr="00E341B4">
        <w:rPr>
          <w:rFonts w:eastAsia="Times New Roman" w:cs="Times New Roman"/>
          <w:sz w:val="28"/>
          <w:szCs w:val="28"/>
        </w:rPr>
        <w:t>Nghị định này và theo phạm vi, chức năng, nhiệm vụ, quyền hạn được giao.</w:t>
      </w:r>
    </w:p>
    <w:p w14:paraId="165E3DA5" w14:textId="03C38F7F" w:rsidR="00D83595" w:rsidRPr="00E341B4" w:rsidRDefault="00D83595" w:rsidP="00500359">
      <w:pPr>
        <w:widowControl w:val="0"/>
        <w:spacing w:before="120" w:after="120" w:line="240" w:lineRule="auto"/>
        <w:ind w:firstLine="720"/>
        <w:rPr>
          <w:rFonts w:eastAsia="Times New Roman" w:cs="Times New Roman"/>
          <w:sz w:val="28"/>
          <w:szCs w:val="28"/>
        </w:rPr>
      </w:pPr>
      <w:bookmarkStart w:id="27" w:name="_Hlk215241476"/>
      <w:bookmarkEnd w:id="26"/>
      <w:r w:rsidRPr="00E341B4">
        <w:rPr>
          <w:rFonts w:eastAsia="Times New Roman" w:cs="Times New Roman"/>
          <w:sz w:val="28"/>
          <w:szCs w:val="28"/>
          <w:lang w:eastAsia="vi-VN" w:bidi="vi-VN"/>
        </w:rPr>
        <w:t xml:space="preserve">8. </w:t>
      </w:r>
      <w:r w:rsidRPr="00E341B4">
        <w:rPr>
          <w:rFonts w:eastAsia="Times New Roman" w:cs="Times New Roman"/>
          <w:sz w:val="28"/>
          <w:szCs w:val="28"/>
        </w:rPr>
        <w:t>Người có thẩm quyền xử phạt của cơ quan thực hiện nhiệm vụ quản lý nhà nước lĩnh vực t</w:t>
      </w:r>
      <w:r w:rsidRPr="00E341B4">
        <w:rPr>
          <w:rFonts w:eastAsia="Times New Roman" w:cs="Times New Roman"/>
          <w:sz w:val="28"/>
          <w:szCs w:val="28"/>
          <w:lang w:val="vi-VN" w:eastAsia="vi-VN" w:bidi="vi-VN"/>
        </w:rPr>
        <w:t>ư pháp</w:t>
      </w:r>
      <w:r w:rsidRPr="00E341B4">
        <w:rPr>
          <w:rFonts w:eastAsia="Times New Roman" w:cs="Times New Roman"/>
          <w:sz w:val="28"/>
          <w:szCs w:val="28"/>
        </w:rPr>
        <w:t xml:space="preserve"> </w:t>
      </w:r>
      <w:r w:rsidRPr="00E341B4">
        <w:rPr>
          <w:rFonts w:eastAsia="Times New Roman" w:cs="Times New Roman"/>
          <w:sz w:val="28"/>
          <w:szCs w:val="28"/>
          <w:lang w:eastAsia="vi-VN" w:bidi="vi-VN"/>
        </w:rPr>
        <w:t>trong thời hạn kiểm tra</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 xml:space="preserve">các lĩnh vực có liên quan trực tiếp đến </w:t>
      </w:r>
      <w:r w:rsidR="00D2246F"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D2246F" w:rsidRPr="00E341B4" w:rsidDel="006A28F1">
        <w:rPr>
          <w:rFonts w:eastAsia="Times New Roman" w:cs="Times New Roman"/>
          <w:sz w:val="28"/>
          <w:szCs w:val="28"/>
          <w:lang w:eastAsia="vi-VN" w:bidi="vi-VN"/>
        </w:rPr>
        <w:t xml:space="preserve"> </w:t>
      </w:r>
      <w:r w:rsidRPr="00E341B4">
        <w:rPr>
          <w:rFonts w:eastAsia="Times New Roman" w:cs="Times New Roman"/>
          <w:sz w:val="28"/>
          <w:szCs w:val="28"/>
        </w:rPr>
        <w:t>có thẩm quyền xử phạt vi phạm hành chính và áp dụng các biện pháp khắc phục hậu quả đối với các hành vi vi phạm hành chính quy định tại</w:t>
      </w:r>
      <w:r w:rsidRPr="00E341B4">
        <w:rPr>
          <w:rFonts w:eastAsia="Times New Roman" w:cs="Times New Roman"/>
          <w:sz w:val="28"/>
          <w:szCs w:val="28"/>
          <w:lang w:val="vi-VN" w:eastAsia="vi-VN" w:bidi="vi-VN"/>
        </w:rPr>
        <w:t xml:space="preserve"> điểm b khoản 1 Điều 11</w:t>
      </w:r>
      <w:r w:rsidR="005D227E" w:rsidRPr="00E341B4">
        <w:rPr>
          <w:rFonts w:eastAsia="Times New Roman" w:cs="Times New Roman"/>
          <w:sz w:val="28"/>
          <w:szCs w:val="28"/>
          <w:lang w:eastAsia="vi-VN" w:bidi="vi-VN"/>
        </w:rPr>
        <w:t xml:space="preserve"> v</w:t>
      </w:r>
      <w:r w:rsidRPr="00E341B4">
        <w:rPr>
          <w:rFonts w:eastAsia="Times New Roman" w:cs="Times New Roman"/>
          <w:sz w:val="28"/>
          <w:szCs w:val="28"/>
          <w:lang w:val="vi-VN" w:eastAsia="vi-VN" w:bidi="vi-VN"/>
        </w:rPr>
        <w:t>à điểm b khoản 1 Điều 23  của Nghị định này</w:t>
      </w:r>
      <w:r w:rsidRPr="00E341B4">
        <w:rPr>
          <w:rFonts w:eastAsia="Times New Roman" w:cs="Times New Roman"/>
          <w:sz w:val="28"/>
          <w:szCs w:val="28"/>
        </w:rPr>
        <w:t xml:space="preserve"> theo thẩm quyền quy định tại </w:t>
      </w:r>
      <w:r w:rsidR="00825AAF" w:rsidRPr="00E341B4">
        <w:rPr>
          <w:rFonts w:eastAsia="Times New Roman" w:cs="Times New Roman"/>
          <w:sz w:val="28"/>
          <w:szCs w:val="28"/>
        </w:rPr>
        <w:t>Điều 38</w:t>
      </w:r>
      <w:r w:rsidRPr="00E341B4">
        <w:rPr>
          <w:rFonts w:eastAsia="Times New Roman" w:cs="Times New Roman"/>
          <w:sz w:val="28"/>
          <w:szCs w:val="28"/>
        </w:rPr>
        <w:t xml:space="preserve"> Nghị định này và theo phạm vi, chức năng, nhiệm vụ, quyền hạn được giao.</w:t>
      </w:r>
    </w:p>
    <w:p w14:paraId="386FAF98" w14:textId="734D1F81"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bookmarkStart w:id="28" w:name="_Hlk215241581"/>
      <w:r w:rsidRPr="00E341B4">
        <w:rPr>
          <w:rFonts w:eastAsia="Times New Roman" w:cs="Times New Roman"/>
          <w:sz w:val="28"/>
          <w:szCs w:val="28"/>
          <w:lang w:eastAsia="vi-VN" w:bidi="vi-VN"/>
        </w:rPr>
        <w:t xml:space="preserve">9. </w:t>
      </w:r>
      <w:r w:rsidRPr="00E341B4">
        <w:rPr>
          <w:rFonts w:eastAsia="Times New Roman" w:cs="Times New Roman"/>
          <w:sz w:val="28"/>
          <w:szCs w:val="28"/>
        </w:rPr>
        <w:t>Người có thẩm quyền xử phạt của cơ quan thực hiện nhiệm vụ quản lý nhà nước lĩnh vực x</w:t>
      </w:r>
      <w:r w:rsidRPr="00E341B4">
        <w:rPr>
          <w:rFonts w:eastAsia="Times New Roman" w:cs="Times New Roman"/>
          <w:sz w:val="28"/>
          <w:szCs w:val="28"/>
          <w:lang w:eastAsia="vi-VN" w:bidi="vi-VN"/>
        </w:rPr>
        <w:t>ây dựng</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trong thời hạn kiểm tra</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 xml:space="preserve">các lĩnh vực có liên quan trực tiếp đến </w:t>
      </w:r>
      <w:r w:rsidR="00AC0ECE"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AC0ECE" w:rsidRPr="00E341B4" w:rsidDel="00AC0ECE">
        <w:rPr>
          <w:rFonts w:eastAsia="Times New Roman" w:cs="Times New Roman"/>
          <w:sz w:val="28"/>
          <w:szCs w:val="28"/>
          <w:lang w:eastAsia="vi-VN" w:bidi="vi-VN"/>
        </w:rPr>
        <w:t xml:space="preserve"> </w:t>
      </w:r>
      <w:r w:rsidRPr="00E341B4">
        <w:rPr>
          <w:rFonts w:eastAsia="Times New Roman" w:cs="Times New Roman"/>
          <w:sz w:val="28"/>
          <w:szCs w:val="28"/>
        </w:rPr>
        <w:t xml:space="preserve">có thẩm quyền xử </w:t>
      </w:r>
      <w:r w:rsidRPr="00E341B4">
        <w:rPr>
          <w:rFonts w:eastAsia="Times New Roman" w:cs="Times New Roman"/>
          <w:sz w:val="28"/>
          <w:szCs w:val="28"/>
        </w:rPr>
        <w:lastRenderedPageBreak/>
        <w:t>phạt vi phạm hành chính và áp dụng các biện pháp khắc phục hậu quả đối với các hành vi vi phạm hành chính quy định tại</w:t>
      </w:r>
      <w:r w:rsidRPr="00E341B4">
        <w:rPr>
          <w:rFonts w:eastAsia="Times New Roman" w:cs="Times New Roman"/>
          <w:sz w:val="28"/>
          <w:szCs w:val="28"/>
          <w:lang w:val="vi-VN" w:eastAsia="vi-VN" w:bidi="vi-VN"/>
        </w:rPr>
        <w:t xml:space="preserve"> Điều 15 và các Điều 33, 3</w:t>
      </w:r>
      <w:r w:rsidR="00037BD5" w:rsidRPr="00E341B4">
        <w:rPr>
          <w:rFonts w:eastAsia="Times New Roman" w:cs="Times New Roman"/>
          <w:sz w:val="28"/>
          <w:szCs w:val="28"/>
          <w:lang w:eastAsia="vi-VN" w:bidi="vi-VN"/>
        </w:rPr>
        <w:t>2</w:t>
      </w:r>
      <w:r w:rsidRPr="00E341B4">
        <w:rPr>
          <w:rFonts w:eastAsia="Times New Roman" w:cs="Times New Roman"/>
          <w:sz w:val="28"/>
          <w:szCs w:val="28"/>
          <w:lang w:val="vi-VN" w:eastAsia="vi-VN" w:bidi="vi-VN"/>
        </w:rPr>
        <w:t xml:space="preserve">, </w:t>
      </w:r>
      <w:r w:rsidR="00A45D56" w:rsidRPr="00E341B4">
        <w:rPr>
          <w:rFonts w:eastAsia="Times New Roman" w:cs="Times New Roman"/>
          <w:sz w:val="28"/>
          <w:szCs w:val="28"/>
          <w:lang w:eastAsia="vi-VN" w:bidi="vi-VN"/>
        </w:rPr>
        <w:t>34</w:t>
      </w:r>
      <w:r w:rsidRPr="00E341B4">
        <w:rPr>
          <w:rFonts w:eastAsia="Times New Roman" w:cs="Times New Roman"/>
          <w:sz w:val="28"/>
          <w:szCs w:val="28"/>
          <w:lang w:val="vi-VN" w:eastAsia="vi-VN" w:bidi="vi-VN"/>
        </w:rPr>
        <w:t xml:space="preserve"> của Nghị định này</w:t>
      </w:r>
      <w:r w:rsidRPr="00E341B4">
        <w:rPr>
          <w:rFonts w:eastAsia="Times New Roman" w:cs="Times New Roman"/>
          <w:sz w:val="28"/>
          <w:szCs w:val="28"/>
        </w:rPr>
        <w:t xml:space="preserve"> theo thẩm quyền quy định tại Điều </w:t>
      </w:r>
      <w:r w:rsidR="00825AAF" w:rsidRPr="00E341B4">
        <w:rPr>
          <w:rFonts w:eastAsia="Times New Roman" w:cs="Times New Roman"/>
          <w:sz w:val="28"/>
          <w:szCs w:val="28"/>
        </w:rPr>
        <w:t>38</w:t>
      </w:r>
      <w:r w:rsidR="00943CD9" w:rsidRPr="00E341B4">
        <w:rPr>
          <w:rFonts w:eastAsia="Times New Roman" w:cs="Times New Roman"/>
          <w:sz w:val="28"/>
          <w:szCs w:val="28"/>
        </w:rPr>
        <w:t xml:space="preserve"> </w:t>
      </w:r>
      <w:r w:rsidRPr="00E341B4">
        <w:rPr>
          <w:rFonts w:eastAsia="Times New Roman" w:cs="Times New Roman"/>
          <w:sz w:val="28"/>
          <w:szCs w:val="28"/>
        </w:rPr>
        <w:t>Nghị định này và theo phạm vi, chức năng, nhiệm vụ, quyền hạn được giao.</w:t>
      </w:r>
    </w:p>
    <w:bookmarkEnd w:id="27"/>
    <w:bookmarkEnd w:id="28"/>
    <w:p w14:paraId="2FB02D17" w14:textId="08D8D5EB" w:rsidR="00D83595" w:rsidRPr="00E341B4" w:rsidRDefault="00D83595" w:rsidP="00500359">
      <w:pPr>
        <w:widowControl w:val="0"/>
        <w:spacing w:before="120" w:after="120" w:line="240" w:lineRule="auto"/>
        <w:ind w:firstLine="720"/>
        <w:rPr>
          <w:rFonts w:eastAsia="Times New Roman" w:cs="Times New Roman"/>
          <w:sz w:val="28"/>
          <w:szCs w:val="28"/>
          <w:lang w:eastAsia="vi-VN" w:bidi="vi-VN"/>
        </w:rPr>
      </w:pPr>
      <w:r w:rsidRPr="00E341B4">
        <w:rPr>
          <w:rFonts w:eastAsia="Times New Roman" w:cs="Times New Roman"/>
          <w:sz w:val="28"/>
          <w:szCs w:val="28"/>
          <w:lang w:eastAsia="vi-VN" w:bidi="vi-VN"/>
        </w:rPr>
        <w:t xml:space="preserve">10. </w:t>
      </w:r>
      <w:r w:rsidRPr="00E341B4">
        <w:rPr>
          <w:rFonts w:eastAsia="Times New Roman" w:cs="Times New Roman"/>
          <w:sz w:val="28"/>
          <w:szCs w:val="28"/>
        </w:rPr>
        <w:t>Người có thẩm quyền xử phạt của cơ quan thực hiện nhiệm vụ quản lý nhà nước lĩnh vực d</w:t>
      </w:r>
      <w:r w:rsidRPr="00E341B4">
        <w:rPr>
          <w:rFonts w:eastAsia="Times New Roman" w:cs="Times New Roman"/>
          <w:sz w:val="28"/>
          <w:szCs w:val="28"/>
          <w:lang w:eastAsia="vi-VN" w:bidi="vi-VN"/>
        </w:rPr>
        <w:t>ân tộc và tôn giáo</w:t>
      </w:r>
      <w:r w:rsidRPr="00E341B4">
        <w:rPr>
          <w:rFonts w:eastAsia="Times New Roman" w:cs="Times New Roman"/>
          <w:sz w:val="28"/>
          <w:szCs w:val="28"/>
        </w:rPr>
        <w:t xml:space="preserve"> </w:t>
      </w:r>
      <w:r w:rsidRPr="00E341B4">
        <w:rPr>
          <w:rFonts w:eastAsia="Times New Roman" w:cs="Times New Roman"/>
          <w:sz w:val="28"/>
          <w:szCs w:val="28"/>
          <w:lang w:eastAsia="vi-VN" w:bidi="vi-VN"/>
        </w:rPr>
        <w:t>trong thời hạn kiểm tra</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 xml:space="preserve">các lĩnh vực có liên quan trực tiếp đến </w:t>
      </w:r>
      <w:r w:rsidR="00C2471E"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C2471E" w:rsidRPr="00E341B4" w:rsidDel="00C2471E">
        <w:rPr>
          <w:rFonts w:eastAsia="Times New Roman" w:cs="Times New Roman"/>
          <w:sz w:val="28"/>
          <w:szCs w:val="28"/>
          <w:lang w:eastAsia="vi-VN" w:bidi="vi-VN"/>
        </w:rPr>
        <w:t xml:space="preserve"> </w:t>
      </w:r>
      <w:r w:rsidRPr="00E341B4">
        <w:rPr>
          <w:rFonts w:eastAsia="Times New Roman" w:cs="Times New Roman"/>
          <w:sz w:val="28"/>
          <w:szCs w:val="28"/>
        </w:rPr>
        <w:t>có thẩm quyền xử phạt vi phạm hành chính và áp dụng các biện pháp khắc phục hậu quả đối với các hành vi vi phạm hành chính quy định tại</w:t>
      </w:r>
      <w:r w:rsidRPr="00E341B4">
        <w:rPr>
          <w:rFonts w:eastAsia="Times New Roman" w:cs="Times New Roman"/>
          <w:sz w:val="28"/>
          <w:szCs w:val="28"/>
          <w:lang w:val="vi-VN" w:eastAsia="vi-VN" w:bidi="vi-VN"/>
        </w:rPr>
        <w:t xml:space="preserve"> </w:t>
      </w:r>
      <w:r w:rsidRPr="00E341B4">
        <w:rPr>
          <w:rFonts w:eastAsia="Times New Roman" w:cs="Times New Roman"/>
          <w:sz w:val="28"/>
          <w:szCs w:val="28"/>
          <w:lang w:eastAsia="vi-VN" w:bidi="vi-VN"/>
        </w:rPr>
        <w:t xml:space="preserve">khoản 3 </w:t>
      </w:r>
      <w:r w:rsidRPr="00E341B4">
        <w:rPr>
          <w:rFonts w:eastAsia="Times New Roman" w:cs="Times New Roman"/>
          <w:sz w:val="28"/>
          <w:szCs w:val="28"/>
          <w:lang w:val="vi-VN" w:eastAsia="vi-VN" w:bidi="vi-VN"/>
        </w:rPr>
        <w:t>Điều 2</w:t>
      </w:r>
      <w:r w:rsidR="004732D5" w:rsidRPr="00E341B4">
        <w:rPr>
          <w:rFonts w:eastAsia="Times New Roman" w:cs="Times New Roman"/>
          <w:sz w:val="28"/>
          <w:szCs w:val="28"/>
          <w:lang w:eastAsia="vi-VN" w:bidi="vi-VN"/>
        </w:rPr>
        <w:t>6</w:t>
      </w:r>
      <w:r w:rsidRPr="00E341B4">
        <w:rPr>
          <w:rFonts w:eastAsia="Times New Roman" w:cs="Times New Roman"/>
          <w:sz w:val="28"/>
          <w:szCs w:val="28"/>
          <w:lang w:eastAsia="vi-VN" w:bidi="vi-VN"/>
        </w:rPr>
        <w:t xml:space="preserve"> </w:t>
      </w:r>
      <w:r w:rsidRPr="00E341B4">
        <w:rPr>
          <w:rFonts w:eastAsia="Times New Roman" w:cs="Times New Roman"/>
          <w:sz w:val="28"/>
          <w:szCs w:val="28"/>
          <w:lang w:val="vi-VN" w:eastAsia="vi-VN" w:bidi="vi-VN"/>
        </w:rPr>
        <w:t>của Nghị định này</w:t>
      </w:r>
      <w:r w:rsidRPr="00E341B4">
        <w:rPr>
          <w:rFonts w:eastAsia="Times New Roman" w:cs="Times New Roman"/>
          <w:sz w:val="28"/>
          <w:szCs w:val="28"/>
        </w:rPr>
        <w:t xml:space="preserve"> theo thẩm quyền quy định tại Điều </w:t>
      </w:r>
      <w:r w:rsidR="00825AAF" w:rsidRPr="00E341B4">
        <w:rPr>
          <w:rFonts w:eastAsia="Times New Roman" w:cs="Times New Roman"/>
          <w:sz w:val="28"/>
          <w:szCs w:val="28"/>
        </w:rPr>
        <w:t xml:space="preserve">38 </w:t>
      </w:r>
      <w:r w:rsidRPr="00E341B4">
        <w:rPr>
          <w:rFonts w:eastAsia="Times New Roman" w:cs="Times New Roman"/>
          <w:sz w:val="28"/>
          <w:szCs w:val="28"/>
        </w:rPr>
        <w:t>Nghị định này và theo phạm vi, chức năng, nhiệm vụ, quyền hạn được giao.</w:t>
      </w:r>
    </w:p>
    <w:p w14:paraId="0A20BB07" w14:textId="6460FE36" w:rsidR="00F136C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rPr>
        <w:t>11. Người có thẩm quyền xử phạt của Quản lý thị trường có thẩm quyền xử phạt vi phạm hành chính và áp dụng các biện pháp khắc phục hậu quả đối với các hành vi vi phạm hành chính quy định</w:t>
      </w:r>
      <w:r w:rsidRPr="00E341B4">
        <w:rPr>
          <w:rFonts w:eastAsia="Times New Roman" w:cs="Times New Roman"/>
          <w:spacing w:val="-2"/>
          <w:sz w:val="28"/>
          <w:szCs w:val="28"/>
          <w:lang w:val="vi-VN" w:eastAsia="vi-VN" w:bidi="vi-VN"/>
        </w:rPr>
        <w:t xml:space="preserve"> tại khoản 1 Điều 16, Điều 2</w:t>
      </w:r>
      <w:r w:rsidR="00F14859" w:rsidRPr="00E341B4">
        <w:rPr>
          <w:rFonts w:eastAsia="Times New Roman" w:cs="Times New Roman"/>
          <w:spacing w:val="-2"/>
          <w:sz w:val="28"/>
          <w:szCs w:val="28"/>
          <w:lang w:eastAsia="vi-VN" w:bidi="vi-VN"/>
        </w:rPr>
        <w:t>8</w:t>
      </w:r>
      <w:r w:rsidRPr="00E341B4">
        <w:rPr>
          <w:rFonts w:eastAsia="Times New Roman" w:cs="Times New Roman"/>
          <w:spacing w:val="-2"/>
          <w:sz w:val="28"/>
          <w:szCs w:val="28"/>
          <w:lang w:val="vi-VN" w:eastAsia="vi-VN" w:bidi="vi-VN"/>
        </w:rPr>
        <w:t xml:space="preserve">, Điều </w:t>
      </w:r>
      <w:r w:rsidR="0047578B" w:rsidRPr="00E341B4">
        <w:rPr>
          <w:rFonts w:eastAsia="Times New Roman" w:cs="Times New Roman"/>
          <w:spacing w:val="-2"/>
          <w:sz w:val="28"/>
          <w:szCs w:val="28"/>
          <w:lang w:eastAsia="vi-VN" w:bidi="vi-VN"/>
        </w:rPr>
        <w:t>29</w:t>
      </w:r>
      <w:r w:rsidRPr="00E341B4">
        <w:rPr>
          <w:rFonts w:eastAsia="Times New Roman" w:cs="Times New Roman"/>
          <w:spacing w:val="-2"/>
          <w:sz w:val="28"/>
          <w:szCs w:val="28"/>
          <w:lang w:val="vi-VN" w:eastAsia="vi-VN" w:bidi="vi-VN"/>
        </w:rPr>
        <w:t xml:space="preserve"> và Điều 3</w:t>
      </w:r>
      <w:r w:rsidR="00743B78" w:rsidRPr="00E341B4">
        <w:rPr>
          <w:rFonts w:eastAsia="Times New Roman" w:cs="Times New Roman"/>
          <w:spacing w:val="-2"/>
          <w:sz w:val="28"/>
          <w:szCs w:val="28"/>
          <w:lang w:eastAsia="vi-VN" w:bidi="vi-VN"/>
        </w:rPr>
        <w:t>5</w:t>
      </w:r>
      <w:r w:rsidRPr="00E341B4">
        <w:rPr>
          <w:rFonts w:eastAsia="Times New Roman" w:cs="Times New Roman"/>
          <w:spacing w:val="-2"/>
          <w:sz w:val="28"/>
          <w:szCs w:val="28"/>
          <w:lang w:val="vi-VN" w:eastAsia="vi-VN" w:bidi="vi-VN"/>
        </w:rPr>
        <w:t xml:space="preserve"> của Nghị định này</w:t>
      </w:r>
      <w:r w:rsidRPr="00E341B4">
        <w:rPr>
          <w:rFonts w:eastAsia="Times New Roman" w:cs="Times New Roman"/>
          <w:spacing w:val="-2"/>
          <w:sz w:val="28"/>
          <w:szCs w:val="28"/>
          <w:lang w:eastAsia="vi-VN" w:bidi="vi-VN"/>
        </w:rPr>
        <w:t xml:space="preserve">, </w:t>
      </w:r>
      <w:r w:rsidRPr="00E341B4">
        <w:rPr>
          <w:rFonts w:eastAsia="Times New Roman" w:cs="Times New Roman"/>
          <w:spacing w:val="-2"/>
          <w:sz w:val="28"/>
          <w:szCs w:val="28"/>
        </w:rPr>
        <w:t xml:space="preserve">theo thẩm quyền quy định tại Điều </w:t>
      </w:r>
      <w:r w:rsidR="00825AAF" w:rsidRPr="00E341B4">
        <w:rPr>
          <w:rFonts w:eastAsia="Times New Roman" w:cs="Times New Roman"/>
          <w:spacing w:val="-2"/>
          <w:sz w:val="28"/>
          <w:szCs w:val="28"/>
        </w:rPr>
        <w:t xml:space="preserve">39 </w:t>
      </w:r>
      <w:r w:rsidR="00F136C5" w:rsidRPr="00E341B4">
        <w:rPr>
          <w:rFonts w:eastAsia="Times New Roman" w:cs="Times New Roman"/>
          <w:spacing w:val="-2"/>
          <w:sz w:val="28"/>
          <w:szCs w:val="28"/>
        </w:rPr>
        <w:t>Nghị định này và trong phạm vi chức năng, nhiệm vụ, quyền hạn được giao.</w:t>
      </w:r>
      <w:r w:rsidR="00F136C5" w:rsidRPr="00E341B4" w:rsidDel="00F136C5">
        <w:rPr>
          <w:rFonts w:eastAsia="Times New Roman" w:cs="Times New Roman"/>
          <w:spacing w:val="-2"/>
          <w:sz w:val="28"/>
          <w:szCs w:val="28"/>
        </w:rPr>
        <w:t xml:space="preserve"> </w:t>
      </w:r>
    </w:p>
    <w:p w14:paraId="15AA06D7" w14:textId="3296AEA0" w:rsidR="000415DC"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12. Ng</w:t>
      </w:r>
      <w:r w:rsidRPr="00D6085D">
        <w:rPr>
          <w:rFonts w:eastAsia="Times New Roman" w:cs="Times New Roman" w:hint="eastAsia"/>
          <w:sz w:val="28"/>
          <w:szCs w:val="28"/>
        </w:rPr>
        <w:t>ư</w:t>
      </w:r>
      <w:r w:rsidRPr="00D6085D">
        <w:rPr>
          <w:rFonts w:eastAsia="Times New Roman" w:cs="Times New Roman"/>
          <w:sz w:val="28"/>
          <w:szCs w:val="28"/>
        </w:rPr>
        <w:t>ời c</w:t>
      </w:r>
      <w:r w:rsidRPr="00D6085D">
        <w:rPr>
          <w:rFonts w:eastAsia="Times New Roman" w:cs="Times New Roman" w:hint="eastAsia"/>
          <w:sz w:val="28"/>
          <w:szCs w:val="28"/>
        </w:rPr>
        <w:t>ó</w:t>
      </w:r>
      <w:r w:rsidRPr="00D6085D">
        <w:rPr>
          <w:rFonts w:eastAsia="Times New Roman" w:cs="Times New Roman"/>
          <w:sz w:val="28"/>
          <w:szCs w:val="28"/>
        </w:rPr>
        <w:t xml:space="preserve"> thẩm quyền xử phạt của C</w:t>
      </w:r>
      <w:r w:rsidRPr="00D6085D">
        <w:rPr>
          <w:rFonts w:eastAsia="Times New Roman" w:cs="Times New Roman" w:hint="eastAsia"/>
          <w:sz w:val="28"/>
          <w:szCs w:val="28"/>
        </w:rPr>
        <w:t>ô</w:t>
      </w:r>
      <w:r w:rsidRPr="00D6085D">
        <w:rPr>
          <w:rFonts w:eastAsia="Times New Roman" w:cs="Times New Roman"/>
          <w:sz w:val="28"/>
          <w:szCs w:val="28"/>
        </w:rPr>
        <w:t>ng an nh</w:t>
      </w:r>
      <w:r w:rsidRPr="00D6085D">
        <w:rPr>
          <w:rFonts w:eastAsia="Times New Roman" w:cs="Times New Roman" w:hint="eastAsia"/>
          <w:sz w:val="28"/>
          <w:szCs w:val="28"/>
        </w:rPr>
        <w:t>â</w:t>
      </w:r>
      <w:r w:rsidRPr="00D6085D">
        <w:rPr>
          <w:rFonts w:eastAsia="Times New Roman" w:cs="Times New Roman"/>
          <w:sz w:val="28"/>
          <w:szCs w:val="28"/>
        </w:rPr>
        <w:t>n d</w:t>
      </w:r>
      <w:r w:rsidRPr="00D6085D">
        <w:rPr>
          <w:rFonts w:eastAsia="Times New Roman" w:cs="Times New Roman" w:hint="eastAsia"/>
          <w:sz w:val="28"/>
          <w:szCs w:val="28"/>
        </w:rPr>
        <w:t>â</w:t>
      </w:r>
      <w:r w:rsidRPr="00D6085D">
        <w:rPr>
          <w:rFonts w:eastAsia="Times New Roman" w:cs="Times New Roman"/>
          <w:sz w:val="28"/>
          <w:szCs w:val="28"/>
        </w:rPr>
        <w:t>n c</w:t>
      </w:r>
      <w:r w:rsidRPr="00D6085D">
        <w:rPr>
          <w:rFonts w:eastAsia="Times New Roman" w:cs="Times New Roman" w:hint="eastAsia"/>
          <w:sz w:val="28"/>
          <w:szCs w:val="28"/>
        </w:rPr>
        <w:t>ó</w:t>
      </w:r>
      <w:r w:rsidRPr="00D6085D">
        <w:rPr>
          <w:rFonts w:eastAsia="Times New Roman" w:cs="Times New Roman"/>
          <w:sz w:val="28"/>
          <w:szCs w:val="28"/>
        </w:rPr>
        <w:t xml:space="preserve"> thẩm quyền xử phạt vi phạm h</w:t>
      </w:r>
      <w:r w:rsidRPr="00D6085D">
        <w:rPr>
          <w:rFonts w:eastAsia="Times New Roman" w:cs="Times New Roman" w:hint="eastAsia"/>
          <w:sz w:val="28"/>
          <w:szCs w:val="28"/>
        </w:rPr>
        <w:t>à</w:t>
      </w:r>
      <w:r w:rsidRPr="00D6085D">
        <w:rPr>
          <w:rFonts w:eastAsia="Times New Roman" w:cs="Times New Roman"/>
          <w:sz w:val="28"/>
          <w:szCs w:val="28"/>
        </w:rPr>
        <w:t>nh ch</w:t>
      </w:r>
      <w:r w:rsidRPr="00D6085D">
        <w:rPr>
          <w:rFonts w:eastAsia="Times New Roman" w:cs="Times New Roman" w:hint="eastAsia"/>
          <w:sz w:val="28"/>
          <w:szCs w:val="28"/>
        </w:rPr>
        <w:t>í</w:t>
      </w:r>
      <w:r w:rsidRPr="00D6085D">
        <w:rPr>
          <w:rFonts w:eastAsia="Times New Roman" w:cs="Times New Roman"/>
          <w:sz w:val="28"/>
          <w:szCs w:val="28"/>
        </w:rPr>
        <w:t>nh v</w:t>
      </w:r>
      <w:r w:rsidRPr="00D6085D">
        <w:rPr>
          <w:rFonts w:eastAsia="Times New Roman" w:cs="Times New Roman" w:hint="eastAsia"/>
          <w:sz w:val="28"/>
          <w:szCs w:val="28"/>
        </w:rPr>
        <w:t>à</w:t>
      </w:r>
      <w:r w:rsidRPr="00D6085D">
        <w:rPr>
          <w:rFonts w:eastAsia="Times New Roman" w:cs="Times New Roman"/>
          <w:sz w:val="28"/>
          <w:szCs w:val="28"/>
        </w:rPr>
        <w:t xml:space="preserve"> </w:t>
      </w:r>
      <w:r w:rsidRPr="00D6085D">
        <w:rPr>
          <w:rFonts w:eastAsia="Times New Roman" w:cs="Times New Roman" w:hint="eastAsia"/>
          <w:sz w:val="28"/>
          <w:szCs w:val="28"/>
        </w:rPr>
        <w:t>á</w:t>
      </w:r>
      <w:r w:rsidRPr="00D6085D">
        <w:rPr>
          <w:rFonts w:eastAsia="Times New Roman" w:cs="Times New Roman"/>
          <w:sz w:val="28"/>
          <w:szCs w:val="28"/>
        </w:rPr>
        <w:t>p dụng c</w:t>
      </w:r>
      <w:r w:rsidRPr="00D6085D">
        <w:rPr>
          <w:rFonts w:eastAsia="Times New Roman" w:cs="Times New Roman" w:hint="eastAsia"/>
          <w:sz w:val="28"/>
          <w:szCs w:val="28"/>
        </w:rPr>
        <w:t>á</w:t>
      </w:r>
      <w:r w:rsidRPr="00D6085D">
        <w:rPr>
          <w:rFonts w:eastAsia="Times New Roman" w:cs="Times New Roman"/>
          <w:sz w:val="28"/>
          <w:szCs w:val="28"/>
        </w:rPr>
        <w:t>c biện ph</w:t>
      </w:r>
      <w:r w:rsidRPr="00D6085D">
        <w:rPr>
          <w:rFonts w:eastAsia="Times New Roman" w:cs="Times New Roman" w:hint="eastAsia"/>
          <w:sz w:val="28"/>
          <w:szCs w:val="28"/>
        </w:rPr>
        <w:t>á</w:t>
      </w:r>
      <w:r w:rsidRPr="00D6085D">
        <w:rPr>
          <w:rFonts w:eastAsia="Times New Roman" w:cs="Times New Roman"/>
          <w:sz w:val="28"/>
          <w:szCs w:val="28"/>
        </w:rPr>
        <w:t xml:space="preserve">p khắc phục hậu quả </w:t>
      </w:r>
      <w:r w:rsidRPr="00D6085D">
        <w:rPr>
          <w:rFonts w:eastAsia="Times New Roman" w:cs="Times New Roman" w:hint="eastAsia"/>
          <w:sz w:val="28"/>
          <w:szCs w:val="28"/>
        </w:rPr>
        <w:t>đ</w:t>
      </w:r>
      <w:r w:rsidRPr="00D6085D">
        <w:rPr>
          <w:rFonts w:eastAsia="Times New Roman" w:cs="Times New Roman"/>
          <w:sz w:val="28"/>
          <w:szCs w:val="28"/>
        </w:rPr>
        <w:t>ối với c</w:t>
      </w:r>
      <w:r w:rsidRPr="00D6085D">
        <w:rPr>
          <w:rFonts w:eastAsia="Times New Roman" w:cs="Times New Roman" w:hint="eastAsia"/>
          <w:sz w:val="28"/>
          <w:szCs w:val="28"/>
        </w:rPr>
        <w:t>á</w:t>
      </w:r>
      <w:r w:rsidRPr="00D6085D">
        <w:rPr>
          <w:rFonts w:eastAsia="Times New Roman" w:cs="Times New Roman"/>
          <w:sz w:val="28"/>
          <w:szCs w:val="28"/>
        </w:rPr>
        <w:t>c h</w:t>
      </w:r>
      <w:r w:rsidRPr="00D6085D">
        <w:rPr>
          <w:rFonts w:eastAsia="Times New Roman" w:cs="Times New Roman" w:hint="eastAsia"/>
          <w:sz w:val="28"/>
          <w:szCs w:val="28"/>
        </w:rPr>
        <w:t>à</w:t>
      </w:r>
      <w:r w:rsidRPr="00D6085D">
        <w:rPr>
          <w:rFonts w:eastAsia="Times New Roman" w:cs="Times New Roman"/>
          <w:sz w:val="28"/>
          <w:szCs w:val="28"/>
        </w:rPr>
        <w:t>nh vi vi phạm h</w:t>
      </w:r>
      <w:r w:rsidRPr="00D6085D">
        <w:rPr>
          <w:rFonts w:eastAsia="Times New Roman" w:cs="Times New Roman" w:hint="eastAsia"/>
          <w:sz w:val="28"/>
          <w:szCs w:val="28"/>
        </w:rPr>
        <w:t>à</w:t>
      </w:r>
      <w:r w:rsidRPr="00D6085D">
        <w:rPr>
          <w:rFonts w:eastAsia="Times New Roman" w:cs="Times New Roman"/>
          <w:sz w:val="28"/>
          <w:szCs w:val="28"/>
        </w:rPr>
        <w:t>nh ch</w:t>
      </w:r>
      <w:r w:rsidRPr="00D6085D">
        <w:rPr>
          <w:rFonts w:eastAsia="Times New Roman" w:cs="Times New Roman" w:hint="eastAsia"/>
          <w:sz w:val="28"/>
          <w:szCs w:val="28"/>
        </w:rPr>
        <w:t>í</w:t>
      </w:r>
      <w:r w:rsidRPr="00D6085D">
        <w:rPr>
          <w:rFonts w:eastAsia="Times New Roman" w:cs="Times New Roman"/>
          <w:sz w:val="28"/>
          <w:szCs w:val="28"/>
        </w:rPr>
        <w:t xml:space="preserve">nh quy </w:t>
      </w:r>
      <w:r w:rsidRPr="00D6085D">
        <w:rPr>
          <w:rFonts w:eastAsia="Times New Roman" w:cs="Times New Roman" w:hint="eastAsia"/>
          <w:sz w:val="28"/>
          <w:szCs w:val="28"/>
        </w:rPr>
        <w:t>đ</w:t>
      </w:r>
      <w:r w:rsidRPr="00D6085D">
        <w:rPr>
          <w:rFonts w:eastAsia="Times New Roman" w:cs="Times New Roman"/>
          <w:sz w:val="28"/>
          <w:szCs w:val="28"/>
        </w:rPr>
        <w:t>ịnh tại c</w:t>
      </w:r>
      <w:r w:rsidRPr="00D6085D">
        <w:rPr>
          <w:rFonts w:eastAsia="Times New Roman" w:cs="Times New Roman" w:hint="eastAsia"/>
          <w:sz w:val="28"/>
          <w:szCs w:val="28"/>
        </w:rPr>
        <w:t>á</w:t>
      </w:r>
      <w:r w:rsidRPr="00D6085D">
        <w:rPr>
          <w:rFonts w:eastAsia="Times New Roman" w:cs="Times New Roman"/>
          <w:sz w:val="28"/>
          <w:szCs w:val="28"/>
        </w:rPr>
        <w:t xml:space="preserve">c </w:t>
      </w:r>
      <w:r w:rsidRPr="00D6085D">
        <w:rPr>
          <w:rFonts w:eastAsia="Times New Roman" w:cs="Times New Roman" w:hint="eastAsia"/>
          <w:sz w:val="28"/>
          <w:szCs w:val="28"/>
        </w:rPr>
        <w:t>Đ</w:t>
      </w:r>
      <w:r w:rsidRPr="00D6085D">
        <w:rPr>
          <w:rFonts w:eastAsia="Times New Roman" w:cs="Times New Roman"/>
          <w:sz w:val="28"/>
          <w:szCs w:val="28"/>
        </w:rPr>
        <w:t>iều 7, 8, 9, 10, 11</w:t>
      </w:r>
      <w:r w:rsidR="00572F0E" w:rsidRPr="00D6085D">
        <w:rPr>
          <w:rFonts w:eastAsia="Times New Roman" w:cs="Times New Roman"/>
          <w:sz w:val="28"/>
          <w:szCs w:val="28"/>
        </w:rPr>
        <w:t xml:space="preserve">, </w:t>
      </w:r>
      <w:r w:rsidRPr="00D6085D">
        <w:rPr>
          <w:rFonts w:eastAsia="Times New Roman" w:cs="Times New Roman"/>
          <w:sz w:val="28"/>
          <w:szCs w:val="28"/>
        </w:rPr>
        <w:t xml:space="preserve">15, 18, 19, 20, 21, 22, 23, </w:t>
      </w:r>
      <w:r w:rsidRPr="00D6085D">
        <w:rPr>
          <w:rFonts w:eastAsia="Times New Roman" w:cs="Times New Roman" w:hint="eastAsia"/>
          <w:sz w:val="28"/>
          <w:szCs w:val="28"/>
        </w:rPr>
        <w:t>đ</w:t>
      </w:r>
      <w:r w:rsidRPr="00D6085D">
        <w:rPr>
          <w:rFonts w:eastAsia="Times New Roman" w:cs="Times New Roman"/>
          <w:sz w:val="28"/>
          <w:szCs w:val="28"/>
        </w:rPr>
        <w:t>iểm a khoản 1, khoản 2 v</w:t>
      </w:r>
      <w:r w:rsidRPr="00D6085D">
        <w:rPr>
          <w:rFonts w:eastAsia="Times New Roman" w:cs="Times New Roman" w:hint="eastAsia"/>
          <w:sz w:val="28"/>
          <w:szCs w:val="28"/>
        </w:rPr>
        <w:t>à</w:t>
      </w:r>
      <w:r w:rsidRPr="00D6085D">
        <w:rPr>
          <w:rFonts w:eastAsia="Times New Roman" w:cs="Times New Roman"/>
          <w:sz w:val="28"/>
          <w:szCs w:val="28"/>
        </w:rPr>
        <w:t xml:space="preserve"> khoản 3 </w:t>
      </w:r>
      <w:r w:rsidRPr="00D6085D">
        <w:rPr>
          <w:rFonts w:eastAsia="Times New Roman" w:cs="Times New Roman" w:hint="eastAsia"/>
          <w:sz w:val="28"/>
          <w:szCs w:val="28"/>
        </w:rPr>
        <w:t>Đ</w:t>
      </w:r>
      <w:r w:rsidRPr="00D6085D">
        <w:rPr>
          <w:rFonts w:eastAsia="Times New Roman" w:cs="Times New Roman"/>
          <w:sz w:val="28"/>
          <w:szCs w:val="28"/>
        </w:rPr>
        <w:t>iều 2</w:t>
      </w:r>
      <w:r w:rsidR="00C967B6" w:rsidRPr="00D6085D">
        <w:rPr>
          <w:rFonts w:eastAsia="Times New Roman" w:cs="Times New Roman"/>
          <w:sz w:val="28"/>
          <w:szCs w:val="28"/>
        </w:rPr>
        <w:t>5</w:t>
      </w:r>
      <w:r w:rsidRPr="00D6085D">
        <w:rPr>
          <w:rFonts w:eastAsia="Times New Roman" w:cs="Times New Roman"/>
          <w:sz w:val="28"/>
          <w:szCs w:val="28"/>
        </w:rPr>
        <w:t xml:space="preserve"> v</w:t>
      </w:r>
      <w:r w:rsidRPr="00D6085D">
        <w:rPr>
          <w:rFonts w:eastAsia="Times New Roman" w:cs="Times New Roman" w:hint="eastAsia"/>
          <w:sz w:val="28"/>
          <w:szCs w:val="28"/>
        </w:rPr>
        <w:t>à</w:t>
      </w:r>
      <w:r w:rsidRPr="00D6085D">
        <w:rPr>
          <w:rFonts w:eastAsia="Times New Roman" w:cs="Times New Roman"/>
          <w:sz w:val="28"/>
          <w:szCs w:val="28"/>
        </w:rPr>
        <w:t xml:space="preserve"> c</w:t>
      </w:r>
      <w:r w:rsidRPr="00D6085D">
        <w:rPr>
          <w:rFonts w:eastAsia="Times New Roman" w:cs="Times New Roman" w:hint="eastAsia"/>
          <w:sz w:val="28"/>
          <w:szCs w:val="28"/>
        </w:rPr>
        <w:t>á</w:t>
      </w:r>
      <w:r w:rsidRPr="00D6085D">
        <w:rPr>
          <w:rFonts w:eastAsia="Times New Roman" w:cs="Times New Roman"/>
          <w:sz w:val="28"/>
          <w:szCs w:val="28"/>
        </w:rPr>
        <w:t xml:space="preserve">c </w:t>
      </w:r>
      <w:r w:rsidRPr="00D6085D">
        <w:rPr>
          <w:rFonts w:eastAsia="Times New Roman" w:cs="Times New Roman" w:hint="eastAsia"/>
          <w:sz w:val="28"/>
          <w:szCs w:val="28"/>
        </w:rPr>
        <w:t>Đ</w:t>
      </w:r>
      <w:r w:rsidRPr="00D6085D">
        <w:rPr>
          <w:rFonts w:eastAsia="Times New Roman" w:cs="Times New Roman"/>
          <w:sz w:val="28"/>
          <w:szCs w:val="28"/>
        </w:rPr>
        <w:t>iều 2</w:t>
      </w:r>
      <w:r w:rsidR="00447F55" w:rsidRPr="00D6085D">
        <w:rPr>
          <w:rFonts w:eastAsia="Times New Roman" w:cs="Times New Roman"/>
          <w:sz w:val="28"/>
          <w:szCs w:val="28"/>
        </w:rPr>
        <w:t>6</w:t>
      </w:r>
      <w:r w:rsidRPr="00D6085D">
        <w:rPr>
          <w:rFonts w:eastAsia="Times New Roman" w:cs="Times New Roman"/>
          <w:sz w:val="28"/>
          <w:szCs w:val="28"/>
        </w:rPr>
        <w:t>, 2</w:t>
      </w:r>
      <w:r w:rsidR="00447F55" w:rsidRPr="00D6085D">
        <w:rPr>
          <w:rFonts w:eastAsia="Times New Roman" w:cs="Times New Roman"/>
          <w:sz w:val="28"/>
          <w:szCs w:val="28"/>
        </w:rPr>
        <w:t>7</w:t>
      </w:r>
      <w:r w:rsidRPr="00D6085D">
        <w:rPr>
          <w:rFonts w:eastAsia="Times New Roman" w:cs="Times New Roman"/>
          <w:sz w:val="28"/>
          <w:szCs w:val="28"/>
        </w:rPr>
        <w:t xml:space="preserve">, </w:t>
      </w:r>
      <w:r w:rsidR="00447F55" w:rsidRPr="00D6085D">
        <w:rPr>
          <w:rFonts w:eastAsia="Times New Roman" w:cs="Times New Roman"/>
          <w:sz w:val="28"/>
          <w:szCs w:val="28"/>
        </w:rPr>
        <w:t xml:space="preserve">28, </w:t>
      </w:r>
      <w:r w:rsidRPr="00D6085D">
        <w:rPr>
          <w:rFonts w:eastAsia="Times New Roman" w:cs="Times New Roman"/>
          <w:sz w:val="28"/>
          <w:szCs w:val="28"/>
        </w:rPr>
        <w:t xml:space="preserve">29, 30, 31, 32, 33, 34, 35 của Nghị </w:t>
      </w:r>
      <w:r w:rsidRPr="00D6085D">
        <w:rPr>
          <w:rFonts w:eastAsia="Times New Roman" w:cs="Times New Roman" w:hint="eastAsia"/>
          <w:sz w:val="28"/>
          <w:szCs w:val="28"/>
        </w:rPr>
        <w:t>đ</w:t>
      </w:r>
      <w:r w:rsidRPr="00D6085D">
        <w:rPr>
          <w:rFonts w:eastAsia="Times New Roman" w:cs="Times New Roman"/>
          <w:sz w:val="28"/>
          <w:szCs w:val="28"/>
        </w:rPr>
        <w:t>ịnh n</w:t>
      </w:r>
      <w:r w:rsidRPr="00D6085D">
        <w:rPr>
          <w:rFonts w:eastAsia="Times New Roman" w:cs="Times New Roman" w:hint="eastAsia"/>
          <w:sz w:val="28"/>
          <w:szCs w:val="28"/>
        </w:rPr>
        <w:t>à</w:t>
      </w:r>
      <w:r w:rsidRPr="00D6085D">
        <w:rPr>
          <w:rFonts w:eastAsia="Times New Roman" w:cs="Times New Roman"/>
          <w:sz w:val="28"/>
          <w:szCs w:val="28"/>
        </w:rPr>
        <w:t xml:space="preserve">y theo thẩm quyền quy </w:t>
      </w:r>
      <w:r w:rsidRPr="00D6085D">
        <w:rPr>
          <w:rFonts w:eastAsia="Times New Roman" w:cs="Times New Roman" w:hint="eastAsia"/>
          <w:sz w:val="28"/>
          <w:szCs w:val="28"/>
        </w:rPr>
        <w:t>đ</w:t>
      </w:r>
      <w:r w:rsidRPr="00D6085D">
        <w:rPr>
          <w:rFonts w:eastAsia="Times New Roman" w:cs="Times New Roman"/>
          <w:sz w:val="28"/>
          <w:szCs w:val="28"/>
        </w:rPr>
        <w:t>ịnh tại</w:t>
      </w:r>
      <w:r w:rsidRPr="00D6085D">
        <w:rPr>
          <w:rFonts w:eastAsia="Times New Roman" w:cs="Times New Roman" w:hint="eastAsia"/>
          <w:sz w:val="28"/>
          <w:szCs w:val="28"/>
        </w:rPr>
        <w:t> Đ</w:t>
      </w:r>
      <w:r w:rsidRPr="00D6085D">
        <w:rPr>
          <w:rFonts w:eastAsia="Times New Roman" w:cs="Times New Roman"/>
          <w:sz w:val="28"/>
          <w:szCs w:val="28"/>
        </w:rPr>
        <w:t xml:space="preserve">iều </w:t>
      </w:r>
      <w:r w:rsidR="00825AAF" w:rsidRPr="00D6085D">
        <w:rPr>
          <w:rFonts w:eastAsia="Times New Roman" w:cs="Times New Roman"/>
          <w:sz w:val="28"/>
          <w:szCs w:val="28"/>
        </w:rPr>
        <w:t xml:space="preserve">40 </w:t>
      </w:r>
      <w:r w:rsidR="000415DC" w:rsidRPr="00D6085D">
        <w:rPr>
          <w:rFonts w:eastAsia="Times New Roman" w:cs="Times New Roman"/>
          <w:sz w:val="28"/>
          <w:szCs w:val="28"/>
        </w:rPr>
        <w:t>Nghị định này và trong phạm vi chức năng, nhiệm vụ, quyền hạn được giao trong lĩnh vực, địa bàn quản lý.</w:t>
      </w:r>
    </w:p>
    <w:p w14:paraId="4B6E9222" w14:textId="597A59C6" w:rsidR="000415DC"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13. Người có thẩm quyền xử phạt của Bộ đội Biên phòng có thẩm quyền xử phạt vi phạm hành chính và áp dụng các biện pháp khắc phục hậu quả đối với các hành vi vi phạm hành chính quy định tại các Điều </w:t>
      </w:r>
      <w:r w:rsidR="00816F0F" w:rsidRPr="00D6085D">
        <w:rPr>
          <w:rFonts w:eastAsia="Times New Roman" w:cs="Times New Roman"/>
          <w:sz w:val="28"/>
          <w:szCs w:val="28"/>
        </w:rPr>
        <w:t xml:space="preserve">7, </w:t>
      </w:r>
      <w:r w:rsidRPr="00D6085D">
        <w:rPr>
          <w:rFonts w:eastAsia="Times New Roman" w:cs="Times New Roman"/>
          <w:sz w:val="28"/>
          <w:szCs w:val="28"/>
        </w:rPr>
        <w:t>8, 9, 11,</w:t>
      </w:r>
      <w:r w:rsidR="00F31649" w:rsidRPr="00D6085D">
        <w:rPr>
          <w:rFonts w:eastAsia="Times New Roman" w:cs="Times New Roman"/>
          <w:sz w:val="28"/>
          <w:szCs w:val="28"/>
        </w:rPr>
        <w:t xml:space="preserve"> </w:t>
      </w:r>
      <w:r w:rsidR="0038521D" w:rsidRPr="00D6085D">
        <w:rPr>
          <w:rFonts w:eastAsia="Times New Roman" w:cs="Times New Roman"/>
          <w:sz w:val="28"/>
          <w:szCs w:val="28"/>
        </w:rPr>
        <w:t>18, 19</w:t>
      </w:r>
      <w:r w:rsidRPr="00D6085D">
        <w:rPr>
          <w:rFonts w:eastAsia="Times New Roman" w:cs="Times New Roman"/>
          <w:sz w:val="28"/>
          <w:szCs w:val="28"/>
        </w:rPr>
        <w:t>; các Điều 18, 20, 21, 22 và 2</w:t>
      </w:r>
      <w:r w:rsidR="00EC08EF" w:rsidRPr="00D6085D">
        <w:rPr>
          <w:rFonts w:eastAsia="Times New Roman" w:cs="Times New Roman"/>
          <w:sz w:val="28"/>
          <w:szCs w:val="28"/>
        </w:rPr>
        <w:t xml:space="preserve">7, 28, </w:t>
      </w:r>
      <w:r w:rsidR="001A6A20" w:rsidRPr="00D6085D">
        <w:rPr>
          <w:rFonts w:eastAsia="Times New Roman" w:cs="Times New Roman"/>
          <w:sz w:val="28"/>
          <w:szCs w:val="28"/>
        </w:rPr>
        <w:t xml:space="preserve">khoản 2 Điều 29 </w:t>
      </w:r>
      <w:r w:rsidRPr="00D6085D">
        <w:rPr>
          <w:rFonts w:eastAsia="Times New Roman" w:cs="Times New Roman"/>
          <w:sz w:val="28"/>
          <w:szCs w:val="28"/>
        </w:rPr>
        <w:t>Nghị định này theo thẩm quyền quy định tại Điều 4</w:t>
      </w:r>
      <w:r w:rsidR="00825AAF" w:rsidRPr="00D6085D">
        <w:rPr>
          <w:rFonts w:eastAsia="Times New Roman" w:cs="Times New Roman"/>
          <w:sz w:val="28"/>
          <w:szCs w:val="28"/>
        </w:rPr>
        <w:t>1</w:t>
      </w:r>
      <w:r w:rsidRPr="00D6085D">
        <w:rPr>
          <w:rFonts w:eastAsia="Times New Roman" w:cs="Times New Roman"/>
          <w:sz w:val="28"/>
          <w:szCs w:val="28"/>
        </w:rPr>
        <w:t xml:space="preserve"> </w:t>
      </w:r>
      <w:r w:rsidR="000415DC" w:rsidRPr="00D6085D">
        <w:rPr>
          <w:rFonts w:eastAsia="Times New Roman" w:cs="Times New Roman"/>
          <w:sz w:val="28"/>
          <w:szCs w:val="28"/>
        </w:rPr>
        <w:t>Nghị định này và trong phạm vi chức năng, nhiệm vụ, quyền hạn được giao trong lĩnh vực, địa bàn quản lý.</w:t>
      </w:r>
    </w:p>
    <w:p w14:paraId="05C04CA6" w14:textId="5C01AD71" w:rsidR="000415DC"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14. Ng</w:t>
      </w:r>
      <w:r w:rsidRPr="00D6085D">
        <w:rPr>
          <w:rFonts w:eastAsia="Times New Roman" w:cs="Times New Roman" w:hint="eastAsia"/>
          <w:sz w:val="28"/>
          <w:szCs w:val="28"/>
        </w:rPr>
        <w:t>ư</w:t>
      </w:r>
      <w:r w:rsidRPr="00D6085D">
        <w:rPr>
          <w:rFonts w:eastAsia="Times New Roman" w:cs="Times New Roman"/>
          <w:sz w:val="28"/>
          <w:szCs w:val="28"/>
        </w:rPr>
        <w:t>ời c</w:t>
      </w:r>
      <w:r w:rsidRPr="00D6085D">
        <w:rPr>
          <w:rFonts w:eastAsia="Times New Roman" w:cs="Times New Roman" w:hint="eastAsia"/>
          <w:sz w:val="28"/>
          <w:szCs w:val="28"/>
        </w:rPr>
        <w:t>ó</w:t>
      </w:r>
      <w:r w:rsidRPr="00D6085D">
        <w:rPr>
          <w:rFonts w:eastAsia="Times New Roman" w:cs="Times New Roman"/>
          <w:sz w:val="28"/>
          <w:szCs w:val="28"/>
        </w:rPr>
        <w:t xml:space="preserve"> thẩm quyền xử phạt của Cảnh s</w:t>
      </w:r>
      <w:r w:rsidRPr="00D6085D">
        <w:rPr>
          <w:rFonts w:eastAsia="Times New Roman" w:cs="Times New Roman" w:hint="eastAsia"/>
          <w:sz w:val="28"/>
          <w:szCs w:val="28"/>
        </w:rPr>
        <w:t>á</w:t>
      </w:r>
      <w:r w:rsidRPr="00D6085D">
        <w:rPr>
          <w:rFonts w:eastAsia="Times New Roman" w:cs="Times New Roman"/>
          <w:sz w:val="28"/>
          <w:szCs w:val="28"/>
        </w:rPr>
        <w:t>t biển c</w:t>
      </w:r>
      <w:r w:rsidRPr="00D6085D">
        <w:rPr>
          <w:rFonts w:eastAsia="Times New Roman" w:cs="Times New Roman" w:hint="eastAsia"/>
          <w:sz w:val="28"/>
          <w:szCs w:val="28"/>
        </w:rPr>
        <w:t>ó</w:t>
      </w:r>
      <w:r w:rsidRPr="00D6085D">
        <w:rPr>
          <w:rFonts w:eastAsia="Times New Roman" w:cs="Times New Roman"/>
          <w:sz w:val="28"/>
          <w:szCs w:val="28"/>
        </w:rPr>
        <w:t xml:space="preserve"> thẩm quyền xử phạt vi phạm h</w:t>
      </w:r>
      <w:r w:rsidRPr="00D6085D">
        <w:rPr>
          <w:rFonts w:eastAsia="Times New Roman" w:cs="Times New Roman" w:hint="eastAsia"/>
          <w:sz w:val="28"/>
          <w:szCs w:val="28"/>
        </w:rPr>
        <w:t>à</w:t>
      </w:r>
      <w:r w:rsidRPr="00D6085D">
        <w:rPr>
          <w:rFonts w:eastAsia="Times New Roman" w:cs="Times New Roman"/>
          <w:sz w:val="28"/>
          <w:szCs w:val="28"/>
        </w:rPr>
        <w:t>nh ch</w:t>
      </w:r>
      <w:r w:rsidRPr="00D6085D">
        <w:rPr>
          <w:rFonts w:eastAsia="Times New Roman" w:cs="Times New Roman" w:hint="eastAsia"/>
          <w:sz w:val="28"/>
          <w:szCs w:val="28"/>
        </w:rPr>
        <w:t>í</w:t>
      </w:r>
      <w:r w:rsidRPr="00D6085D">
        <w:rPr>
          <w:rFonts w:eastAsia="Times New Roman" w:cs="Times New Roman"/>
          <w:sz w:val="28"/>
          <w:szCs w:val="28"/>
        </w:rPr>
        <w:t>nh v</w:t>
      </w:r>
      <w:r w:rsidRPr="00D6085D">
        <w:rPr>
          <w:rFonts w:eastAsia="Times New Roman" w:cs="Times New Roman" w:hint="eastAsia"/>
          <w:sz w:val="28"/>
          <w:szCs w:val="28"/>
        </w:rPr>
        <w:t>à</w:t>
      </w:r>
      <w:r w:rsidRPr="00D6085D">
        <w:rPr>
          <w:rFonts w:eastAsia="Times New Roman" w:cs="Times New Roman"/>
          <w:sz w:val="28"/>
          <w:szCs w:val="28"/>
        </w:rPr>
        <w:t xml:space="preserve"> </w:t>
      </w:r>
      <w:r w:rsidRPr="00D6085D">
        <w:rPr>
          <w:rFonts w:eastAsia="Times New Roman" w:cs="Times New Roman" w:hint="eastAsia"/>
          <w:sz w:val="28"/>
          <w:szCs w:val="28"/>
        </w:rPr>
        <w:t>á</w:t>
      </w:r>
      <w:r w:rsidRPr="00D6085D">
        <w:rPr>
          <w:rFonts w:eastAsia="Times New Roman" w:cs="Times New Roman"/>
          <w:sz w:val="28"/>
          <w:szCs w:val="28"/>
        </w:rPr>
        <w:t>p dụng c</w:t>
      </w:r>
      <w:r w:rsidRPr="00D6085D">
        <w:rPr>
          <w:rFonts w:eastAsia="Times New Roman" w:cs="Times New Roman" w:hint="eastAsia"/>
          <w:sz w:val="28"/>
          <w:szCs w:val="28"/>
        </w:rPr>
        <w:t>á</w:t>
      </w:r>
      <w:r w:rsidRPr="00D6085D">
        <w:rPr>
          <w:rFonts w:eastAsia="Times New Roman" w:cs="Times New Roman"/>
          <w:sz w:val="28"/>
          <w:szCs w:val="28"/>
        </w:rPr>
        <w:t>c biện ph</w:t>
      </w:r>
      <w:r w:rsidRPr="00D6085D">
        <w:rPr>
          <w:rFonts w:eastAsia="Times New Roman" w:cs="Times New Roman" w:hint="eastAsia"/>
          <w:sz w:val="28"/>
          <w:szCs w:val="28"/>
        </w:rPr>
        <w:t>á</w:t>
      </w:r>
      <w:r w:rsidRPr="00D6085D">
        <w:rPr>
          <w:rFonts w:eastAsia="Times New Roman" w:cs="Times New Roman"/>
          <w:sz w:val="28"/>
          <w:szCs w:val="28"/>
        </w:rPr>
        <w:t xml:space="preserve">p khắc phục hậu quả </w:t>
      </w:r>
      <w:r w:rsidRPr="00D6085D">
        <w:rPr>
          <w:rFonts w:eastAsia="Times New Roman" w:cs="Times New Roman" w:hint="eastAsia"/>
          <w:sz w:val="28"/>
          <w:szCs w:val="28"/>
        </w:rPr>
        <w:t>đ</w:t>
      </w:r>
      <w:r w:rsidRPr="00D6085D">
        <w:rPr>
          <w:rFonts w:eastAsia="Times New Roman" w:cs="Times New Roman"/>
          <w:sz w:val="28"/>
          <w:szCs w:val="28"/>
        </w:rPr>
        <w:t>ối với c</w:t>
      </w:r>
      <w:r w:rsidRPr="00D6085D">
        <w:rPr>
          <w:rFonts w:eastAsia="Times New Roman" w:cs="Times New Roman" w:hint="eastAsia"/>
          <w:sz w:val="28"/>
          <w:szCs w:val="28"/>
        </w:rPr>
        <w:t>á</w:t>
      </w:r>
      <w:r w:rsidRPr="00D6085D">
        <w:rPr>
          <w:rFonts w:eastAsia="Times New Roman" w:cs="Times New Roman"/>
          <w:sz w:val="28"/>
          <w:szCs w:val="28"/>
        </w:rPr>
        <w:t>c h</w:t>
      </w:r>
      <w:r w:rsidRPr="00D6085D">
        <w:rPr>
          <w:rFonts w:eastAsia="Times New Roman" w:cs="Times New Roman" w:hint="eastAsia"/>
          <w:sz w:val="28"/>
          <w:szCs w:val="28"/>
        </w:rPr>
        <w:t>à</w:t>
      </w:r>
      <w:r w:rsidRPr="00D6085D">
        <w:rPr>
          <w:rFonts w:eastAsia="Times New Roman" w:cs="Times New Roman"/>
          <w:sz w:val="28"/>
          <w:szCs w:val="28"/>
        </w:rPr>
        <w:t>nh vi vi phạm h</w:t>
      </w:r>
      <w:r w:rsidRPr="00D6085D">
        <w:rPr>
          <w:rFonts w:eastAsia="Times New Roman" w:cs="Times New Roman" w:hint="eastAsia"/>
          <w:sz w:val="28"/>
          <w:szCs w:val="28"/>
        </w:rPr>
        <w:t>à</w:t>
      </w:r>
      <w:r w:rsidRPr="00D6085D">
        <w:rPr>
          <w:rFonts w:eastAsia="Times New Roman" w:cs="Times New Roman"/>
          <w:sz w:val="28"/>
          <w:szCs w:val="28"/>
        </w:rPr>
        <w:t>nh ch</w:t>
      </w:r>
      <w:r w:rsidRPr="00D6085D">
        <w:rPr>
          <w:rFonts w:eastAsia="Times New Roman" w:cs="Times New Roman" w:hint="eastAsia"/>
          <w:sz w:val="28"/>
          <w:szCs w:val="28"/>
        </w:rPr>
        <w:t>í</w:t>
      </w:r>
      <w:r w:rsidRPr="00D6085D">
        <w:rPr>
          <w:rFonts w:eastAsia="Times New Roman" w:cs="Times New Roman"/>
          <w:sz w:val="28"/>
          <w:szCs w:val="28"/>
        </w:rPr>
        <w:t xml:space="preserve">nh quy </w:t>
      </w:r>
      <w:r w:rsidRPr="00D6085D">
        <w:rPr>
          <w:rFonts w:eastAsia="Times New Roman" w:cs="Times New Roman" w:hint="eastAsia"/>
          <w:sz w:val="28"/>
          <w:szCs w:val="28"/>
        </w:rPr>
        <w:t>đ</w:t>
      </w:r>
      <w:r w:rsidRPr="00D6085D">
        <w:rPr>
          <w:rFonts w:eastAsia="Times New Roman" w:cs="Times New Roman"/>
          <w:sz w:val="28"/>
          <w:szCs w:val="28"/>
        </w:rPr>
        <w:t>ịnh tại</w:t>
      </w:r>
      <w:r w:rsidRPr="00D6085D">
        <w:rPr>
          <w:rFonts w:eastAsia="Times New Roman" w:cs="Times New Roman" w:hint="eastAsia"/>
          <w:sz w:val="28"/>
          <w:szCs w:val="28"/>
        </w:rPr>
        <w:t> </w:t>
      </w:r>
      <w:r w:rsidRPr="00D6085D">
        <w:rPr>
          <w:rFonts w:eastAsia="Times New Roman" w:cs="Times New Roman"/>
          <w:sz w:val="28"/>
          <w:szCs w:val="28"/>
        </w:rPr>
        <w:t>khoản 2 v</w:t>
      </w:r>
      <w:r w:rsidRPr="00D6085D">
        <w:rPr>
          <w:rFonts w:eastAsia="Times New Roman" w:cs="Times New Roman" w:hint="eastAsia"/>
          <w:sz w:val="28"/>
          <w:szCs w:val="28"/>
        </w:rPr>
        <w:t>à</w:t>
      </w:r>
      <w:r w:rsidRPr="00D6085D">
        <w:rPr>
          <w:rFonts w:eastAsia="Times New Roman" w:cs="Times New Roman"/>
          <w:sz w:val="28"/>
          <w:szCs w:val="28"/>
        </w:rPr>
        <w:t xml:space="preserve"> khoản 3 </w:t>
      </w:r>
      <w:r w:rsidRPr="00D6085D">
        <w:rPr>
          <w:rFonts w:eastAsia="Times New Roman" w:cs="Times New Roman" w:hint="eastAsia"/>
          <w:sz w:val="28"/>
          <w:szCs w:val="28"/>
        </w:rPr>
        <w:t>Đ</w:t>
      </w:r>
      <w:r w:rsidRPr="00D6085D">
        <w:rPr>
          <w:rFonts w:eastAsia="Times New Roman" w:cs="Times New Roman"/>
          <w:sz w:val="28"/>
          <w:szCs w:val="28"/>
        </w:rPr>
        <w:t xml:space="preserve">iều 15, khoản 2 </w:t>
      </w:r>
      <w:r w:rsidRPr="00D6085D">
        <w:rPr>
          <w:rFonts w:eastAsia="Times New Roman" w:cs="Times New Roman" w:hint="eastAsia"/>
          <w:sz w:val="28"/>
          <w:szCs w:val="28"/>
        </w:rPr>
        <w:t>Đ</w:t>
      </w:r>
      <w:r w:rsidRPr="00D6085D">
        <w:rPr>
          <w:rFonts w:eastAsia="Times New Roman" w:cs="Times New Roman"/>
          <w:sz w:val="28"/>
          <w:szCs w:val="28"/>
        </w:rPr>
        <w:t>iều 1</w:t>
      </w:r>
      <w:r w:rsidR="00BA02CD" w:rsidRPr="00D6085D">
        <w:rPr>
          <w:rFonts w:eastAsia="Times New Roman" w:cs="Times New Roman"/>
          <w:sz w:val="28"/>
          <w:szCs w:val="28"/>
        </w:rPr>
        <w:t>9</w:t>
      </w:r>
      <w:r w:rsidRPr="00D6085D">
        <w:rPr>
          <w:rFonts w:eastAsia="Times New Roman" w:cs="Times New Roman"/>
          <w:sz w:val="28"/>
          <w:szCs w:val="28"/>
        </w:rPr>
        <w:t xml:space="preserve">, khoản 1 </w:t>
      </w:r>
      <w:r w:rsidRPr="00D6085D">
        <w:rPr>
          <w:rFonts w:eastAsia="Times New Roman" w:cs="Times New Roman" w:hint="eastAsia"/>
          <w:sz w:val="28"/>
          <w:szCs w:val="28"/>
        </w:rPr>
        <w:t>Đ</w:t>
      </w:r>
      <w:r w:rsidRPr="00D6085D">
        <w:rPr>
          <w:rFonts w:eastAsia="Times New Roman" w:cs="Times New Roman"/>
          <w:sz w:val="28"/>
          <w:szCs w:val="28"/>
        </w:rPr>
        <w:t>iều 2</w:t>
      </w:r>
      <w:r w:rsidR="00CF7B01" w:rsidRPr="00D6085D">
        <w:rPr>
          <w:rFonts w:eastAsia="Times New Roman" w:cs="Times New Roman"/>
          <w:sz w:val="28"/>
          <w:szCs w:val="28"/>
        </w:rPr>
        <w:t>1</w:t>
      </w:r>
      <w:r w:rsidRPr="00D6085D">
        <w:rPr>
          <w:rFonts w:eastAsia="Times New Roman" w:cs="Times New Roman"/>
          <w:sz w:val="28"/>
          <w:szCs w:val="28"/>
        </w:rPr>
        <w:t xml:space="preserve">, </w:t>
      </w:r>
      <w:r w:rsidR="007D6D5B" w:rsidRPr="00D6085D">
        <w:rPr>
          <w:rFonts w:eastAsia="Times New Roman" w:cs="Times New Roman"/>
          <w:sz w:val="28"/>
          <w:szCs w:val="28"/>
        </w:rPr>
        <w:t xml:space="preserve">điểm c, điểm d </w:t>
      </w:r>
      <w:r w:rsidR="00232EF4" w:rsidRPr="00D6085D">
        <w:rPr>
          <w:rFonts w:eastAsia="Times New Roman" w:cs="Times New Roman"/>
          <w:sz w:val="28"/>
          <w:szCs w:val="28"/>
        </w:rPr>
        <w:t xml:space="preserve">khoản 2 Điều 22, </w:t>
      </w:r>
      <w:r w:rsidRPr="00D6085D">
        <w:rPr>
          <w:rFonts w:eastAsia="Times New Roman" w:cs="Times New Roman"/>
          <w:sz w:val="28"/>
          <w:szCs w:val="28"/>
        </w:rPr>
        <w:t xml:space="preserve">khoản </w:t>
      </w:r>
      <w:r w:rsidR="009148DA" w:rsidRPr="00D6085D">
        <w:rPr>
          <w:rFonts w:eastAsia="Times New Roman" w:cs="Times New Roman"/>
          <w:sz w:val="28"/>
          <w:szCs w:val="28"/>
        </w:rPr>
        <w:t>1</w:t>
      </w:r>
      <w:r w:rsidRPr="00D6085D">
        <w:rPr>
          <w:rFonts w:eastAsia="Times New Roman" w:cs="Times New Roman"/>
          <w:sz w:val="28"/>
          <w:szCs w:val="28"/>
        </w:rPr>
        <w:t xml:space="preserve"> </w:t>
      </w:r>
      <w:r w:rsidRPr="00D6085D">
        <w:rPr>
          <w:rFonts w:eastAsia="Times New Roman" w:cs="Times New Roman" w:hint="eastAsia"/>
          <w:sz w:val="28"/>
          <w:szCs w:val="28"/>
        </w:rPr>
        <w:t>Đ</w:t>
      </w:r>
      <w:r w:rsidRPr="00D6085D">
        <w:rPr>
          <w:rFonts w:eastAsia="Times New Roman" w:cs="Times New Roman"/>
          <w:sz w:val="28"/>
          <w:szCs w:val="28"/>
        </w:rPr>
        <w:t xml:space="preserve">iều 23, </w:t>
      </w:r>
      <w:r w:rsidRPr="00D6085D">
        <w:rPr>
          <w:rFonts w:eastAsia="Times New Roman" w:cs="Times New Roman" w:hint="eastAsia"/>
          <w:sz w:val="28"/>
          <w:szCs w:val="28"/>
        </w:rPr>
        <w:t>Đ</w:t>
      </w:r>
      <w:r w:rsidRPr="00D6085D">
        <w:rPr>
          <w:rFonts w:eastAsia="Times New Roman" w:cs="Times New Roman"/>
          <w:sz w:val="28"/>
          <w:szCs w:val="28"/>
        </w:rPr>
        <w:t xml:space="preserve">iều </w:t>
      </w:r>
      <w:r w:rsidR="009148DA" w:rsidRPr="00D6085D">
        <w:rPr>
          <w:rFonts w:eastAsia="Times New Roman" w:cs="Times New Roman"/>
          <w:sz w:val="28"/>
          <w:szCs w:val="28"/>
        </w:rPr>
        <w:t>27</w:t>
      </w:r>
      <w:r w:rsidRPr="00D6085D">
        <w:rPr>
          <w:rFonts w:eastAsia="Times New Roman" w:cs="Times New Roman"/>
          <w:sz w:val="28"/>
          <w:szCs w:val="28"/>
        </w:rPr>
        <w:t xml:space="preserve">, khoản 2 </w:t>
      </w:r>
      <w:r w:rsidRPr="00D6085D">
        <w:rPr>
          <w:rFonts w:eastAsia="Times New Roman" w:cs="Times New Roman" w:hint="eastAsia"/>
          <w:sz w:val="28"/>
          <w:szCs w:val="28"/>
        </w:rPr>
        <w:t>Đ</w:t>
      </w:r>
      <w:r w:rsidRPr="00D6085D">
        <w:rPr>
          <w:rFonts w:eastAsia="Times New Roman" w:cs="Times New Roman"/>
          <w:sz w:val="28"/>
          <w:szCs w:val="28"/>
        </w:rPr>
        <w:t xml:space="preserve">iều </w:t>
      </w:r>
      <w:r w:rsidR="00440044" w:rsidRPr="00D6085D">
        <w:rPr>
          <w:rFonts w:eastAsia="Times New Roman" w:cs="Times New Roman"/>
          <w:sz w:val="28"/>
          <w:szCs w:val="28"/>
        </w:rPr>
        <w:t>29</w:t>
      </w:r>
      <w:r w:rsidRPr="00D6085D">
        <w:rPr>
          <w:rFonts w:eastAsia="Times New Roman" w:cs="Times New Roman"/>
          <w:sz w:val="28"/>
          <w:szCs w:val="28"/>
        </w:rPr>
        <w:t xml:space="preserve"> v</w:t>
      </w:r>
      <w:r w:rsidRPr="00D6085D">
        <w:rPr>
          <w:rFonts w:eastAsia="Times New Roman" w:cs="Times New Roman" w:hint="eastAsia"/>
          <w:sz w:val="28"/>
          <w:szCs w:val="28"/>
        </w:rPr>
        <w:t>à</w:t>
      </w:r>
      <w:r w:rsidRPr="00D6085D">
        <w:rPr>
          <w:rFonts w:eastAsia="Times New Roman" w:cs="Times New Roman"/>
          <w:sz w:val="28"/>
          <w:szCs w:val="28"/>
        </w:rPr>
        <w:t xml:space="preserve"> </w:t>
      </w:r>
      <w:r w:rsidRPr="00D6085D">
        <w:rPr>
          <w:rFonts w:eastAsia="Times New Roman" w:cs="Times New Roman" w:hint="eastAsia"/>
          <w:sz w:val="28"/>
          <w:szCs w:val="28"/>
        </w:rPr>
        <w:t>đ</w:t>
      </w:r>
      <w:r w:rsidRPr="00D6085D">
        <w:rPr>
          <w:rFonts w:eastAsia="Times New Roman" w:cs="Times New Roman"/>
          <w:sz w:val="28"/>
          <w:szCs w:val="28"/>
        </w:rPr>
        <w:t xml:space="preserve">iểm b khoản 1 </w:t>
      </w:r>
      <w:r w:rsidRPr="00D6085D">
        <w:rPr>
          <w:rFonts w:eastAsia="Times New Roman" w:cs="Times New Roman" w:hint="eastAsia"/>
          <w:sz w:val="28"/>
          <w:szCs w:val="28"/>
        </w:rPr>
        <w:t>Đ</w:t>
      </w:r>
      <w:r w:rsidRPr="00D6085D">
        <w:rPr>
          <w:rFonts w:eastAsia="Times New Roman" w:cs="Times New Roman"/>
          <w:sz w:val="28"/>
          <w:szCs w:val="28"/>
        </w:rPr>
        <w:t>iều 3</w:t>
      </w:r>
      <w:r w:rsidR="00995C8D" w:rsidRPr="00D6085D">
        <w:rPr>
          <w:rFonts w:eastAsia="Times New Roman" w:cs="Times New Roman"/>
          <w:sz w:val="28"/>
          <w:szCs w:val="28"/>
        </w:rPr>
        <w:t>4</w:t>
      </w:r>
      <w:r w:rsidRPr="00D6085D">
        <w:rPr>
          <w:rFonts w:eastAsia="Times New Roman" w:cs="Times New Roman"/>
          <w:sz w:val="28"/>
          <w:szCs w:val="28"/>
        </w:rPr>
        <w:t xml:space="preserve"> của Nghị </w:t>
      </w:r>
      <w:r w:rsidRPr="00D6085D">
        <w:rPr>
          <w:rFonts w:eastAsia="Times New Roman" w:cs="Times New Roman" w:hint="eastAsia"/>
          <w:sz w:val="28"/>
          <w:szCs w:val="28"/>
        </w:rPr>
        <w:t>đ</w:t>
      </w:r>
      <w:r w:rsidRPr="00D6085D">
        <w:rPr>
          <w:rFonts w:eastAsia="Times New Roman" w:cs="Times New Roman"/>
          <w:sz w:val="28"/>
          <w:szCs w:val="28"/>
        </w:rPr>
        <w:t>ịnh n</w:t>
      </w:r>
      <w:r w:rsidRPr="00D6085D">
        <w:rPr>
          <w:rFonts w:eastAsia="Times New Roman" w:cs="Times New Roman" w:hint="eastAsia"/>
          <w:sz w:val="28"/>
          <w:szCs w:val="28"/>
        </w:rPr>
        <w:t>à</w:t>
      </w:r>
      <w:r w:rsidRPr="00D6085D">
        <w:rPr>
          <w:rFonts w:eastAsia="Times New Roman" w:cs="Times New Roman"/>
          <w:sz w:val="28"/>
          <w:szCs w:val="28"/>
        </w:rPr>
        <w:t xml:space="preserve">y theo thẩm quyền quy </w:t>
      </w:r>
      <w:r w:rsidRPr="00D6085D">
        <w:rPr>
          <w:rFonts w:eastAsia="Times New Roman" w:cs="Times New Roman" w:hint="eastAsia"/>
          <w:sz w:val="28"/>
          <w:szCs w:val="28"/>
        </w:rPr>
        <w:t>đ</w:t>
      </w:r>
      <w:r w:rsidRPr="00D6085D">
        <w:rPr>
          <w:rFonts w:eastAsia="Times New Roman" w:cs="Times New Roman"/>
          <w:sz w:val="28"/>
          <w:szCs w:val="28"/>
        </w:rPr>
        <w:t>ịnh tại</w:t>
      </w:r>
      <w:r w:rsidRPr="00D6085D">
        <w:rPr>
          <w:rFonts w:eastAsia="Times New Roman" w:cs="Times New Roman" w:hint="eastAsia"/>
          <w:sz w:val="28"/>
          <w:szCs w:val="28"/>
        </w:rPr>
        <w:t> </w:t>
      </w:r>
      <w:bookmarkStart w:id="29" w:name="tc_93"/>
      <w:r w:rsidRPr="00D6085D">
        <w:rPr>
          <w:rFonts w:eastAsia="Times New Roman" w:cs="Times New Roman" w:hint="eastAsia"/>
          <w:sz w:val="28"/>
          <w:szCs w:val="28"/>
        </w:rPr>
        <w:t>Đ</w:t>
      </w:r>
      <w:r w:rsidRPr="00D6085D">
        <w:rPr>
          <w:rFonts w:eastAsia="Times New Roman" w:cs="Times New Roman"/>
          <w:sz w:val="28"/>
          <w:szCs w:val="28"/>
        </w:rPr>
        <w:t xml:space="preserve">iều </w:t>
      </w:r>
      <w:r w:rsidR="00825AAF" w:rsidRPr="00D6085D">
        <w:rPr>
          <w:rFonts w:eastAsia="Times New Roman" w:cs="Times New Roman"/>
          <w:sz w:val="28"/>
          <w:szCs w:val="28"/>
        </w:rPr>
        <w:t xml:space="preserve">42 </w:t>
      </w:r>
      <w:r w:rsidR="000415DC" w:rsidRPr="00D6085D">
        <w:rPr>
          <w:rFonts w:eastAsia="Times New Roman" w:cs="Times New Roman"/>
          <w:sz w:val="28"/>
          <w:szCs w:val="28"/>
        </w:rPr>
        <w:t>Nghị định này và trong phạm vi chức năng, nhiệm vụ, quyền hạn được giao trong lĩnh vực, địa bàn quản lý.</w:t>
      </w:r>
    </w:p>
    <w:bookmarkEnd w:id="29"/>
    <w:p w14:paraId="4DC5BC76" w14:textId="4216D467" w:rsidR="00D83595" w:rsidRPr="00D6085D" w:rsidRDefault="00D83595" w:rsidP="00500359">
      <w:pPr>
        <w:shd w:val="clear" w:color="auto" w:fill="FFFFFF"/>
        <w:spacing w:before="120" w:after="120" w:line="240" w:lineRule="auto"/>
        <w:ind w:firstLine="720"/>
        <w:rPr>
          <w:rFonts w:eastAsia="Times New Roman" w:cs="Times New Roman"/>
          <w:sz w:val="28"/>
          <w:szCs w:val="28"/>
        </w:rPr>
      </w:pPr>
      <w:r w:rsidRPr="00D6085D">
        <w:rPr>
          <w:rFonts w:eastAsia="Times New Roman" w:cs="Times New Roman"/>
          <w:sz w:val="28"/>
          <w:szCs w:val="28"/>
        </w:rPr>
        <w:t xml:space="preserve">15. Người có thẩm quyền xử phạt của </w:t>
      </w:r>
      <w:r w:rsidRPr="00D6085D">
        <w:rPr>
          <w:rFonts w:eastAsia="Times New Roman" w:cs="Times New Roman"/>
          <w:sz w:val="28"/>
          <w:szCs w:val="28"/>
          <w:lang w:val="vi-VN" w:eastAsia="vi-VN" w:bidi="vi-VN"/>
        </w:rPr>
        <w:t xml:space="preserve">Cảng vụ hàng hải, Cảng vụ hàng không, Cảng vụ đường thủy </w:t>
      </w:r>
      <w:r w:rsidRPr="00D6085D">
        <w:rPr>
          <w:rFonts w:eastAsia="Times New Roman" w:cs="Times New Roman"/>
          <w:sz w:val="28"/>
          <w:szCs w:val="28"/>
        </w:rPr>
        <w:t>có thẩm quyền xử phạt vi phạm hành chính và áp dụng các biện pháp khắc phục hậu quả đối với các hành vi vi phạm hành chính quy định tại </w:t>
      </w:r>
      <w:r w:rsidRPr="00D6085D">
        <w:rPr>
          <w:rFonts w:eastAsia="Times New Roman" w:cs="Times New Roman"/>
          <w:sz w:val="28"/>
          <w:szCs w:val="28"/>
          <w:lang w:val="vi-VN" w:eastAsia="vi-VN" w:bidi="vi-VN"/>
        </w:rPr>
        <w:t>Điều 15 và Điều 3</w:t>
      </w:r>
      <w:r w:rsidR="00F33B9D" w:rsidRPr="00D6085D">
        <w:rPr>
          <w:rFonts w:eastAsia="Times New Roman" w:cs="Times New Roman"/>
          <w:sz w:val="28"/>
          <w:szCs w:val="28"/>
          <w:lang w:eastAsia="vi-VN" w:bidi="vi-VN"/>
        </w:rPr>
        <w:t>4</w:t>
      </w:r>
      <w:r w:rsidRPr="00D6085D">
        <w:rPr>
          <w:rFonts w:eastAsia="Times New Roman" w:cs="Times New Roman"/>
          <w:sz w:val="28"/>
          <w:szCs w:val="28"/>
          <w:lang w:val="vi-VN" w:eastAsia="vi-VN" w:bidi="vi-VN"/>
        </w:rPr>
        <w:t xml:space="preserve"> của Nghị định này</w:t>
      </w:r>
      <w:r w:rsidRPr="00D6085D">
        <w:rPr>
          <w:rFonts w:eastAsia="Times New Roman" w:cs="Times New Roman"/>
          <w:sz w:val="28"/>
          <w:szCs w:val="28"/>
        </w:rPr>
        <w:t xml:space="preserve"> theo thẩm quyền quy định tại Điều </w:t>
      </w:r>
      <w:r w:rsidR="00825AAF" w:rsidRPr="00D6085D">
        <w:rPr>
          <w:rFonts w:eastAsia="Times New Roman" w:cs="Times New Roman"/>
          <w:sz w:val="28"/>
          <w:szCs w:val="28"/>
        </w:rPr>
        <w:t xml:space="preserve">43 </w:t>
      </w:r>
      <w:r w:rsidRPr="00D6085D">
        <w:rPr>
          <w:rFonts w:eastAsia="Times New Roman" w:cs="Times New Roman"/>
          <w:sz w:val="28"/>
          <w:szCs w:val="28"/>
        </w:rPr>
        <w:t xml:space="preserve">Nghị định này và </w:t>
      </w:r>
      <w:r w:rsidR="00F83C3F" w:rsidRPr="00D6085D">
        <w:rPr>
          <w:rFonts w:eastAsia="Times New Roman" w:cs="Times New Roman"/>
          <w:sz w:val="28"/>
          <w:szCs w:val="28"/>
        </w:rPr>
        <w:t xml:space="preserve">trong phạm vi </w:t>
      </w:r>
      <w:r w:rsidRPr="00D6085D">
        <w:rPr>
          <w:rFonts w:eastAsia="Times New Roman" w:cs="Times New Roman"/>
          <w:sz w:val="28"/>
          <w:szCs w:val="28"/>
        </w:rPr>
        <w:t>chức năng, nhiệm vụ, quyền hạn được giao trong lĩnh vực, địa bàn quản lý.</w:t>
      </w:r>
    </w:p>
    <w:p w14:paraId="35DBE963" w14:textId="00DF57E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b/>
          <w:bCs/>
          <w:sz w:val="28"/>
          <w:szCs w:val="28"/>
        </w:rPr>
        <w:lastRenderedPageBreak/>
        <w:t>Điều 3</w:t>
      </w:r>
      <w:r w:rsidR="00943CD9" w:rsidRPr="00E341B4">
        <w:rPr>
          <w:rFonts w:eastAsia="Times New Roman" w:cs="Times New Roman"/>
          <w:b/>
          <w:bCs/>
          <w:sz w:val="28"/>
          <w:szCs w:val="28"/>
        </w:rPr>
        <w:t>7</w:t>
      </w:r>
      <w:r w:rsidRPr="00E341B4">
        <w:rPr>
          <w:rFonts w:eastAsia="Times New Roman" w:cs="Times New Roman"/>
          <w:b/>
          <w:bCs/>
          <w:sz w:val="28"/>
          <w:szCs w:val="28"/>
        </w:rPr>
        <w:t>. Thẩm quyền của Chủ tịch Ủy ban nhân dân</w:t>
      </w:r>
    </w:p>
    <w:p w14:paraId="509551BB"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1. </w:t>
      </w:r>
      <w:r w:rsidRPr="00E341B4">
        <w:rPr>
          <w:rFonts w:eastAsia="Times New Roman" w:cs="Times New Roman"/>
          <w:sz w:val="28"/>
          <w:szCs w:val="28"/>
          <w:lang w:val="vi-VN" w:eastAsia="vi-VN" w:bidi="vi-VN"/>
        </w:rPr>
        <w:t xml:space="preserve">Chủ tịch Ủy ban nhân dân </w:t>
      </w:r>
      <w:r w:rsidRPr="00E341B4">
        <w:rPr>
          <w:rFonts w:eastAsia="Times New Roman" w:cs="Times New Roman"/>
          <w:sz w:val="28"/>
          <w:szCs w:val="28"/>
          <w:lang w:eastAsia="vi-VN" w:bidi="vi-VN"/>
        </w:rPr>
        <w:t xml:space="preserve">xã, phường, đặc khu (sau đây gọi </w:t>
      </w:r>
      <w:proofErr w:type="gramStart"/>
      <w:r w:rsidRPr="00E341B4">
        <w:rPr>
          <w:rFonts w:eastAsia="Times New Roman" w:cs="Times New Roman"/>
          <w:sz w:val="28"/>
          <w:szCs w:val="28"/>
          <w:lang w:eastAsia="vi-VN" w:bidi="vi-VN"/>
        </w:rPr>
        <w:t>chung</w:t>
      </w:r>
      <w:proofErr w:type="gramEnd"/>
      <w:r w:rsidRPr="00E341B4">
        <w:rPr>
          <w:rFonts w:eastAsia="Times New Roman" w:cs="Times New Roman"/>
          <w:sz w:val="28"/>
          <w:szCs w:val="28"/>
          <w:lang w:eastAsia="vi-VN" w:bidi="vi-VN"/>
        </w:rPr>
        <w:t xml:space="preserve"> là cấp </w:t>
      </w:r>
      <w:r w:rsidRPr="00E341B4">
        <w:rPr>
          <w:rFonts w:eastAsia="Times New Roman" w:cs="Times New Roman"/>
          <w:sz w:val="28"/>
          <w:szCs w:val="28"/>
          <w:lang w:val="vi-VN" w:eastAsia="vi-VN" w:bidi="vi-VN"/>
        </w:rPr>
        <w:t>cấp xã</w:t>
      </w:r>
      <w:r w:rsidRPr="00E341B4">
        <w:rPr>
          <w:rFonts w:eastAsia="Times New Roman" w:cs="Times New Roman"/>
          <w:sz w:val="28"/>
          <w:szCs w:val="28"/>
          <w:lang w:eastAsia="vi-VN" w:bidi="vi-VN"/>
        </w:rPr>
        <w:t>)</w:t>
      </w:r>
      <w:r w:rsidRPr="00E341B4">
        <w:rPr>
          <w:rFonts w:eastAsia="Times New Roman" w:cs="Times New Roman"/>
          <w:sz w:val="28"/>
          <w:szCs w:val="28"/>
          <w:lang w:val="vi-VN" w:eastAsia="vi-VN" w:bidi="vi-VN"/>
        </w:rPr>
        <w:t xml:space="preserve"> có quyền:</w:t>
      </w:r>
    </w:p>
    <w:p w14:paraId="0B6D59D0"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a) Phạt cảnh cáo;</w:t>
      </w:r>
    </w:p>
    <w:p w14:paraId="7D1B4318"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b) Phạt tiền đến 25.000.000 đồng;</w:t>
      </w:r>
    </w:p>
    <w:p w14:paraId="19E9FB50"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405AEED3"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d) Tịch </w:t>
      </w:r>
      <w:proofErr w:type="gramStart"/>
      <w:r w:rsidRPr="00E341B4">
        <w:rPr>
          <w:rFonts w:eastAsia="Times New Roman" w:cs="Times New Roman"/>
          <w:sz w:val="28"/>
          <w:szCs w:val="28"/>
        </w:rPr>
        <w:t>thu</w:t>
      </w:r>
      <w:proofErr w:type="gramEnd"/>
      <w:r w:rsidRPr="00E341B4">
        <w:rPr>
          <w:rFonts w:eastAsia="Times New Roman" w:cs="Times New Roman"/>
          <w:sz w:val="28"/>
          <w:szCs w:val="28"/>
        </w:rPr>
        <w:t xml:space="preserve"> tang vật, phương tiện vi phạm hành chính;</w:t>
      </w:r>
    </w:p>
    <w:p w14:paraId="7B88E86B"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đ) Áp dụng biện pháp khắc phục hậu quả quy định tại khoản 3 Điều 4 của Nghị định này.</w:t>
      </w:r>
    </w:p>
    <w:p w14:paraId="4E4953EC"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2. </w:t>
      </w:r>
      <w:r w:rsidRPr="00E341B4">
        <w:rPr>
          <w:rFonts w:eastAsia="Times New Roman" w:cs="Times New Roman"/>
          <w:sz w:val="28"/>
          <w:szCs w:val="28"/>
          <w:lang w:val="vi-VN" w:eastAsia="vi-VN" w:bidi="vi-VN"/>
        </w:rPr>
        <w:t>Chủ tịch Ủy ban nhân dân</w:t>
      </w:r>
      <w:r w:rsidRPr="00E341B4">
        <w:rPr>
          <w:rFonts w:eastAsia="Times New Roman" w:cs="Times New Roman"/>
          <w:sz w:val="28"/>
          <w:szCs w:val="28"/>
          <w:lang w:eastAsia="vi-VN" w:bidi="vi-VN"/>
        </w:rPr>
        <w:t xml:space="preserve"> tỉnh, thành phố (sau đây gọi </w:t>
      </w:r>
      <w:proofErr w:type="gramStart"/>
      <w:r w:rsidRPr="00E341B4">
        <w:rPr>
          <w:rFonts w:eastAsia="Times New Roman" w:cs="Times New Roman"/>
          <w:sz w:val="28"/>
          <w:szCs w:val="28"/>
          <w:lang w:eastAsia="vi-VN" w:bidi="vi-VN"/>
        </w:rPr>
        <w:t>chung</w:t>
      </w:r>
      <w:proofErr w:type="gramEnd"/>
      <w:r w:rsidRPr="00E341B4">
        <w:rPr>
          <w:rFonts w:eastAsia="Times New Roman" w:cs="Times New Roman"/>
          <w:sz w:val="28"/>
          <w:szCs w:val="28"/>
          <w:lang w:eastAsia="vi-VN" w:bidi="vi-VN"/>
        </w:rPr>
        <w:t xml:space="preserve"> là</w:t>
      </w:r>
      <w:r w:rsidRPr="00E341B4">
        <w:rPr>
          <w:rFonts w:eastAsia="Times New Roman" w:cs="Times New Roman"/>
          <w:sz w:val="28"/>
          <w:szCs w:val="28"/>
          <w:lang w:val="vi-VN" w:eastAsia="vi-VN" w:bidi="vi-VN"/>
        </w:rPr>
        <w:t xml:space="preserve"> cấp tỉnh</w:t>
      </w:r>
      <w:r w:rsidRPr="00E341B4">
        <w:rPr>
          <w:rFonts w:eastAsia="Times New Roman" w:cs="Times New Roman"/>
          <w:sz w:val="28"/>
          <w:szCs w:val="28"/>
          <w:lang w:eastAsia="vi-VN" w:bidi="vi-VN"/>
        </w:rPr>
        <w:t>)</w:t>
      </w:r>
      <w:r w:rsidRPr="00E341B4">
        <w:rPr>
          <w:rFonts w:eastAsia="Times New Roman" w:cs="Times New Roman"/>
          <w:sz w:val="28"/>
          <w:szCs w:val="28"/>
          <w:lang w:val="vi-VN" w:eastAsia="vi-VN" w:bidi="vi-VN"/>
        </w:rPr>
        <w:t xml:space="preserve"> có quyền:</w:t>
      </w:r>
    </w:p>
    <w:p w14:paraId="6E2552BB"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28E3D382"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50.000.000 đồng;</w:t>
      </w:r>
    </w:p>
    <w:p w14:paraId="4735FA91"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7CDA6C6E"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p>
    <w:p w14:paraId="627EBD68" w14:textId="133BDC4A"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đ)</w:t>
      </w:r>
      <w:r w:rsidRPr="00E341B4">
        <w:rPr>
          <w:rFonts w:eastAsia="Times New Roman" w:cs="Times New Roman"/>
          <w:sz w:val="28"/>
          <w:szCs w:val="28"/>
          <w:lang w:val="vi-VN" w:eastAsia="vi-VN" w:bidi="vi-VN"/>
        </w:rPr>
        <w:t xml:space="preserve"> Áp dụng biện pháp khắc phục hậu quả quy định tại khoản 3 Điều 4 của Nghị định này.</w:t>
      </w:r>
    </w:p>
    <w:p w14:paraId="33352BF4" w14:textId="7A7EAC2B" w:rsidR="00D83595" w:rsidRPr="00E341B4" w:rsidRDefault="00D83595" w:rsidP="00D6085D">
      <w:pPr>
        <w:widowControl w:val="0"/>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b/>
          <w:spacing w:val="-2"/>
          <w:sz w:val="28"/>
          <w:szCs w:val="28"/>
          <w:lang w:eastAsia="vi-VN" w:bidi="vi-VN"/>
        </w:rPr>
        <w:t xml:space="preserve">Điều </w:t>
      </w:r>
      <w:r w:rsidR="008021FC" w:rsidRPr="00E341B4">
        <w:rPr>
          <w:rFonts w:eastAsia="Times New Roman" w:cs="Times New Roman"/>
          <w:b/>
          <w:spacing w:val="-2"/>
          <w:sz w:val="28"/>
          <w:szCs w:val="28"/>
          <w:lang w:eastAsia="vi-VN" w:bidi="vi-VN"/>
        </w:rPr>
        <w:t>38</w:t>
      </w:r>
      <w:r w:rsidRPr="00E341B4">
        <w:rPr>
          <w:rFonts w:eastAsia="Times New Roman" w:cs="Times New Roman"/>
          <w:b/>
          <w:spacing w:val="-2"/>
          <w:sz w:val="28"/>
          <w:szCs w:val="28"/>
          <w:lang w:eastAsia="vi-VN" w:bidi="vi-VN"/>
        </w:rPr>
        <w:t xml:space="preserve">. Thẩm quyền của Thủ trưởng cơ quan thực hiện nhiệm vụ quản lý nhà nước </w:t>
      </w:r>
      <w:proofErr w:type="gramStart"/>
      <w:r w:rsidRPr="00E341B4">
        <w:rPr>
          <w:rFonts w:eastAsia="Times New Roman" w:cs="Times New Roman"/>
          <w:b/>
          <w:spacing w:val="-2"/>
          <w:sz w:val="28"/>
          <w:szCs w:val="28"/>
          <w:lang w:eastAsia="vi-VN" w:bidi="vi-VN"/>
        </w:rPr>
        <w:t>theo</w:t>
      </w:r>
      <w:proofErr w:type="gramEnd"/>
      <w:r w:rsidRPr="00E341B4">
        <w:rPr>
          <w:rFonts w:eastAsia="Times New Roman" w:cs="Times New Roman"/>
          <w:b/>
          <w:spacing w:val="-2"/>
          <w:sz w:val="28"/>
          <w:szCs w:val="28"/>
          <w:lang w:eastAsia="vi-VN" w:bidi="vi-VN"/>
        </w:rPr>
        <w:t xml:space="preserve"> chuyên ngành, lĩnh vực và một số chức danh khác</w:t>
      </w:r>
    </w:p>
    <w:p w14:paraId="19E3FC12" w14:textId="689FD62E" w:rsidR="00D83595" w:rsidRPr="00E341B4" w:rsidRDefault="00D83595" w:rsidP="00D6085D">
      <w:pPr>
        <w:widowControl w:val="0"/>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1. Thủ trưởng cơ quan thực hiện nhiệm vụ quản lý nhà nước về </w:t>
      </w:r>
      <w:r w:rsidR="004B1BCA"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4B1BCA" w:rsidRPr="00E341B4" w:rsidDel="004B1BCA">
        <w:rPr>
          <w:rFonts w:eastAsia="Times New Roman" w:cs="Times New Roman"/>
          <w:spacing w:val="-2"/>
          <w:sz w:val="28"/>
          <w:szCs w:val="28"/>
          <w:lang w:eastAsia="vi-VN" w:bidi="vi-VN"/>
        </w:rPr>
        <w:t xml:space="preserve"> </w:t>
      </w:r>
      <w:r w:rsidRPr="00E341B4">
        <w:rPr>
          <w:rFonts w:eastAsia="Times New Roman" w:cs="Times New Roman"/>
          <w:spacing w:val="-2"/>
          <w:sz w:val="28"/>
          <w:szCs w:val="28"/>
          <w:lang w:eastAsia="vi-VN" w:bidi="vi-VN"/>
        </w:rPr>
        <w:t>thuộc Sở Y tế có quyền:</w:t>
      </w:r>
    </w:p>
    <w:p w14:paraId="5A49FC81"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a) </w:t>
      </w:r>
      <w:r w:rsidRPr="00E341B4">
        <w:rPr>
          <w:rFonts w:eastAsia="Times New Roman" w:cs="Times New Roman"/>
          <w:spacing w:val="-2"/>
          <w:sz w:val="28"/>
          <w:szCs w:val="28"/>
          <w:lang w:val="vi-VN" w:eastAsia="vi-VN" w:bidi="vi-VN"/>
        </w:rPr>
        <w:t>Phạt cảnh cáo;</w:t>
      </w:r>
    </w:p>
    <w:p w14:paraId="6368C304"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b) </w:t>
      </w:r>
      <w:r w:rsidRPr="00E341B4">
        <w:rPr>
          <w:rFonts w:eastAsia="Times New Roman" w:cs="Times New Roman"/>
          <w:spacing w:val="-2"/>
          <w:sz w:val="28"/>
          <w:szCs w:val="28"/>
          <w:lang w:val="vi-VN" w:eastAsia="vi-VN" w:bidi="vi-VN"/>
        </w:rPr>
        <w:t>Phạt tiền đến 25.000.000 đồng;</w:t>
      </w:r>
    </w:p>
    <w:p w14:paraId="450E6EB5"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c) </w:t>
      </w:r>
      <w:r w:rsidRPr="00E341B4">
        <w:rPr>
          <w:rFonts w:eastAsia="Times New Roman" w:cs="Times New Roman"/>
          <w:spacing w:val="-2"/>
          <w:sz w:val="28"/>
          <w:szCs w:val="28"/>
          <w:lang w:val="vi-VN" w:eastAsia="vi-VN" w:bidi="vi-VN"/>
        </w:rPr>
        <w:t>Tước quyền sử dụng giấy phép, chứng chỉ hành nghề có thời hạn hoặc đình chỉ hoạt động có thời hạn;</w:t>
      </w:r>
    </w:p>
    <w:p w14:paraId="55B9F211"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d) </w:t>
      </w:r>
      <w:r w:rsidRPr="00E341B4">
        <w:rPr>
          <w:rFonts w:eastAsia="Times New Roman" w:cs="Times New Roman"/>
          <w:spacing w:val="-2"/>
          <w:sz w:val="28"/>
          <w:szCs w:val="28"/>
          <w:lang w:val="vi-VN" w:eastAsia="vi-VN" w:bidi="vi-VN"/>
        </w:rPr>
        <w:t xml:space="preserve">Tịch </w:t>
      </w:r>
      <w:proofErr w:type="gramStart"/>
      <w:r w:rsidRPr="00E341B4">
        <w:rPr>
          <w:rFonts w:eastAsia="Times New Roman" w:cs="Times New Roman"/>
          <w:spacing w:val="-2"/>
          <w:sz w:val="28"/>
          <w:szCs w:val="28"/>
          <w:lang w:val="vi-VN" w:eastAsia="vi-VN" w:bidi="vi-VN"/>
        </w:rPr>
        <w:t>thu</w:t>
      </w:r>
      <w:proofErr w:type="gramEnd"/>
      <w:r w:rsidRPr="00E341B4">
        <w:rPr>
          <w:rFonts w:eastAsia="Times New Roman" w:cs="Times New Roman"/>
          <w:spacing w:val="-2"/>
          <w:sz w:val="28"/>
          <w:szCs w:val="28"/>
          <w:lang w:val="vi-VN" w:eastAsia="vi-VN" w:bidi="vi-VN"/>
        </w:rPr>
        <w:t xml:space="preserve"> tang vật, phương tiện vi phạm hành chính;</w:t>
      </w:r>
    </w:p>
    <w:p w14:paraId="5988479F"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đ)</w:t>
      </w:r>
      <w:r w:rsidRPr="00E341B4">
        <w:rPr>
          <w:rFonts w:eastAsia="Times New Roman" w:cs="Times New Roman"/>
          <w:spacing w:val="-2"/>
          <w:sz w:val="28"/>
          <w:szCs w:val="28"/>
          <w:lang w:val="vi-VN" w:eastAsia="vi-VN" w:bidi="vi-VN"/>
        </w:rPr>
        <w:t xml:space="preserve"> Áp dụng biện pháp khắc phục hậu quả quy định tại khoản 3 Điều 4 của Nghị định này</w:t>
      </w:r>
      <w:r w:rsidRPr="00E341B4">
        <w:rPr>
          <w:rFonts w:eastAsia="Times New Roman" w:cs="Times New Roman"/>
          <w:spacing w:val="-2"/>
          <w:sz w:val="28"/>
          <w:szCs w:val="28"/>
          <w:lang w:eastAsia="vi-VN" w:bidi="vi-VN"/>
        </w:rPr>
        <w:t>.</w:t>
      </w:r>
    </w:p>
    <w:p w14:paraId="5C30899C" w14:textId="168726F2"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2. Giám đốc sở</w:t>
      </w:r>
      <w:r w:rsidRPr="00E341B4">
        <w:rPr>
          <w:rFonts w:eastAsia="Times New Roman" w:cs="Times New Roman"/>
          <w:iCs/>
          <w:sz w:val="28"/>
          <w:szCs w:val="28"/>
          <w:lang w:eastAsia="vi-VN" w:bidi="vi-VN"/>
        </w:rPr>
        <w:t xml:space="preserve"> thuộc các lĩnh vực quy định tại các khoản 4,</w:t>
      </w:r>
      <w:r w:rsidR="00505714">
        <w:rPr>
          <w:rFonts w:eastAsia="Times New Roman" w:cs="Times New Roman"/>
          <w:iCs/>
          <w:sz w:val="28"/>
          <w:szCs w:val="28"/>
          <w:lang w:eastAsia="vi-VN" w:bidi="vi-VN"/>
        </w:rPr>
        <w:t xml:space="preserve"> </w:t>
      </w:r>
      <w:r w:rsidRPr="00E341B4">
        <w:rPr>
          <w:rFonts w:eastAsia="Times New Roman" w:cs="Times New Roman"/>
          <w:iCs/>
          <w:sz w:val="28"/>
          <w:szCs w:val="28"/>
          <w:lang w:eastAsia="vi-VN" w:bidi="vi-VN"/>
        </w:rPr>
        <w:t>5,</w:t>
      </w:r>
      <w:r w:rsidR="00505714">
        <w:rPr>
          <w:rFonts w:eastAsia="Times New Roman" w:cs="Times New Roman"/>
          <w:iCs/>
          <w:sz w:val="28"/>
          <w:szCs w:val="28"/>
          <w:lang w:eastAsia="vi-VN" w:bidi="vi-VN"/>
        </w:rPr>
        <w:t xml:space="preserve"> </w:t>
      </w:r>
      <w:r w:rsidRPr="00E341B4">
        <w:rPr>
          <w:rFonts w:eastAsia="Times New Roman" w:cs="Times New Roman"/>
          <w:iCs/>
          <w:sz w:val="28"/>
          <w:szCs w:val="28"/>
          <w:lang w:eastAsia="vi-VN" w:bidi="vi-VN"/>
        </w:rPr>
        <w:t>6,</w:t>
      </w:r>
      <w:r w:rsidR="00505714">
        <w:rPr>
          <w:rFonts w:eastAsia="Times New Roman" w:cs="Times New Roman"/>
          <w:iCs/>
          <w:sz w:val="28"/>
          <w:szCs w:val="28"/>
          <w:lang w:eastAsia="vi-VN" w:bidi="vi-VN"/>
        </w:rPr>
        <w:t xml:space="preserve"> </w:t>
      </w:r>
      <w:r w:rsidRPr="00E341B4">
        <w:rPr>
          <w:rFonts w:eastAsia="Times New Roman" w:cs="Times New Roman"/>
          <w:iCs/>
          <w:sz w:val="28"/>
          <w:szCs w:val="28"/>
          <w:lang w:eastAsia="vi-VN" w:bidi="vi-VN"/>
        </w:rPr>
        <w:t>7,</w:t>
      </w:r>
      <w:r w:rsidR="00505714">
        <w:rPr>
          <w:rFonts w:eastAsia="Times New Roman" w:cs="Times New Roman"/>
          <w:iCs/>
          <w:sz w:val="28"/>
          <w:szCs w:val="28"/>
          <w:lang w:eastAsia="vi-VN" w:bidi="vi-VN"/>
        </w:rPr>
        <w:t xml:space="preserve"> </w:t>
      </w:r>
      <w:r w:rsidRPr="00E341B4">
        <w:rPr>
          <w:rFonts w:eastAsia="Times New Roman" w:cs="Times New Roman"/>
          <w:iCs/>
          <w:sz w:val="28"/>
          <w:szCs w:val="28"/>
          <w:lang w:eastAsia="vi-VN" w:bidi="vi-VN"/>
        </w:rPr>
        <w:t>8,</w:t>
      </w:r>
      <w:r w:rsidR="00505714">
        <w:rPr>
          <w:rFonts w:eastAsia="Times New Roman" w:cs="Times New Roman"/>
          <w:iCs/>
          <w:sz w:val="28"/>
          <w:szCs w:val="28"/>
          <w:lang w:eastAsia="vi-VN" w:bidi="vi-VN"/>
        </w:rPr>
        <w:t xml:space="preserve"> </w:t>
      </w:r>
      <w:r w:rsidRPr="00E341B4">
        <w:rPr>
          <w:rFonts w:eastAsia="Times New Roman" w:cs="Times New Roman"/>
          <w:iCs/>
          <w:sz w:val="28"/>
          <w:szCs w:val="28"/>
          <w:lang w:eastAsia="vi-VN" w:bidi="vi-VN"/>
        </w:rPr>
        <w:t>9 và khoản 10</w:t>
      </w:r>
      <w:r w:rsidRPr="00E341B4">
        <w:rPr>
          <w:rFonts w:eastAsia="Times New Roman" w:cs="Times New Roman"/>
          <w:iCs/>
          <w:sz w:val="28"/>
          <w:szCs w:val="28"/>
          <w:lang w:val="vi-VN" w:eastAsia="vi-VN" w:bidi="vi-VN"/>
        </w:rPr>
        <w:t xml:space="preserve"> Điều 3</w:t>
      </w:r>
      <w:r w:rsidR="00271AE3" w:rsidRPr="00E341B4">
        <w:rPr>
          <w:rFonts w:eastAsia="Times New Roman" w:cs="Times New Roman"/>
          <w:iCs/>
          <w:sz w:val="28"/>
          <w:szCs w:val="28"/>
          <w:lang w:eastAsia="vi-VN" w:bidi="vi-VN"/>
        </w:rPr>
        <w:t>6</w:t>
      </w:r>
      <w:r w:rsidRPr="00E341B4">
        <w:rPr>
          <w:rFonts w:eastAsia="Times New Roman" w:cs="Times New Roman"/>
          <w:iCs/>
          <w:sz w:val="28"/>
          <w:szCs w:val="28"/>
          <w:lang w:eastAsia="vi-VN" w:bidi="vi-VN"/>
        </w:rPr>
        <w:t xml:space="preserve"> </w:t>
      </w:r>
      <w:r w:rsidRPr="00E341B4">
        <w:rPr>
          <w:rFonts w:eastAsia="Times New Roman" w:cs="Times New Roman"/>
          <w:spacing w:val="-2"/>
          <w:sz w:val="28"/>
          <w:szCs w:val="28"/>
          <w:lang w:eastAsia="vi-VN" w:bidi="vi-VN"/>
        </w:rPr>
        <w:t>có quyền:</w:t>
      </w:r>
    </w:p>
    <w:p w14:paraId="4D1C0042"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a) </w:t>
      </w:r>
      <w:r w:rsidRPr="00E341B4">
        <w:rPr>
          <w:rFonts w:eastAsia="Times New Roman" w:cs="Times New Roman"/>
          <w:spacing w:val="-2"/>
          <w:sz w:val="28"/>
          <w:szCs w:val="28"/>
          <w:lang w:val="vi-VN" w:eastAsia="vi-VN" w:bidi="vi-VN"/>
        </w:rPr>
        <w:t>Phạt cảnh cáo;</w:t>
      </w:r>
    </w:p>
    <w:p w14:paraId="4642D4F8"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b) </w:t>
      </w:r>
      <w:r w:rsidRPr="00E341B4">
        <w:rPr>
          <w:rFonts w:eastAsia="Times New Roman" w:cs="Times New Roman"/>
          <w:spacing w:val="-2"/>
          <w:sz w:val="28"/>
          <w:szCs w:val="28"/>
          <w:lang w:val="vi-VN" w:eastAsia="vi-VN" w:bidi="vi-VN"/>
        </w:rPr>
        <w:t>Phạt tiền đến 40.000.000 đồng;</w:t>
      </w:r>
    </w:p>
    <w:p w14:paraId="0CF104A4"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lastRenderedPageBreak/>
        <w:t xml:space="preserve">c) </w:t>
      </w:r>
      <w:r w:rsidRPr="00E341B4">
        <w:rPr>
          <w:rFonts w:eastAsia="Times New Roman" w:cs="Times New Roman"/>
          <w:spacing w:val="-2"/>
          <w:sz w:val="28"/>
          <w:szCs w:val="28"/>
          <w:lang w:val="vi-VN" w:eastAsia="vi-VN" w:bidi="vi-VN"/>
        </w:rPr>
        <w:t>Tước quyền sử dụng giấy phép, chứng chỉ hành nghề có thời hạn hoặc đình chỉ hoạt động có thời hạn;</w:t>
      </w:r>
    </w:p>
    <w:p w14:paraId="154BB330"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d) </w:t>
      </w:r>
      <w:r w:rsidRPr="00E341B4">
        <w:rPr>
          <w:rFonts w:eastAsia="Times New Roman" w:cs="Times New Roman"/>
          <w:spacing w:val="-2"/>
          <w:sz w:val="28"/>
          <w:szCs w:val="28"/>
          <w:lang w:val="vi-VN" w:eastAsia="vi-VN" w:bidi="vi-VN"/>
        </w:rPr>
        <w:t xml:space="preserve">Tịch </w:t>
      </w:r>
      <w:proofErr w:type="gramStart"/>
      <w:r w:rsidRPr="00E341B4">
        <w:rPr>
          <w:rFonts w:eastAsia="Times New Roman" w:cs="Times New Roman"/>
          <w:spacing w:val="-2"/>
          <w:sz w:val="28"/>
          <w:szCs w:val="28"/>
          <w:lang w:val="vi-VN" w:eastAsia="vi-VN" w:bidi="vi-VN"/>
        </w:rPr>
        <w:t>thu</w:t>
      </w:r>
      <w:proofErr w:type="gramEnd"/>
      <w:r w:rsidRPr="00E341B4">
        <w:rPr>
          <w:rFonts w:eastAsia="Times New Roman" w:cs="Times New Roman"/>
          <w:spacing w:val="-2"/>
          <w:sz w:val="28"/>
          <w:szCs w:val="28"/>
          <w:lang w:val="vi-VN" w:eastAsia="vi-VN" w:bidi="vi-VN"/>
        </w:rPr>
        <w:t xml:space="preserve"> tang vật, phương tiện vi phạm hành chính;</w:t>
      </w:r>
    </w:p>
    <w:p w14:paraId="14260757"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đ)</w:t>
      </w:r>
      <w:r w:rsidRPr="00E341B4">
        <w:rPr>
          <w:rFonts w:eastAsia="Times New Roman" w:cs="Times New Roman"/>
          <w:spacing w:val="-2"/>
          <w:sz w:val="28"/>
          <w:szCs w:val="28"/>
          <w:lang w:val="vi-VN" w:eastAsia="vi-VN" w:bidi="vi-VN"/>
        </w:rPr>
        <w:t xml:space="preserve"> Áp dụng biện pháp khắc phục hậu quả quy định tại khoản 3 Điều 4 của Nghị định này.</w:t>
      </w:r>
    </w:p>
    <w:p w14:paraId="11F45259" w14:textId="77777777"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lang w:val="vi-VN" w:eastAsia="vi-VN" w:bidi="vi-VN"/>
        </w:rPr>
      </w:pPr>
      <w:r w:rsidRPr="00E341B4">
        <w:rPr>
          <w:rFonts w:eastAsia="Times New Roman" w:cs="Times New Roman"/>
          <w:spacing w:val="-2"/>
          <w:sz w:val="28"/>
          <w:szCs w:val="28"/>
          <w:lang w:val="vi-VN" w:eastAsia="vi-VN" w:bidi="vi-VN"/>
        </w:rPr>
        <w:t>3. Cục tr</w:t>
      </w:r>
      <w:r w:rsidRPr="00E341B4">
        <w:rPr>
          <w:rFonts w:eastAsia="Times New Roman" w:cs="Times New Roman" w:hint="eastAsia"/>
          <w:spacing w:val="-2"/>
          <w:sz w:val="28"/>
          <w:szCs w:val="28"/>
          <w:lang w:val="vi-VN" w:eastAsia="vi-VN" w:bidi="vi-VN"/>
        </w:rPr>
        <w:t>ư</w:t>
      </w:r>
      <w:r w:rsidRPr="00E341B4">
        <w:rPr>
          <w:rFonts w:eastAsia="Times New Roman" w:cs="Times New Roman"/>
          <w:spacing w:val="-2"/>
          <w:sz w:val="28"/>
          <w:szCs w:val="28"/>
          <w:lang w:val="vi-VN" w:eastAsia="vi-VN" w:bidi="vi-VN"/>
        </w:rPr>
        <w:t>ởng Cục Kh</w:t>
      </w:r>
      <w:r w:rsidRPr="00E341B4">
        <w:rPr>
          <w:rFonts w:eastAsia="Times New Roman" w:cs="Times New Roman" w:hint="eastAsia"/>
          <w:spacing w:val="-2"/>
          <w:sz w:val="28"/>
          <w:szCs w:val="28"/>
          <w:lang w:val="vi-VN" w:eastAsia="vi-VN" w:bidi="vi-VN"/>
        </w:rPr>
        <w:t>á</w:t>
      </w:r>
      <w:r w:rsidRPr="00E341B4">
        <w:rPr>
          <w:rFonts w:eastAsia="Times New Roman" w:cs="Times New Roman"/>
          <w:spacing w:val="-2"/>
          <w:sz w:val="28"/>
          <w:szCs w:val="28"/>
          <w:lang w:val="vi-VN" w:eastAsia="vi-VN" w:bidi="vi-VN"/>
        </w:rPr>
        <w:t>m, chữa bệnh, Cục tr</w:t>
      </w:r>
      <w:r w:rsidRPr="00E341B4">
        <w:rPr>
          <w:rFonts w:eastAsia="Times New Roman" w:cs="Times New Roman" w:hint="eastAsia"/>
          <w:spacing w:val="-2"/>
          <w:sz w:val="28"/>
          <w:szCs w:val="28"/>
          <w:lang w:val="vi-VN" w:eastAsia="vi-VN" w:bidi="vi-VN"/>
        </w:rPr>
        <w:t>ư</w:t>
      </w:r>
      <w:r w:rsidRPr="00E341B4">
        <w:rPr>
          <w:rFonts w:eastAsia="Times New Roman" w:cs="Times New Roman"/>
          <w:spacing w:val="-2"/>
          <w:sz w:val="28"/>
          <w:szCs w:val="28"/>
          <w:lang w:val="vi-VN" w:eastAsia="vi-VN" w:bidi="vi-VN"/>
        </w:rPr>
        <w:t>ởng Cục D</w:t>
      </w:r>
      <w:r w:rsidRPr="00E341B4">
        <w:rPr>
          <w:rFonts w:eastAsia="Times New Roman" w:cs="Times New Roman" w:hint="eastAsia"/>
          <w:spacing w:val="-2"/>
          <w:sz w:val="28"/>
          <w:szCs w:val="28"/>
          <w:lang w:val="vi-VN" w:eastAsia="vi-VN" w:bidi="vi-VN"/>
        </w:rPr>
        <w:t>â</w:t>
      </w:r>
      <w:r w:rsidRPr="00E341B4">
        <w:rPr>
          <w:rFonts w:eastAsia="Times New Roman" w:cs="Times New Roman"/>
          <w:spacing w:val="-2"/>
          <w:sz w:val="28"/>
          <w:szCs w:val="28"/>
          <w:lang w:val="vi-VN" w:eastAsia="vi-VN" w:bidi="vi-VN"/>
        </w:rPr>
        <w:t>n số, Cục tr</w:t>
      </w:r>
      <w:r w:rsidRPr="00E341B4">
        <w:rPr>
          <w:rFonts w:eastAsia="Times New Roman" w:cs="Times New Roman" w:hint="eastAsia"/>
          <w:spacing w:val="-2"/>
          <w:sz w:val="28"/>
          <w:szCs w:val="28"/>
          <w:lang w:val="vi-VN" w:eastAsia="vi-VN" w:bidi="vi-VN"/>
        </w:rPr>
        <w:t>ư</w:t>
      </w:r>
      <w:r w:rsidRPr="00E341B4">
        <w:rPr>
          <w:rFonts w:eastAsia="Times New Roman" w:cs="Times New Roman"/>
          <w:spacing w:val="-2"/>
          <w:sz w:val="28"/>
          <w:szCs w:val="28"/>
          <w:lang w:val="vi-VN" w:eastAsia="vi-VN" w:bidi="vi-VN"/>
        </w:rPr>
        <w:t>ởng Cục Ph</w:t>
      </w:r>
      <w:r w:rsidRPr="00E341B4">
        <w:rPr>
          <w:rFonts w:eastAsia="Times New Roman" w:cs="Times New Roman" w:hint="eastAsia"/>
          <w:spacing w:val="-2"/>
          <w:sz w:val="28"/>
          <w:szCs w:val="28"/>
          <w:lang w:val="vi-VN" w:eastAsia="vi-VN" w:bidi="vi-VN"/>
        </w:rPr>
        <w:t>ò</w:t>
      </w:r>
      <w:r w:rsidRPr="00E341B4">
        <w:rPr>
          <w:rFonts w:eastAsia="Times New Roman" w:cs="Times New Roman"/>
          <w:spacing w:val="-2"/>
          <w:sz w:val="28"/>
          <w:szCs w:val="28"/>
          <w:lang w:val="vi-VN" w:eastAsia="vi-VN" w:bidi="vi-VN"/>
        </w:rPr>
        <w:t>ng bệnh, Cục tr</w:t>
      </w:r>
      <w:r w:rsidRPr="00E341B4">
        <w:rPr>
          <w:rFonts w:eastAsia="Times New Roman" w:cs="Times New Roman" w:hint="eastAsia"/>
          <w:spacing w:val="-2"/>
          <w:sz w:val="28"/>
          <w:szCs w:val="28"/>
          <w:lang w:val="vi-VN" w:eastAsia="vi-VN" w:bidi="vi-VN"/>
        </w:rPr>
        <w:t>ư</w:t>
      </w:r>
      <w:r w:rsidRPr="00E341B4">
        <w:rPr>
          <w:rFonts w:eastAsia="Times New Roman" w:cs="Times New Roman"/>
          <w:spacing w:val="-2"/>
          <w:sz w:val="28"/>
          <w:szCs w:val="28"/>
          <w:lang w:val="vi-VN" w:eastAsia="vi-VN" w:bidi="vi-VN"/>
        </w:rPr>
        <w:t>ởng Cục Quản l</w:t>
      </w:r>
      <w:r w:rsidRPr="00E341B4">
        <w:rPr>
          <w:rFonts w:eastAsia="Times New Roman" w:cs="Times New Roman" w:hint="eastAsia"/>
          <w:spacing w:val="-2"/>
          <w:sz w:val="28"/>
          <w:szCs w:val="28"/>
          <w:lang w:val="vi-VN" w:eastAsia="vi-VN" w:bidi="vi-VN"/>
        </w:rPr>
        <w:t>ý</w:t>
      </w:r>
      <w:r w:rsidRPr="00E341B4">
        <w:rPr>
          <w:rFonts w:eastAsia="Times New Roman" w:cs="Times New Roman"/>
          <w:spacing w:val="-2"/>
          <w:sz w:val="28"/>
          <w:szCs w:val="28"/>
          <w:lang w:val="vi-VN" w:eastAsia="vi-VN" w:bidi="vi-VN"/>
        </w:rPr>
        <w:t xml:space="preserve"> D</w:t>
      </w:r>
      <w:r w:rsidRPr="00E341B4">
        <w:rPr>
          <w:rFonts w:eastAsia="Times New Roman" w:cs="Times New Roman" w:hint="eastAsia"/>
          <w:spacing w:val="-2"/>
          <w:sz w:val="28"/>
          <w:szCs w:val="28"/>
          <w:lang w:val="vi-VN" w:eastAsia="vi-VN" w:bidi="vi-VN"/>
        </w:rPr>
        <w:t>ư</w:t>
      </w:r>
      <w:r w:rsidRPr="00E341B4">
        <w:rPr>
          <w:rFonts w:eastAsia="Times New Roman" w:cs="Times New Roman"/>
          <w:spacing w:val="-2"/>
          <w:sz w:val="28"/>
          <w:szCs w:val="28"/>
          <w:lang w:val="vi-VN" w:eastAsia="vi-VN" w:bidi="vi-VN"/>
        </w:rPr>
        <w:t>ợc, Cục tr</w:t>
      </w:r>
      <w:r w:rsidRPr="00E341B4">
        <w:rPr>
          <w:rFonts w:eastAsia="Times New Roman" w:cs="Times New Roman" w:hint="eastAsia"/>
          <w:spacing w:val="-2"/>
          <w:sz w:val="28"/>
          <w:szCs w:val="28"/>
          <w:lang w:val="vi-VN" w:eastAsia="vi-VN" w:bidi="vi-VN"/>
        </w:rPr>
        <w:t>ư</w:t>
      </w:r>
      <w:r w:rsidRPr="00E341B4">
        <w:rPr>
          <w:rFonts w:eastAsia="Times New Roman" w:cs="Times New Roman"/>
          <w:spacing w:val="-2"/>
          <w:sz w:val="28"/>
          <w:szCs w:val="28"/>
          <w:lang w:val="vi-VN" w:eastAsia="vi-VN" w:bidi="vi-VN"/>
        </w:rPr>
        <w:t>ởng Cục An to</w:t>
      </w:r>
      <w:r w:rsidRPr="00E341B4">
        <w:rPr>
          <w:rFonts w:eastAsia="Times New Roman" w:cs="Times New Roman" w:hint="eastAsia"/>
          <w:spacing w:val="-2"/>
          <w:sz w:val="28"/>
          <w:szCs w:val="28"/>
          <w:lang w:val="vi-VN" w:eastAsia="vi-VN" w:bidi="vi-VN"/>
        </w:rPr>
        <w:t>à</w:t>
      </w:r>
      <w:r w:rsidRPr="00E341B4">
        <w:rPr>
          <w:rFonts w:eastAsia="Times New Roman" w:cs="Times New Roman"/>
          <w:spacing w:val="-2"/>
          <w:sz w:val="28"/>
          <w:szCs w:val="28"/>
          <w:lang w:val="vi-VN" w:eastAsia="vi-VN" w:bidi="vi-VN"/>
        </w:rPr>
        <w:t xml:space="preserve">n thực </w:t>
      </w:r>
      <w:r w:rsidRPr="00505714">
        <w:rPr>
          <w:rFonts w:eastAsia="Times New Roman" w:cs="Times New Roman"/>
          <w:spacing w:val="-4"/>
          <w:sz w:val="28"/>
          <w:szCs w:val="28"/>
          <w:lang w:val="vi-VN" w:eastAsia="vi-VN" w:bidi="vi-VN"/>
        </w:rPr>
        <w:t>phẩm, Cục tr</w:t>
      </w:r>
      <w:r w:rsidRPr="00505714">
        <w:rPr>
          <w:rFonts w:eastAsia="Times New Roman" w:cs="Times New Roman" w:hint="eastAsia"/>
          <w:spacing w:val="-4"/>
          <w:sz w:val="28"/>
          <w:szCs w:val="28"/>
          <w:lang w:val="vi-VN" w:eastAsia="vi-VN" w:bidi="vi-VN"/>
        </w:rPr>
        <w:t>ư</w:t>
      </w:r>
      <w:r w:rsidRPr="00505714">
        <w:rPr>
          <w:rFonts w:eastAsia="Times New Roman" w:cs="Times New Roman"/>
          <w:spacing w:val="-4"/>
          <w:sz w:val="28"/>
          <w:szCs w:val="28"/>
          <w:lang w:val="vi-VN" w:eastAsia="vi-VN" w:bidi="vi-VN"/>
        </w:rPr>
        <w:t>ởng Cục Gi</w:t>
      </w:r>
      <w:r w:rsidRPr="00505714">
        <w:rPr>
          <w:rFonts w:eastAsia="Times New Roman" w:cs="Times New Roman" w:hint="eastAsia"/>
          <w:spacing w:val="-4"/>
          <w:sz w:val="28"/>
          <w:szCs w:val="28"/>
          <w:lang w:val="vi-VN" w:eastAsia="vi-VN" w:bidi="vi-VN"/>
        </w:rPr>
        <w:t>á</w:t>
      </w:r>
      <w:r w:rsidRPr="00505714">
        <w:rPr>
          <w:rFonts w:eastAsia="Times New Roman" w:cs="Times New Roman"/>
          <w:spacing w:val="-4"/>
          <w:sz w:val="28"/>
          <w:szCs w:val="28"/>
          <w:lang w:val="vi-VN" w:eastAsia="vi-VN" w:bidi="vi-VN"/>
        </w:rPr>
        <w:t>o dục nghề nghiệp v</w:t>
      </w:r>
      <w:r w:rsidRPr="00505714">
        <w:rPr>
          <w:rFonts w:eastAsia="Times New Roman" w:cs="Times New Roman" w:hint="eastAsia"/>
          <w:spacing w:val="-4"/>
          <w:sz w:val="28"/>
          <w:szCs w:val="28"/>
          <w:lang w:val="vi-VN" w:eastAsia="vi-VN" w:bidi="vi-VN"/>
        </w:rPr>
        <w:t>à</w:t>
      </w:r>
      <w:r w:rsidRPr="00505714">
        <w:rPr>
          <w:rFonts w:eastAsia="Times New Roman" w:cs="Times New Roman"/>
          <w:spacing w:val="-4"/>
          <w:sz w:val="28"/>
          <w:szCs w:val="28"/>
          <w:lang w:val="vi-VN" w:eastAsia="vi-VN" w:bidi="vi-VN"/>
        </w:rPr>
        <w:t xml:space="preserve"> Gi</w:t>
      </w:r>
      <w:r w:rsidRPr="00505714">
        <w:rPr>
          <w:rFonts w:eastAsia="Times New Roman" w:cs="Times New Roman" w:hint="eastAsia"/>
          <w:spacing w:val="-4"/>
          <w:sz w:val="28"/>
          <w:szCs w:val="28"/>
          <w:lang w:val="vi-VN" w:eastAsia="vi-VN" w:bidi="vi-VN"/>
        </w:rPr>
        <w:t>á</w:t>
      </w:r>
      <w:r w:rsidRPr="00505714">
        <w:rPr>
          <w:rFonts w:eastAsia="Times New Roman" w:cs="Times New Roman"/>
          <w:spacing w:val="-4"/>
          <w:sz w:val="28"/>
          <w:szCs w:val="28"/>
          <w:lang w:val="vi-VN" w:eastAsia="vi-VN" w:bidi="vi-VN"/>
        </w:rPr>
        <w:t>o dục th</w:t>
      </w:r>
      <w:r w:rsidRPr="00505714">
        <w:rPr>
          <w:rFonts w:eastAsia="Times New Roman" w:cs="Times New Roman" w:hint="eastAsia"/>
          <w:spacing w:val="-4"/>
          <w:sz w:val="28"/>
          <w:szCs w:val="28"/>
          <w:lang w:val="vi-VN" w:eastAsia="vi-VN" w:bidi="vi-VN"/>
        </w:rPr>
        <w:t>ư</w:t>
      </w:r>
      <w:r w:rsidRPr="00505714">
        <w:rPr>
          <w:rFonts w:eastAsia="Times New Roman" w:cs="Times New Roman"/>
          <w:spacing w:val="-4"/>
          <w:sz w:val="28"/>
          <w:szCs w:val="28"/>
          <w:lang w:val="vi-VN" w:eastAsia="vi-VN" w:bidi="vi-VN"/>
        </w:rPr>
        <w:t>ờng xuy</w:t>
      </w:r>
      <w:r w:rsidRPr="00505714">
        <w:rPr>
          <w:rFonts w:eastAsia="Times New Roman" w:cs="Times New Roman" w:hint="eastAsia"/>
          <w:spacing w:val="-4"/>
          <w:sz w:val="28"/>
          <w:szCs w:val="28"/>
          <w:lang w:val="vi-VN" w:eastAsia="vi-VN" w:bidi="vi-VN"/>
        </w:rPr>
        <w:t>ê</w:t>
      </w:r>
      <w:r w:rsidRPr="00505714">
        <w:rPr>
          <w:rFonts w:eastAsia="Times New Roman" w:cs="Times New Roman"/>
          <w:spacing w:val="-4"/>
          <w:sz w:val="28"/>
          <w:szCs w:val="28"/>
          <w:lang w:val="vi-VN" w:eastAsia="vi-VN" w:bidi="vi-VN"/>
        </w:rPr>
        <w:t>n, Cục tr</w:t>
      </w:r>
      <w:r w:rsidRPr="00505714">
        <w:rPr>
          <w:rFonts w:eastAsia="Times New Roman" w:cs="Times New Roman" w:hint="eastAsia"/>
          <w:spacing w:val="-4"/>
          <w:sz w:val="28"/>
          <w:szCs w:val="28"/>
          <w:lang w:val="vi-VN" w:eastAsia="vi-VN" w:bidi="vi-VN"/>
        </w:rPr>
        <w:t>ư</w:t>
      </w:r>
      <w:r w:rsidRPr="00505714">
        <w:rPr>
          <w:rFonts w:eastAsia="Times New Roman" w:cs="Times New Roman"/>
          <w:spacing w:val="-4"/>
          <w:sz w:val="28"/>
          <w:szCs w:val="28"/>
          <w:lang w:val="vi-VN" w:eastAsia="vi-VN" w:bidi="vi-VN"/>
        </w:rPr>
        <w:t>ởng</w:t>
      </w:r>
      <w:r w:rsidRPr="00E341B4">
        <w:rPr>
          <w:rFonts w:eastAsia="Times New Roman" w:cs="Times New Roman"/>
          <w:spacing w:val="-2"/>
          <w:sz w:val="28"/>
          <w:szCs w:val="28"/>
          <w:lang w:val="vi-VN" w:eastAsia="vi-VN" w:bidi="vi-VN"/>
        </w:rPr>
        <w:t xml:space="preserve"> Cục B</w:t>
      </w:r>
      <w:r w:rsidRPr="00E341B4">
        <w:rPr>
          <w:rFonts w:eastAsia="Times New Roman" w:cs="Times New Roman" w:hint="eastAsia"/>
          <w:spacing w:val="-2"/>
          <w:sz w:val="28"/>
          <w:szCs w:val="28"/>
          <w:lang w:val="vi-VN" w:eastAsia="vi-VN" w:bidi="vi-VN"/>
        </w:rPr>
        <w:t>á</w:t>
      </w:r>
      <w:r w:rsidRPr="00E341B4">
        <w:rPr>
          <w:rFonts w:eastAsia="Times New Roman" w:cs="Times New Roman"/>
          <w:spacing w:val="-2"/>
          <w:sz w:val="28"/>
          <w:szCs w:val="28"/>
          <w:lang w:val="vi-VN" w:eastAsia="vi-VN" w:bidi="vi-VN"/>
        </w:rPr>
        <w:t>o ch</w:t>
      </w:r>
      <w:r w:rsidRPr="00E341B4">
        <w:rPr>
          <w:rFonts w:eastAsia="Times New Roman" w:cs="Times New Roman" w:hint="eastAsia"/>
          <w:spacing w:val="-2"/>
          <w:sz w:val="28"/>
          <w:szCs w:val="28"/>
          <w:lang w:val="vi-VN" w:eastAsia="vi-VN" w:bidi="vi-VN"/>
        </w:rPr>
        <w:t>í</w:t>
      </w:r>
      <w:r w:rsidRPr="00E341B4">
        <w:rPr>
          <w:rFonts w:eastAsia="Times New Roman" w:cs="Times New Roman"/>
          <w:spacing w:val="-2"/>
          <w:sz w:val="28"/>
          <w:szCs w:val="28"/>
          <w:lang w:val="vi-VN" w:eastAsia="vi-VN" w:bidi="vi-VN"/>
        </w:rPr>
        <w:t>, Cục tr</w:t>
      </w:r>
      <w:r w:rsidRPr="00E341B4">
        <w:rPr>
          <w:rFonts w:eastAsia="Times New Roman" w:cs="Times New Roman" w:hint="eastAsia"/>
          <w:spacing w:val="-2"/>
          <w:sz w:val="28"/>
          <w:szCs w:val="28"/>
          <w:lang w:val="vi-VN" w:eastAsia="vi-VN" w:bidi="vi-VN"/>
        </w:rPr>
        <w:t>ư</w:t>
      </w:r>
      <w:r w:rsidRPr="00E341B4">
        <w:rPr>
          <w:rFonts w:eastAsia="Times New Roman" w:cs="Times New Roman"/>
          <w:spacing w:val="-2"/>
          <w:sz w:val="28"/>
          <w:szCs w:val="28"/>
          <w:lang w:val="vi-VN" w:eastAsia="vi-VN" w:bidi="vi-VN"/>
        </w:rPr>
        <w:t>ởng Cục Ph</w:t>
      </w:r>
      <w:r w:rsidRPr="00E341B4">
        <w:rPr>
          <w:rFonts w:eastAsia="Times New Roman" w:cs="Times New Roman" w:hint="eastAsia"/>
          <w:spacing w:val="-2"/>
          <w:sz w:val="28"/>
          <w:szCs w:val="28"/>
          <w:lang w:val="vi-VN" w:eastAsia="vi-VN" w:bidi="vi-VN"/>
        </w:rPr>
        <w:t>á</w:t>
      </w:r>
      <w:r w:rsidRPr="00E341B4">
        <w:rPr>
          <w:rFonts w:eastAsia="Times New Roman" w:cs="Times New Roman"/>
          <w:spacing w:val="-2"/>
          <w:sz w:val="28"/>
          <w:szCs w:val="28"/>
          <w:lang w:val="vi-VN" w:eastAsia="vi-VN" w:bidi="vi-VN"/>
        </w:rPr>
        <w:t>t thanh, truyền h</w:t>
      </w:r>
      <w:r w:rsidRPr="00E341B4">
        <w:rPr>
          <w:rFonts w:eastAsia="Times New Roman" w:cs="Times New Roman" w:hint="eastAsia"/>
          <w:spacing w:val="-2"/>
          <w:sz w:val="28"/>
          <w:szCs w:val="28"/>
          <w:lang w:val="vi-VN" w:eastAsia="vi-VN" w:bidi="vi-VN"/>
        </w:rPr>
        <w:t>ì</w:t>
      </w:r>
      <w:r w:rsidRPr="00E341B4">
        <w:rPr>
          <w:rFonts w:eastAsia="Times New Roman" w:cs="Times New Roman"/>
          <w:spacing w:val="-2"/>
          <w:sz w:val="28"/>
          <w:szCs w:val="28"/>
          <w:lang w:val="vi-VN" w:eastAsia="vi-VN" w:bidi="vi-VN"/>
        </w:rPr>
        <w:t>nh v</w:t>
      </w:r>
      <w:r w:rsidRPr="00E341B4">
        <w:rPr>
          <w:rFonts w:eastAsia="Times New Roman" w:cs="Times New Roman" w:hint="eastAsia"/>
          <w:spacing w:val="-2"/>
          <w:sz w:val="28"/>
          <w:szCs w:val="28"/>
          <w:lang w:val="vi-VN" w:eastAsia="vi-VN" w:bidi="vi-VN"/>
        </w:rPr>
        <w:t>à</w:t>
      </w:r>
      <w:r w:rsidRPr="00E341B4">
        <w:rPr>
          <w:rFonts w:eastAsia="Times New Roman" w:cs="Times New Roman"/>
          <w:spacing w:val="-2"/>
          <w:sz w:val="28"/>
          <w:szCs w:val="28"/>
          <w:lang w:val="vi-VN" w:eastAsia="vi-VN" w:bidi="vi-VN"/>
        </w:rPr>
        <w:t xml:space="preserve"> th</w:t>
      </w:r>
      <w:r w:rsidRPr="00E341B4">
        <w:rPr>
          <w:rFonts w:eastAsia="Times New Roman" w:cs="Times New Roman" w:hint="eastAsia"/>
          <w:spacing w:val="-2"/>
          <w:sz w:val="28"/>
          <w:szCs w:val="28"/>
          <w:lang w:val="vi-VN" w:eastAsia="vi-VN" w:bidi="vi-VN"/>
        </w:rPr>
        <w:t>ô</w:t>
      </w:r>
      <w:r w:rsidRPr="00E341B4">
        <w:rPr>
          <w:rFonts w:eastAsia="Times New Roman" w:cs="Times New Roman"/>
          <w:spacing w:val="-2"/>
          <w:sz w:val="28"/>
          <w:szCs w:val="28"/>
          <w:lang w:val="vi-VN" w:eastAsia="vi-VN" w:bidi="vi-VN"/>
        </w:rPr>
        <w:t xml:space="preserve">ng tin </w:t>
      </w:r>
      <w:r w:rsidRPr="00E341B4">
        <w:rPr>
          <w:rFonts w:eastAsia="Times New Roman" w:cs="Times New Roman" w:hint="eastAsia"/>
          <w:spacing w:val="-2"/>
          <w:sz w:val="28"/>
          <w:szCs w:val="28"/>
          <w:lang w:val="vi-VN" w:eastAsia="vi-VN" w:bidi="vi-VN"/>
        </w:rPr>
        <w:t>đ</w:t>
      </w:r>
      <w:r w:rsidRPr="00E341B4">
        <w:rPr>
          <w:rFonts w:eastAsia="Times New Roman" w:cs="Times New Roman"/>
          <w:spacing w:val="-2"/>
          <w:sz w:val="28"/>
          <w:szCs w:val="28"/>
          <w:lang w:val="vi-VN" w:eastAsia="vi-VN" w:bidi="vi-VN"/>
        </w:rPr>
        <w:t xml:space="preserve">iện tử, </w:t>
      </w:r>
      <w:r w:rsidRPr="00505714">
        <w:rPr>
          <w:rFonts w:eastAsia="Times New Roman" w:cs="Times New Roman"/>
          <w:spacing w:val="-4"/>
          <w:sz w:val="28"/>
          <w:szCs w:val="28"/>
          <w:lang w:val="vi-VN" w:eastAsia="vi-VN" w:bidi="vi-VN"/>
        </w:rPr>
        <w:t>Cục tr</w:t>
      </w:r>
      <w:r w:rsidRPr="00505714">
        <w:rPr>
          <w:rFonts w:eastAsia="Times New Roman" w:cs="Times New Roman" w:hint="eastAsia"/>
          <w:spacing w:val="-4"/>
          <w:sz w:val="28"/>
          <w:szCs w:val="28"/>
          <w:lang w:val="vi-VN" w:eastAsia="vi-VN" w:bidi="vi-VN"/>
        </w:rPr>
        <w:t>ư</w:t>
      </w:r>
      <w:r w:rsidRPr="00505714">
        <w:rPr>
          <w:rFonts w:eastAsia="Times New Roman" w:cs="Times New Roman"/>
          <w:spacing w:val="-4"/>
          <w:sz w:val="28"/>
          <w:szCs w:val="28"/>
          <w:lang w:val="vi-VN" w:eastAsia="vi-VN" w:bidi="vi-VN"/>
        </w:rPr>
        <w:t>ởng Cục Xuất bản, In v</w:t>
      </w:r>
      <w:r w:rsidRPr="00505714">
        <w:rPr>
          <w:rFonts w:eastAsia="Times New Roman" w:cs="Times New Roman" w:hint="eastAsia"/>
          <w:spacing w:val="-4"/>
          <w:sz w:val="28"/>
          <w:szCs w:val="28"/>
          <w:lang w:val="vi-VN" w:eastAsia="vi-VN" w:bidi="vi-VN"/>
        </w:rPr>
        <w:t>à</w:t>
      </w:r>
      <w:r w:rsidRPr="00505714">
        <w:rPr>
          <w:rFonts w:eastAsia="Times New Roman" w:cs="Times New Roman"/>
          <w:spacing w:val="-4"/>
          <w:sz w:val="28"/>
          <w:szCs w:val="28"/>
          <w:lang w:val="vi-VN" w:eastAsia="vi-VN" w:bidi="vi-VN"/>
        </w:rPr>
        <w:t xml:space="preserve"> Ph</w:t>
      </w:r>
      <w:r w:rsidRPr="00505714">
        <w:rPr>
          <w:rFonts w:eastAsia="Times New Roman" w:cs="Times New Roman" w:hint="eastAsia"/>
          <w:spacing w:val="-4"/>
          <w:sz w:val="28"/>
          <w:szCs w:val="28"/>
          <w:lang w:val="vi-VN" w:eastAsia="vi-VN" w:bidi="vi-VN"/>
        </w:rPr>
        <w:t>á</w:t>
      </w:r>
      <w:r w:rsidRPr="00505714">
        <w:rPr>
          <w:rFonts w:eastAsia="Times New Roman" w:cs="Times New Roman"/>
          <w:spacing w:val="-4"/>
          <w:sz w:val="28"/>
          <w:szCs w:val="28"/>
          <w:lang w:val="vi-VN" w:eastAsia="vi-VN" w:bidi="vi-VN"/>
        </w:rPr>
        <w:t>t h</w:t>
      </w:r>
      <w:r w:rsidRPr="00505714">
        <w:rPr>
          <w:rFonts w:eastAsia="Times New Roman" w:cs="Times New Roman" w:hint="eastAsia"/>
          <w:spacing w:val="-4"/>
          <w:sz w:val="28"/>
          <w:szCs w:val="28"/>
          <w:lang w:val="vi-VN" w:eastAsia="vi-VN" w:bidi="vi-VN"/>
        </w:rPr>
        <w:t>à</w:t>
      </w:r>
      <w:r w:rsidRPr="00505714">
        <w:rPr>
          <w:rFonts w:eastAsia="Times New Roman" w:cs="Times New Roman"/>
          <w:spacing w:val="-4"/>
          <w:sz w:val="28"/>
          <w:szCs w:val="28"/>
          <w:lang w:val="vi-VN" w:eastAsia="vi-VN" w:bidi="vi-VN"/>
        </w:rPr>
        <w:t>nh, Tr</w:t>
      </w:r>
      <w:r w:rsidRPr="00505714">
        <w:rPr>
          <w:rFonts w:eastAsia="Times New Roman" w:cs="Times New Roman" w:hint="eastAsia"/>
          <w:spacing w:val="-4"/>
          <w:sz w:val="28"/>
          <w:szCs w:val="28"/>
          <w:lang w:val="vi-VN" w:eastAsia="vi-VN" w:bidi="vi-VN"/>
        </w:rPr>
        <w:t>ư</w:t>
      </w:r>
      <w:r w:rsidRPr="00505714">
        <w:rPr>
          <w:rFonts w:eastAsia="Times New Roman" w:cs="Times New Roman"/>
          <w:spacing w:val="-4"/>
          <w:sz w:val="28"/>
          <w:szCs w:val="28"/>
          <w:lang w:val="vi-VN" w:eastAsia="vi-VN" w:bidi="vi-VN"/>
        </w:rPr>
        <w:t>ởng ban T</w:t>
      </w:r>
      <w:r w:rsidRPr="00505714">
        <w:rPr>
          <w:rFonts w:eastAsia="Times New Roman" w:cs="Times New Roman" w:hint="eastAsia"/>
          <w:spacing w:val="-4"/>
          <w:sz w:val="28"/>
          <w:szCs w:val="28"/>
          <w:lang w:val="vi-VN" w:eastAsia="vi-VN" w:bidi="vi-VN"/>
        </w:rPr>
        <w:t>ô</w:t>
      </w:r>
      <w:r w:rsidRPr="00505714">
        <w:rPr>
          <w:rFonts w:eastAsia="Times New Roman" w:cs="Times New Roman"/>
          <w:spacing w:val="-4"/>
          <w:sz w:val="28"/>
          <w:szCs w:val="28"/>
          <w:lang w:val="vi-VN" w:eastAsia="vi-VN" w:bidi="vi-VN"/>
        </w:rPr>
        <w:t>n gi</w:t>
      </w:r>
      <w:r w:rsidRPr="00505714">
        <w:rPr>
          <w:rFonts w:eastAsia="Times New Roman" w:cs="Times New Roman" w:hint="eastAsia"/>
          <w:spacing w:val="-4"/>
          <w:sz w:val="28"/>
          <w:szCs w:val="28"/>
          <w:lang w:val="vi-VN" w:eastAsia="vi-VN" w:bidi="vi-VN"/>
        </w:rPr>
        <w:t>á</w:t>
      </w:r>
      <w:r w:rsidRPr="00505714">
        <w:rPr>
          <w:rFonts w:eastAsia="Times New Roman" w:cs="Times New Roman"/>
          <w:spacing w:val="-4"/>
          <w:sz w:val="28"/>
          <w:szCs w:val="28"/>
          <w:lang w:val="vi-VN" w:eastAsia="vi-VN" w:bidi="vi-VN"/>
        </w:rPr>
        <w:t>o Ch</w:t>
      </w:r>
      <w:r w:rsidRPr="00505714">
        <w:rPr>
          <w:rFonts w:eastAsia="Times New Roman" w:cs="Times New Roman" w:hint="eastAsia"/>
          <w:spacing w:val="-4"/>
          <w:sz w:val="28"/>
          <w:szCs w:val="28"/>
          <w:lang w:val="vi-VN" w:eastAsia="vi-VN" w:bidi="vi-VN"/>
        </w:rPr>
        <w:t>í</w:t>
      </w:r>
      <w:r w:rsidRPr="00505714">
        <w:rPr>
          <w:rFonts w:eastAsia="Times New Roman" w:cs="Times New Roman"/>
          <w:spacing w:val="-4"/>
          <w:sz w:val="28"/>
          <w:szCs w:val="28"/>
          <w:lang w:val="vi-VN" w:eastAsia="vi-VN" w:bidi="vi-VN"/>
        </w:rPr>
        <w:t>nh phủ c</w:t>
      </w:r>
      <w:r w:rsidRPr="00505714">
        <w:rPr>
          <w:rFonts w:eastAsia="Times New Roman" w:cs="Times New Roman" w:hint="eastAsia"/>
          <w:spacing w:val="-4"/>
          <w:sz w:val="28"/>
          <w:szCs w:val="28"/>
          <w:lang w:val="vi-VN" w:eastAsia="vi-VN" w:bidi="vi-VN"/>
        </w:rPr>
        <w:t>ó</w:t>
      </w:r>
      <w:r w:rsidRPr="00505714">
        <w:rPr>
          <w:rFonts w:eastAsia="Times New Roman" w:cs="Times New Roman"/>
          <w:spacing w:val="-4"/>
          <w:sz w:val="28"/>
          <w:szCs w:val="28"/>
          <w:lang w:val="vi-VN" w:eastAsia="vi-VN" w:bidi="vi-VN"/>
        </w:rPr>
        <w:t xml:space="preserve"> quyền:</w:t>
      </w:r>
    </w:p>
    <w:p w14:paraId="6507ED95"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7C325161"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50.000.000 đồng;</w:t>
      </w:r>
    </w:p>
    <w:p w14:paraId="3168F7CA"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22F6DC79" w14:textId="77777777"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p>
    <w:p w14:paraId="7374CA7F" w14:textId="53CA368A" w:rsidR="00D83595" w:rsidRPr="00E341B4" w:rsidRDefault="00D83595"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lang w:eastAsia="vi-VN" w:bidi="vi-VN"/>
        </w:rPr>
        <w:t>đ)</w:t>
      </w:r>
      <w:r w:rsidRPr="00E341B4">
        <w:rPr>
          <w:rFonts w:eastAsia="Times New Roman" w:cs="Times New Roman"/>
          <w:sz w:val="28"/>
          <w:szCs w:val="28"/>
          <w:lang w:val="vi-VN" w:eastAsia="vi-VN" w:bidi="vi-VN"/>
        </w:rPr>
        <w:t xml:space="preserve"> Áp dụng biện pháp khắc phục hậu quả quy định tại khoản 3 Điều 4 của Nghị định này.</w:t>
      </w:r>
    </w:p>
    <w:p w14:paraId="62896159" w14:textId="229915B2" w:rsidR="00D83595" w:rsidRPr="00E341B4" w:rsidRDefault="00D83595" w:rsidP="00500359">
      <w:pPr>
        <w:shd w:val="clear" w:color="auto" w:fill="FFFFFF"/>
        <w:spacing w:before="120" w:after="120" w:line="240" w:lineRule="auto"/>
        <w:ind w:firstLine="720"/>
        <w:rPr>
          <w:rFonts w:eastAsia="Times New Roman" w:cs="Times New Roman"/>
          <w:spacing w:val="-2"/>
          <w:sz w:val="28"/>
          <w:szCs w:val="28"/>
        </w:rPr>
      </w:pPr>
      <w:r w:rsidRPr="00E341B4">
        <w:rPr>
          <w:rFonts w:eastAsia="Times New Roman" w:cs="Times New Roman"/>
          <w:spacing w:val="-2"/>
          <w:sz w:val="28"/>
          <w:szCs w:val="28"/>
          <w:lang w:eastAsia="vi-VN" w:bidi="vi-VN"/>
        </w:rPr>
        <w:t xml:space="preserve">4. </w:t>
      </w:r>
      <w:r w:rsidRPr="00E341B4">
        <w:rPr>
          <w:rFonts w:eastAsia="Times New Roman" w:cs="Times New Roman"/>
          <w:spacing w:val="-2"/>
          <w:sz w:val="28"/>
          <w:szCs w:val="28"/>
        </w:rPr>
        <w:t>Trưởng đoàn kiểm tra do</w:t>
      </w:r>
      <w:r w:rsidR="00814B6A" w:rsidRPr="00E341B4">
        <w:rPr>
          <w:rFonts w:eastAsia="Times New Roman" w:cs="Times New Roman"/>
          <w:spacing w:val="-2"/>
          <w:sz w:val="28"/>
          <w:szCs w:val="28"/>
        </w:rPr>
        <w:t xml:space="preserve"> Cục trưởng Cục Bảo trợ xã hội, Cục trưởng Cục Bà mẹ và Trẻ em thuộc Bộ Y tế</w:t>
      </w:r>
      <w:r w:rsidRPr="00E341B4">
        <w:rPr>
          <w:rFonts w:eastAsia="Times New Roman" w:cs="Times New Roman"/>
          <w:spacing w:val="-2"/>
          <w:sz w:val="28"/>
          <w:szCs w:val="28"/>
        </w:rPr>
        <w:t xml:space="preserve"> thành lập </w:t>
      </w:r>
      <w:r w:rsidRPr="00E341B4">
        <w:rPr>
          <w:rFonts w:eastAsia="Times New Roman" w:cs="Times New Roman"/>
          <w:spacing w:val="-2"/>
          <w:sz w:val="28"/>
          <w:szCs w:val="28"/>
          <w:lang w:eastAsia="vi-VN" w:bidi="vi-VN"/>
        </w:rPr>
        <w:t>trong thời hạn kiểm tra</w:t>
      </w:r>
      <w:r w:rsidRPr="00E341B4">
        <w:rPr>
          <w:rFonts w:eastAsia="Times New Roman" w:cs="Times New Roman"/>
          <w:spacing w:val="-2"/>
          <w:sz w:val="28"/>
          <w:szCs w:val="28"/>
          <w:lang w:val="vi-VN" w:eastAsia="vi-VN" w:bidi="vi-VN"/>
        </w:rPr>
        <w:t xml:space="preserve"> </w:t>
      </w:r>
      <w:r w:rsidRPr="00E341B4">
        <w:rPr>
          <w:rFonts w:eastAsia="Times New Roman" w:cs="Times New Roman"/>
          <w:spacing w:val="-2"/>
          <w:sz w:val="28"/>
          <w:szCs w:val="28"/>
          <w:lang w:eastAsia="vi-VN" w:bidi="vi-VN"/>
        </w:rPr>
        <w:t xml:space="preserve">lĩnh vực </w:t>
      </w:r>
      <w:r w:rsidR="00C2471E"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C2471E" w:rsidRPr="00E341B4" w:rsidDel="00C2471E">
        <w:rPr>
          <w:rFonts w:eastAsia="Times New Roman" w:cs="Times New Roman"/>
          <w:spacing w:val="-2"/>
          <w:sz w:val="28"/>
          <w:szCs w:val="28"/>
          <w:lang w:eastAsia="vi-VN" w:bidi="vi-VN"/>
        </w:rPr>
        <w:t xml:space="preserve"> </w:t>
      </w:r>
      <w:r w:rsidRPr="00E341B4">
        <w:rPr>
          <w:rFonts w:eastAsia="Times New Roman" w:cs="Times New Roman"/>
          <w:spacing w:val="-2"/>
          <w:sz w:val="28"/>
          <w:szCs w:val="28"/>
          <w:lang w:eastAsia="vi-VN" w:bidi="vi-VN"/>
        </w:rPr>
        <w:t xml:space="preserve"> hoặc kiểm tra các lĩnh vực khác có liên quan trực tiếp đến lĩnh vực bảo trợ, trợ giúp xã hội và trẻ em</w:t>
      </w:r>
      <w:r w:rsidRPr="00E341B4">
        <w:rPr>
          <w:rFonts w:eastAsia="Times New Roman" w:cs="Times New Roman"/>
          <w:spacing w:val="-2"/>
          <w:sz w:val="28"/>
          <w:szCs w:val="28"/>
          <w:lang w:val="vi-VN" w:eastAsia="vi-VN" w:bidi="vi-VN"/>
        </w:rPr>
        <w:t xml:space="preserve"> </w:t>
      </w:r>
      <w:r w:rsidRPr="00E341B4">
        <w:rPr>
          <w:rFonts w:eastAsia="Times New Roman" w:cs="Times New Roman"/>
          <w:spacing w:val="-2"/>
          <w:sz w:val="28"/>
          <w:szCs w:val="28"/>
        </w:rPr>
        <w:t xml:space="preserve">có </w:t>
      </w:r>
      <w:r w:rsidRPr="00E341B4">
        <w:rPr>
          <w:rFonts w:eastAsia="Times New Roman" w:cs="Times New Roman"/>
          <w:spacing w:val="-2"/>
          <w:sz w:val="28"/>
          <w:szCs w:val="28"/>
          <w:lang w:eastAsia="vi-VN" w:bidi="vi-VN"/>
        </w:rPr>
        <w:t>quyền xử phạt theo quy định tại khoản 2 Điều này.</w:t>
      </w:r>
    </w:p>
    <w:p w14:paraId="4B686CDF" w14:textId="79AB8F8D" w:rsidR="00D83595" w:rsidRPr="00E341B4" w:rsidRDefault="00D83595" w:rsidP="002E581B">
      <w:pPr>
        <w:shd w:val="clear" w:color="auto" w:fill="FFFFFF"/>
        <w:spacing w:before="100" w:after="100" w:line="240" w:lineRule="auto"/>
        <w:ind w:firstLine="720"/>
        <w:rPr>
          <w:rFonts w:eastAsia="Times New Roman" w:cs="Times New Roman"/>
          <w:spacing w:val="-2"/>
          <w:sz w:val="28"/>
          <w:szCs w:val="28"/>
          <w:lang w:eastAsia="vi-VN" w:bidi="vi-VN"/>
        </w:rPr>
      </w:pPr>
      <w:r w:rsidRPr="00E341B4">
        <w:rPr>
          <w:rFonts w:eastAsia="Times New Roman" w:cs="Times New Roman"/>
          <w:spacing w:val="-2"/>
          <w:sz w:val="28"/>
          <w:szCs w:val="28"/>
        </w:rPr>
        <w:t xml:space="preserve">5. Trưởng đoàn kiểm tra do Bộ trưởng thành lập </w:t>
      </w:r>
      <w:r w:rsidRPr="00E341B4">
        <w:rPr>
          <w:rFonts w:eastAsia="Times New Roman" w:cs="Times New Roman"/>
          <w:spacing w:val="-2"/>
          <w:sz w:val="28"/>
          <w:szCs w:val="28"/>
          <w:lang w:eastAsia="vi-VN" w:bidi="vi-VN"/>
        </w:rPr>
        <w:t>trong thời hạn kiểm tra</w:t>
      </w:r>
      <w:r w:rsidRPr="00E341B4">
        <w:rPr>
          <w:rFonts w:eastAsia="Times New Roman" w:cs="Times New Roman"/>
          <w:spacing w:val="-2"/>
          <w:sz w:val="28"/>
          <w:szCs w:val="28"/>
          <w:lang w:val="vi-VN" w:eastAsia="vi-VN" w:bidi="vi-VN"/>
        </w:rPr>
        <w:t xml:space="preserve"> </w:t>
      </w:r>
      <w:r w:rsidRPr="00E341B4">
        <w:rPr>
          <w:rFonts w:eastAsia="Times New Roman" w:cs="Times New Roman"/>
          <w:spacing w:val="-2"/>
          <w:sz w:val="28"/>
          <w:szCs w:val="28"/>
          <w:lang w:eastAsia="vi-VN" w:bidi="vi-VN"/>
        </w:rPr>
        <w:t xml:space="preserve">lĩnh vực </w:t>
      </w:r>
      <w:r w:rsidR="00C2471E"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C2471E" w:rsidRPr="00E341B4" w:rsidDel="00C2471E">
        <w:rPr>
          <w:rFonts w:eastAsia="Times New Roman" w:cs="Times New Roman"/>
          <w:spacing w:val="-2"/>
          <w:sz w:val="28"/>
          <w:szCs w:val="28"/>
          <w:lang w:eastAsia="vi-VN" w:bidi="vi-VN"/>
        </w:rPr>
        <w:t xml:space="preserve"> </w:t>
      </w:r>
      <w:r w:rsidRPr="00E341B4">
        <w:rPr>
          <w:rFonts w:eastAsia="Times New Roman" w:cs="Times New Roman"/>
          <w:spacing w:val="-2"/>
          <w:sz w:val="28"/>
          <w:szCs w:val="28"/>
          <w:lang w:eastAsia="vi-VN" w:bidi="vi-VN"/>
        </w:rPr>
        <w:t>hoặc</w:t>
      </w:r>
      <w:r w:rsidR="00C2471E" w:rsidRPr="00E341B4">
        <w:rPr>
          <w:rFonts w:eastAsia="Times New Roman" w:cs="Times New Roman"/>
          <w:spacing w:val="-2"/>
          <w:sz w:val="28"/>
          <w:szCs w:val="28"/>
          <w:lang w:eastAsia="vi-VN" w:bidi="vi-VN"/>
        </w:rPr>
        <w:t xml:space="preserve"> </w:t>
      </w:r>
      <w:r w:rsidRPr="00E341B4">
        <w:rPr>
          <w:rFonts w:eastAsia="Times New Roman" w:cs="Times New Roman"/>
          <w:spacing w:val="-2"/>
          <w:sz w:val="28"/>
          <w:szCs w:val="28"/>
          <w:lang w:eastAsia="vi-VN" w:bidi="vi-VN"/>
        </w:rPr>
        <w:t xml:space="preserve">kiểm tra các lĩnh vực khác có liên quan trực tiếp đến </w:t>
      </w:r>
      <w:r w:rsidR="00C2471E" w:rsidRPr="00E341B4">
        <w:rPr>
          <w:rFonts w:eastAsia="Times New Roman" w:cs="Times New Roman"/>
          <w:sz w:val="28"/>
          <w:szCs w:val="28"/>
        </w:rPr>
        <w:t>bảo trợ, trợ giúp xã hội, trợ cấp hưu trí xã hội, hỗ trợ nạn nhân bị mua bán người và trẻ em, người cao tuổi, người khuyết tật</w:t>
      </w:r>
      <w:r w:rsidR="00C2471E" w:rsidRPr="00E341B4" w:rsidDel="00C2471E">
        <w:rPr>
          <w:rFonts w:eastAsia="Times New Roman" w:cs="Times New Roman"/>
          <w:spacing w:val="-2"/>
          <w:sz w:val="28"/>
          <w:szCs w:val="28"/>
          <w:lang w:eastAsia="vi-VN" w:bidi="vi-VN"/>
        </w:rPr>
        <w:t xml:space="preserve"> </w:t>
      </w:r>
      <w:r w:rsidRPr="00E341B4">
        <w:rPr>
          <w:rFonts w:eastAsia="Times New Roman" w:cs="Times New Roman"/>
          <w:spacing w:val="-2"/>
          <w:sz w:val="28"/>
          <w:szCs w:val="28"/>
        </w:rPr>
        <w:t xml:space="preserve">có </w:t>
      </w:r>
      <w:r w:rsidRPr="00E341B4">
        <w:rPr>
          <w:rFonts w:eastAsia="Times New Roman" w:cs="Times New Roman"/>
          <w:spacing w:val="-2"/>
          <w:sz w:val="28"/>
          <w:szCs w:val="28"/>
          <w:lang w:eastAsia="vi-VN" w:bidi="vi-VN"/>
        </w:rPr>
        <w:t>quyền xử phạt theo quy định tại khoản 3 Điều này.”.</w:t>
      </w:r>
    </w:p>
    <w:p w14:paraId="0025832E" w14:textId="658A8F8E" w:rsidR="00D83595" w:rsidRPr="00E341B4" w:rsidRDefault="00D83595" w:rsidP="002E581B">
      <w:pPr>
        <w:shd w:val="clear" w:color="auto" w:fill="FFFFFF"/>
        <w:spacing w:before="100" w:after="100" w:line="240" w:lineRule="auto"/>
        <w:ind w:firstLine="720"/>
        <w:rPr>
          <w:rFonts w:eastAsia="Times New Roman" w:cs="Times New Roman"/>
          <w:b/>
          <w:bCs/>
          <w:sz w:val="28"/>
          <w:szCs w:val="28"/>
          <w:lang w:val="vi-VN" w:eastAsia="vi-VN" w:bidi="vi-VN"/>
        </w:rPr>
      </w:pPr>
      <w:r w:rsidRPr="00E341B4">
        <w:rPr>
          <w:rFonts w:eastAsia="Times New Roman" w:cs="Times New Roman"/>
          <w:b/>
          <w:bCs/>
          <w:sz w:val="28"/>
          <w:szCs w:val="28"/>
          <w:lang w:val="vi-VN" w:eastAsia="vi-VN" w:bidi="vi-VN"/>
        </w:rPr>
        <w:t xml:space="preserve">Điều </w:t>
      </w:r>
      <w:r w:rsidR="001F5117" w:rsidRPr="00E341B4">
        <w:rPr>
          <w:rFonts w:eastAsia="Times New Roman" w:cs="Times New Roman"/>
          <w:b/>
          <w:bCs/>
          <w:sz w:val="28"/>
          <w:szCs w:val="28"/>
          <w:lang w:eastAsia="vi-VN" w:bidi="vi-VN"/>
        </w:rPr>
        <w:t>39</w:t>
      </w:r>
      <w:r w:rsidRPr="00E341B4">
        <w:rPr>
          <w:rFonts w:eastAsia="Times New Roman" w:cs="Times New Roman"/>
          <w:b/>
          <w:bCs/>
          <w:sz w:val="28"/>
          <w:szCs w:val="28"/>
          <w:lang w:val="vi-VN" w:eastAsia="vi-VN" w:bidi="vi-VN"/>
        </w:rPr>
        <w:t>. Thẩm quyền của Quản lý thị trường</w:t>
      </w:r>
    </w:p>
    <w:p w14:paraId="3A2618DC" w14:textId="77777777" w:rsidR="00D83595" w:rsidRPr="00E341B4" w:rsidRDefault="00D83595" w:rsidP="002E581B">
      <w:pPr>
        <w:shd w:val="clear" w:color="auto" w:fill="FFFFFF"/>
        <w:spacing w:before="100" w:after="10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1. </w:t>
      </w:r>
      <w:r w:rsidRPr="00E341B4">
        <w:rPr>
          <w:rFonts w:eastAsia="Times New Roman" w:cs="Times New Roman"/>
          <w:sz w:val="28"/>
          <w:szCs w:val="28"/>
          <w:lang w:val="vi-VN" w:eastAsia="vi-VN" w:bidi="vi-VN"/>
        </w:rPr>
        <w:t>Kiểm soát viên thị trường đang thi hành công vụ có quyền:</w:t>
      </w:r>
    </w:p>
    <w:p w14:paraId="62947CA6" w14:textId="77777777" w:rsidR="00D83595" w:rsidRPr="00E341B4" w:rsidRDefault="00D83595" w:rsidP="002E581B">
      <w:pPr>
        <w:shd w:val="clear" w:color="auto" w:fill="FFFFFF"/>
        <w:spacing w:before="100" w:after="100" w:line="240" w:lineRule="auto"/>
        <w:ind w:firstLine="720"/>
        <w:rPr>
          <w:rFonts w:eastAsia="Times New Roman" w:cs="Times New Roman"/>
          <w:sz w:val="28"/>
          <w:szCs w:val="28"/>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757ED487" w14:textId="77777777" w:rsidR="00D83595" w:rsidRPr="00E341B4" w:rsidRDefault="00D83595" w:rsidP="002E581B">
      <w:pPr>
        <w:widowControl w:val="0"/>
        <w:tabs>
          <w:tab w:val="left" w:pos="101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5</w:t>
      </w:r>
      <w:r w:rsidRPr="00E341B4">
        <w:rPr>
          <w:rFonts w:eastAsia="Times New Roman" w:cs="Times New Roman"/>
          <w:sz w:val="28"/>
          <w:szCs w:val="28"/>
          <w:lang w:eastAsia="vi-VN" w:bidi="vi-VN"/>
        </w:rPr>
        <w:t>.0</w:t>
      </w:r>
      <w:r w:rsidRPr="00E341B4">
        <w:rPr>
          <w:rFonts w:eastAsia="Times New Roman" w:cs="Times New Roman"/>
          <w:sz w:val="28"/>
          <w:szCs w:val="28"/>
          <w:lang w:val="vi-VN" w:eastAsia="vi-VN" w:bidi="vi-VN"/>
        </w:rPr>
        <w:t>00.000 đồng;</w:t>
      </w:r>
    </w:p>
    <w:p w14:paraId="1DAC3249" w14:textId="77777777" w:rsidR="00D83595" w:rsidRPr="00E341B4" w:rsidRDefault="00D83595" w:rsidP="002E581B">
      <w:pPr>
        <w:widowControl w:val="0"/>
        <w:tabs>
          <w:tab w:val="left" w:pos="1013"/>
        </w:tabs>
        <w:spacing w:before="100" w:after="100" w:line="240" w:lineRule="auto"/>
        <w:ind w:firstLine="720"/>
        <w:rPr>
          <w:rFonts w:eastAsia="Times New Roman" w:cs="Times New Roman"/>
          <w:sz w:val="28"/>
          <w:szCs w:val="28"/>
          <w:lang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r w:rsidRPr="00E341B4">
        <w:rPr>
          <w:rFonts w:eastAsia="Times New Roman" w:cs="Times New Roman"/>
          <w:sz w:val="28"/>
          <w:szCs w:val="28"/>
          <w:lang w:eastAsia="vi-VN" w:bidi="vi-VN"/>
        </w:rPr>
        <w:t xml:space="preserve"> có giá trị không quá 10.000.000 đồng.</w:t>
      </w:r>
    </w:p>
    <w:p w14:paraId="7211DC14" w14:textId="77777777" w:rsidR="00D83595" w:rsidRPr="00E341B4" w:rsidRDefault="00D83595" w:rsidP="002E581B">
      <w:pPr>
        <w:widowControl w:val="0"/>
        <w:tabs>
          <w:tab w:val="left" w:pos="979"/>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2. </w:t>
      </w:r>
      <w:r w:rsidRPr="00E341B4">
        <w:rPr>
          <w:rFonts w:eastAsia="Times New Roman" w:cs="Times New Roman"/>
          <w:sz w:val="28"/>
          <w:szCs w:val="28"/>
          <w:lang w:val="vi-VN" w:eastAsia="vi-VN" w:bidi="vi-VN"/>
        </w:rPr>
        <w:t xml:space="preserve">Đội trưởng Đội Quản lý thị trường thuộc Cục </w:t>
      </w:r>
      <w:r w:rsidRPr="00E341B4">
        <w:rPr>
          <w:rFonts w:eastAsia="Times New Roman" w:cs="Times New Roman"/>
          <w:sz w:val="28"/>
          <w:szCs w:val="28"/>
          <w:lang w:eastAsia="vi-VN" w:bidi="vi-VN"/>
        </w:rPr>
        <w:t>Chi cục</w:t>
      </w:r>
      <w:r w:rsidRPr="00E341B4">
        <w:rPr>
          <w:rFonts w:eastAsia="Times New Roman" w:cs="Times New Roman"/>
          <w:sz w:val="28"/>
          <w:szCs w:val="28"/>
          <w:lang w:val="vi-VN" w:eastAsia="vi-VN" w:bidi="vi-VN"/>
        </w:rPr>
        <w:t xml:space="preserve"> quản lý thị trường</w:t>
      </w:r>
      <w:r w:rsidRPr="00E341B4">
        <w:rPr>
          <w:rFonts w:eastAsia="Times New Roman" w:cs="Times New Roman"/>
          <w:sz w:val="28"/>
          <w:szCs w:val="28"/>
          <w:lang w:eastAsia="vi-VN" w:bidi="vi-VN"/>
        </w:rPr>
        <w:t xml:space="preserve"> thuộc Sở Công Thương</w:t>
      </w:r>
      <w:r w:rsidRPr="00E341B4">
        <w:rPr>
          <w:rFonts w:eastAsia="Times New Roman" w:cs="Times New Roman"/>
          <w:sz w:val="28"/>
          <w:szCs w:val="28"/>
          <w:lang w:val="vi-VN" w:eastAsia="vi-VN" w:bidi="vi-VN"/>
        </w:rPr>
        <w:t xml:space="preserve"> có quyền:</w:t>
      </w:r>
    </w:p>
    <w:p w14:paraId="3234E8FF" w14:textId="77777777" w:rsidR="00D83595" w:rsidRPr="00E341B4" w:rsidRDefault="00D83595" w:rsidP="002E581B">
      <w:pPr>
        <w:widowControl w:val="0"/>
        <w:tabs>
          <w:tab w:val="left" w:pos="979"/>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32DB50AF" w14:textId="77777777" w:rsidR="00D83595" w:rsidRPr="00E341B4" w:rsidRDefault="00D83595" w:rsidP="002E581B">
      <w:pPr>
        <w:widowControl w:val="0"/>
        <w:tabs>
          <w:tab w:val="left" w:pos="998"/>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lastRenderedPageBreak/>
        <w:t xml:space="preserve">b) </w:t>
      </w:r>
      <w:r w:rsidRPr="00E341B4">
        <w:rPr>
          <w:rFonts w:eastAsia="Times New Roman" w:cs="Times New Roman"/>
          <w:sz w:val="28"/>
          <w:szCs w:val="28"/>
          <w:lang w:val="vi-VN" w:eastAsia="vi-VN" w:bidi="vi-VN"/>
        </w:rPr>
        <w:t>Phạt tiền đến 15.000.000 đồng;</w:t>
      </w:r>
    </w:p>
    <w:p w14:paraId="22B31F72" w14:textId="77777777" w:rsidR="00D83595" w:rsidRPr="00E341B4" w:rsidRDefault="00D83595" w:rsidP="002E581B">
      <w:pPr>
        <w:widowControl w:val="0"/>
        <w:tabs>
          <w:tab w:val="left" w:pos="100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 có giá trị không vượt quá 30.000.000 đồng;</w:t>
      </w:r>
    </w:p>
    <w:p w14:paraId="4CCA1209" w14:textId="77777777" w:rsidR="00D83595" w:rsidRPr="00E341B4" w:rsidRDefault="00D83595" w:rsidP="002E581B">
      <w:pPr>
        <w:widowControl w:val="0"/>
        <w:tabs>
          <w:tab w:val="left" w:pos="100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Áp dụng biện pháp khắc phục hậu quả quy định tại các điểm đ, h, i khoản 1 Điều 28 của Luật Xử lý vi phạm hành chính và các điểm d, p, q và r khoản 3 Điều 4 của Nghị định này.</w:t>
      </w:r>
    </w:p>
    <w:p w14:paraId="7F22B0E4" w14:textId="77777777" w:rsidR="00D83595" w:rsidRPr="002E581B" w:rsidRDefault="00D83595" w:rsidP="002E581B">
      <w:pPr>
        <w:widowControl w:val="0"/>
        <w:tabs>
          <w:tab w:val="left" w:pos="1003"/>
        </w:tabs>
        <w:spacing w:before="100" w:after="100" w:line="240" w:lineRule="auto"/>
        <w:ind w:firstLine="720"/>
        <w:rPr>
          <w:rFonts w:eastAsia="Times New Roman" w:cs="Times New Roman"/>
          <w:spacing w:val="-2"/>
          <w:sz w:val="28"/>
          <w:szCs w:val="28"/>
          <w:lang w:val="vi-VN" w:eastAsia="vi-VN" w:bidi="vi-VN"/>
        </w:rPr>
      </w:pPr>
      <w:r w:rsidRPr="002E581B">
        <w:rPr>
          <w:rFonts w:eastAsia="Times New Roman" w:cs="Times New Roman"/>
          <w:spacing w:val="-2"/>
          <w:sz w:val="28"/>
          <w:szCs w:val="28"/>
          <w:lang w:eastAsia="vi-VN" w:bidi="vi-VN"/>
        </w:rPr>
        <w:t xml:space="preserve">3. Chi </w:t>
      </w:r>
      <w:r w:rsidRPr="002E581B">
        <w:rPr>
          <w:rFonts w:eastAsia="Times New Roman" w:cs="Times New Roman"/>
          <w:spacing w:val="-2"/>
          <w:sz w:val="28"/>
          <w:szCs w:val="28"/>
          <w:lang w:val="vi-VN" w:eastAsia="vi-VN" w:bidi="vi-VN"/>
        </w:rPr>
        <w:t xml:space="preserve">Cục trưởng </w:t>
      </w:r>
      <w:r w:rsidRPr="002E581B">
        <w:rPr>
          <w:rFonts w:eastAsia="Times New Roman" w:cs="Times New Roman"/>
          <w:spacing w:val="-2"/>
          <w:sz w:val="28"/>
          <w:szCs w:val="28"/>
          <w:lang w:eastAsia="vi-VN" w:bidi="vi-VN"/>
        </w:rPr>
        <w:t>Chi C</w:t>
      </w:r>
      <w:r w:rsidRPr="002E581B">
        <w:rPr>
          <w:rFonts w:eastAsia="Times New Roman" w:cs="Times New Roman"/>
          <w:spacing w:val="-2"/>
          <w:sz w:val="28"/>
          <w:szCs w:val="28"/>
          <w:lang w:val="vi-VN" w:eastAsia="vi-VN" w:bidi="vi-VN"/>
        </w:rPr>
        <w:t xml:space="preserve">ục Quản lý thị trường, </w:t>
      </w:r>
      <w:r w:rsidRPr="002E581B">
        <w:rPr>
          <w:rFonts w:eastAsia="Times New Roman" w:cs="Times New Roman"/>
          <w:spacing w:val="-2"/>
          <w:sz w:val="28"/>
          <w:szCs w:val="28"/>
          <w:lang w:eastAsia="vi-VN" w:bidi="vi-VN"/>
        </w:rPr>
        <w:t>Trưởng phòng</w:t>
      </w:r>
      <w:r w:rsidRPr="002E581B">
        <w:rPr>
          <w:rFonts w:eastAsia="Times New Roman" w:cs="Times New Roman"/>
          <w:spacing w:val="-2"/>
          <w:sz w:val="28"/>
          <w:szCs w:val="28"/>
          <w:lang w:val="vi-VN" w:eastAsia="vi-VN" w:bidi="vi-VN"/>
        </w:rPr>
        <w:t xml:space="preserve"> Nghiệp vụ </w:t>
      </w:r>
      <w:r w:rsidRPr="002E581B">
        <w:rPr>
          <w:rFonts w:eastAsia="Times New Roman" w:cs="Times New Roman"/>
          <w:spacing w:val="-2"/>
          <w:sz w:val="28"/>
          <w:szCs w:val="28"/>
          <w:lang w:eastAsia="vi-VN" w:bidi="vi-VN"/>
        </w:rPr>
        <w:t>Q</w:t>
      </w:r>
      <w:r w:rsidRPr="002E581B">
        <w:rPr>
          <w:rFonts w:eastAsia="Times New Roman" w:cs="Times New Roman"/>
          <w:spacing w:val="-2"/>
          <w:sz w:val="28"/>
          <w:szCs w:val="28"/>
          <w:lang w:val="vi-VN" w:eastAsia="vi-VN" w:bidi="vi-VN"/>
        </w:rPr>
        <w:t xml:space="preserve">uản lý thị trường thuộc </w:t>
      </w:r>
      <w:r w:rsidRPr="002E581B">
        <w:rPr>
          <w:rFonts w:eastAsia="Times New Roman" w:cs="Times New Roman"/>
          <w:spacing w:val="-2"/>
          <w:sz w:val="28"/>
          <w:szCs w:val="28"/>
          <w:lang w:eastAsia="vi-VN" w:bidi="vi-VN"/>
        </w:rPr>
        <w:t>C</w:t>
      </w:r>
      <w:r w:rsidRPr="002E581B">
        <w:rPr>
          <w:rFonts w:eastAsia="Times New Roman" w:cs="Times New Roman"/>
          <w:spacing w:val="-2"/>
          <w:sz w:val="28"/>
          <w:szCs w:val="28"/>
          <w:lang w:val="vi-VN" w:eastAsia="vi-VN" w:bidi="vi-VN"/>
        </w:rPr>
        <w:t>ục Quản lý</w:t>
      </w:r>
      <w:r w:rsidRPr="002E581B">
        <w:rPr>
          <w:rFonts w:eastAsia="Times New Roman" w:cs="Times New Roman"/>
          <w:spacing w:val="-2"/>
          <w:sz w:val="28"/>
          <w:szCs w:val="28"/>
          <w:lang w:eastAsia="vi-VN" w:bidi="vi-VN"/>
        </w:rPr>
        <w:t xml:space="preserve"> và Phát triển</w:t>
      </w:r>
      <w:r w:rsidRPr="002E581B">
        <w:rPr>
          <w:rFonts w:eastAsia="Times New Roman" w:cs="Times New Roman"/>
          <w:spacing w:val="-2"/>
          <w:sz w:val="28"/>
          <w:szCs w:val="28"/>
          <w:lang w:val="vi-VN" w:eastAsia="vi-VN" w:bidi="vi-VN"/>
        </w:rPr>
        <w:t xml:space="preserve"> thị trường </w:t>
      </w:r>
      <w:r w:rsidRPr="002E581B">
        <w:rPr>
          <w:rFonts w:eastAsia="Times New Roman" w:cs="Times New Roman"/>
          <w:spacing w:val="-2"/>
          <w:sz w:val="28"/>
          <w:szCs w:val="28"/>
          <w:lang w:eastAsia="vi-VN" w:bidi="vi-VN"/>
        </w:rPr>
        <w:t xml:space="preserve">trong nước </w:t>
      </w:r>
      <w:r w:rsidRPr="002E581B">
        <w:rPr>
          <w:rFonts w:eastAsia="Times New Roman" w:cs="Times New Roman"/>
          <w:spacing w:val="-2"/>
          <w:sz w:val="28"/>
          <w:szCs w:val="28"/>
          <w:lang w:val="vi-VN" w:eastAsia="vi-VN" w:bidi="vi-VN"/>
        </w:rPr>
        <w:t>có quyền:</w:t>
      </w:r>
    </w:p>
    <w:p w14:paraId="70E921EC" w14:textId="77777777" w:rsidR="00D83595" w:rsidRPr="00E341B4" w:rsidRDefault="00D83595" w:rsidP="002E581B">
      <w:pPr>
        <w:widowControl w:val="0"/>
        <w:tabs>
          <w:tab w:val="left" w:pos="101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3AC747C1" w14:textId="77777777" w:rsidR="00D83595" w:rsidRPr="00E341B4" w:rsidRDefault="00D83595" w:rsidP="002E581B">
      <w:pPr>
        <w:widowControl w:val="0"/>
        <w:tabs>
          <w:tab w:val="left" w:pos="101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25.000.000 đồng;</w:t>
      </w:r>
    </w:p>
    <w:p w14:paraId="0A189C0C" w14:textId="77777777" w:rsidR="00D83595" w:rsidRPr="00E341B4" w:rsidRDefault="00D83595" w:rsidP="002E581B">
      <w:pPr>
        <w:widowControl w:val="0"/>
        <w:tabs>
          <w:tab w:val="left" w:pos="99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p>
    <w:p w14:paraId="6D271F2B" w14:textId="77777777" w:rsidR="00D83595" w:rsidRPr="00E341B4" w:rsidRDefault="00D83595" w:rsidP="002E581B">
      <w:pPr>
        <w:widowControl w:val="0"/>
        <w:tabs>
          <w:tab w:val="left" w:pos="100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10E3B846" w14:textId="77777777" w:rsidR="00D83595" w:rsidRPr="00E341B4" w:rsidRDefault="00D83595" w:rsidP="002E581B">
      <w:pPr>
        <w:widowControl w:val="0"/>
        <w:tabs>
          <w:tab w:val="left" w:pos="100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val="vi-VN" w:eastAsia="vi-VN" w:bidi="vi-VN"/>
        </w:rPr>
        <w:t>đ) Áp dụng biện pháp khắc phục hậu quả quy định tại các điểm đ, h, i khoản 1 Điều 28 của Luật Xử lý vi phạm hành chính và các điểm d, p, q và r khoản 3 Điều 4 của Nghị định này.</w:t>
      </w:r>
    </w:p>
    <w:p w14:paraId="0B210E74" w14:textId="77777777" w:rsidR="00D83595" w:rsidRPr="00E341B4" w:rsidRDefault="00D83595" w:rsidP="002E581B">
      <w:pPr>
        <w:widowControl w:val="0"/>
        <w:tabs>
          <w:tab w:val="left" w:pos="985"/>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4. C</w:t>
      </w:r>
      <w:r w:rsidRPr="00E341B4">
        <w:rPr>
          <w:rFonts w:eastAsia="Times New Roman" w:cs="Times New Roman"/>
          <w:sz w:val="28"/>
          <w:szCs w:val="28"/>
          <w:lang w:val="vi-VN" w:eastAsia="vi-VN" w:bidi="vi-VN"/>
        </w:rPr>
        <w:t xml:space="preserve">ục trưởng </w:t>
      </w:r>
      <w:r w:rsidRPr="00E341B4">
        <w:rPr>
          <w:rFonts w:eastAsia="Times New Roman" w:cs="Times New Roman"/>
          <w:sz w:val="28"/>
          <w:szCs w:val="28"/>
          <w:lang w:eastAsia="vi-VN" w:bidi="vi-VN"/>
        </w:rPr>
        <w:t>C</w:t>
      </w:r>
      <w:r w:rsidRPr="00E341B4">
        <w:rPr>
          <w:rFonts w:eastAsia="Times New Roman" w:cs="Times New Roman"/>
          <w:sz w:val="28"/>
          <w:szCs w:val="28"/>
          <w:lang w:val="vi-VN" w:eastAsia="vi-VN" w:bidi="vi-VN"/>
        </w:rPr>
        <w:t xml:space="preserve">ục Quản lý </w:t>
      </w:r>
      <w:r w:rsidRPr="00E341B4">
        <w:rPr>
          <w:rFonts w:eastAsia="Times New Roman" w:cs="Times New Roman"/>
          <w:sz w:val="28"/>
          <w:szCs w:val="28"/>
          <w:lang w:eastAsia="vi-VN" w:bidi="vi-VN"/>
        </w:rPr>
        <w:t xml:space="preserve">và Phát triển </w:t>
      </w:r>
      <w:r w:rsidRPr="00E341B4">
        <w:rPr>
          <w:rFonts w:eastAsia="Times New Roman" w:cs="Times New Roman"/>
          <w:sz w:val="28"/>
          <w:szCs w:val="28"/>
          <w:lang w:val="vi-VN" w:eastAsia="vi-VN" w:bidi="vi-VN"/>
        </w:rPr>
        <w:t>thị trường</w:t>
      </w:r>
      <w:r w:rsidRPr="00E341B4">
        <w:rPr>
          <w:rFonts w:eastAsia="Times New Roman" w:cs="Times New Roman"/>
          <w:sz w:val="28"/>
          <w:szCs w:val="28"/>
          <w:lang w:eastAsia="vi-VN" w:bidi="vi-VN"/>
        </w:rPr>
        <w:t xml:space="preserve"> trong nước</w:t>
      </w:r>
      <w:r w:rsidRPr="00E341B4">
        <w:rPr>
          <w:rFonts w:eastAsia="Times New Roman" w:cs="Times New Roman"/>
          <w:sz w:val="28"/>
          <w:szCs w:val="28"/>
          <w:lang w:val="vi-VN" w:eastAsia="vi-VN" w:bidi="vi-VN"/>
        </w:rPr>
        <w:t xml:space="preserve"> có quyền:</w:t>
      </w:r>
    </w:p>
    <w:p w14:paraId="0E343463" w14:textId="77777777" w:rsidR="00D83595" w:rsidRPr="00E341B4" w:rsidRDefault="00D83595" w:rsidP="002E581B">
      <w:pPr>
        <w:widowControl w:val="0"/>
        <w:tabs>
          <w:tab w:val="left" w:pos="985"/>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03CA6EF1" w14:textId="77777777" w:rsidR="00D83595" w:rsidRPr="00E341B4" w:rsidRDefault="00D83595" w:rsidP="002E581B">
      <w:pPr>
        <w:widowControl w:val="0"/>
        <w:tabs>
          <w:tab w:val="left" w:pos="99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50.000.000 đồng;</w:t>
      </w:r>
    </w:p>
    <w:p w14:paraId="080ED724" w14:textId="77777777" w:rsidR="00D83595" w:rsidRPr="00E341B4" w:rsidRDefault="00D83595" w:rsidP="002E581B">
      <w:pPr>
        <w:widowControl w:val="0"/>
        <w:tabs>
          <w:tab w:val="left" w:pos="993"/>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p>
    <w:p w14:paraId="3C602D69" w14:textId="77777777" w:rsidR="00D83595" w:rsidRPr="00E341B4" w:rsidRDefault="00D83595" w:rsidP="002E581B">
      <w:pPr>
        <w:widowControl w:val="0"/>
        <w:tabs>
          <w:tab w:val="left" w:pos="998"/>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50BAEADD" w14:textId="1514E505" w:rsidR="00D83595" w:rsidRPr="00E341B4" w:rsidRDefault="00D83595" w:rsidP="002E581B">
      <w:pPr>
        <w:widowControl w:val="0"/>
        <w:spacing w:before="100" w:after="100" w:line="240" w:lineRule="auto"/>
        <w:ind w:firstLine="720"/>
        <w:rPr>
          <w:rFonts w:eastAsia="Times New Roman" w:cs="Times New Roman"/>
          <w:sz w:val="28"/>
          <w:szCs w:val="28"/>
          <w:lang w:eastAsia="vi-VN" w:bidi="vi-VN"/>
        </w:rPr>
      </w:pPr>
      <w:r w:rsidRPr="00E341B4">
        <w:rPr>
          <w:rFonts w:eastAsia="Times New Roman" w:cs="Times New Roman"/>
          <w:sz w:val="28"/>
          <w:szCs w:val="28"/>
          <w:lang w:val="vi-VN" w:eastAsia="vi-VN" w:bidi="vi-VN"/>
        </w:rPr>
        <w:t>đ) Áp dụng biện pháp khắc phục hậu quả quy định tại các điểm đ, h, i khoản 1 Điều 28 của Luật Xử lý vi phạm hành chính và các điểm d, p, q và r khoản 3 Điều 4 của Nghị định này.</w:t>
      </w:r>
    </w:p>
    <w:p w14:paraId="2DD0F255" w14:textId="0FB21DF2"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b/>
          <w:bCs/>
          <w:sz w:val="28"/>
          <w:szCs w:val="28"/>
          <w:lang w:val="vi-VN" w:eastAsia="vi-VN" w:bidi="vi-VN"/>
        </w:rPr>
        <w:t>Điều 4</w:t>
      </w:r>
      <w:r w:rsidR="001F5117" w:rsidRPr="00E341B4">
        <w:rPr>
          <w:rFonts w:eastAsia="Times New Roman" w:cs="Times New Roman"/>
          <w:b/>
          <w:bCs/>
          <w:sz w:val="28"/>
          <w:szCs w:val="28"/>
          <w:lang w:eastAsia="vi-VN" w:bidi="vi-VN"/>
        </w:rPr>
        <w:t>0</w:t>
      </w:r>
      <w:r w:rsidRPr="00E341B4">
        <w:rPr>
          <w:rFonts w:eastAsia="Times New Roman" w:cs="Times New Roman"/>
          <w:b/>
          <w:bCs/>
          <w:sz w:val="28"/>
          <w:szCs w:val="28"/>
          <w:lang w:val="vi-VN" w:eastAsia="vi-VN" w:bidi="vi-VN"/>
        </w:rPr>
        <w:t>. Thẩm quyền của Công an nhân dân</w:t>
      </w:r>
    </w:p>
    <w:p w14:paraId="43ED7CBF"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1. </w:t>
      </w:r>
      <w:r w:rsidRPr="00E341B4">
        <w:rPr>
          <w:rFonts w:eastAsia="Times New Roman" w:cs="Times New Roman"/>
          <w:sz w:val="28"/>
          <w:szCs w:val="28"/>
          <w:lang w:val="vi-VN" w:eastAsia="vi-VN" w:bidi="vi-VN"/>
        </w:rPr>
        <w:t xml:space="preserve">Chiến sĩ Công </w:t>
      </w:r>
      <w:proofErr w:type="gramStart"/>
      <w:r w:rsidRPr="00E341B4">
        <w:rPr>
          <w:rFonts w:eastAsia="Times New Roman" w:cs="Times New Roman"/>
          <w:sz w:val="28"/>
          <w:szCs w:val="28"/>
          <w:lang w:val="vi-VN" w:eastAsia="vi-VN" w:bidi="vi-VN"/>
        </w:rPr>
        <w:t>an</w:t>
      </w:r>
      <w:proofErr w:type="gramEnd"/>
      <w:r w:rsidRPr="00E341B4">
        <w:rPr>
          <w:rFonts w:eastAsia="Times New Roman" w:cs="Times New Roman"/>
          <w:sz w:val="28"/>
          <w:szCs w:val="28"/>
          <w:lang w:val="vi-VN" w:eastAsia="vi-VN" w:bidi="vi-VN"/>
        </w:rPr>
        <w:t xml:space="preserve"> nhân dân đang thi hành công vụ có quyền:</w:t>
      </w:r>
    </w:p>
    <w:p w14:paraId="08D78B60"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500A8923" w14:textId="06EBF052" w:rsidR="00D83595" w:rsidRPr="00505714" w:rsidRDefault="00D83595" w:rsidP="00500359">
      <w:pPr>
        <w:widowControl w:val="0"/>
        <w:spacing w:before="120" w:after="120" w:line="240" w:lineRule="auto"/>
        <w:ind w:firstLine="720"/>
        <w:rPr>
          <w:rFonts w:eastAsia="Times New Roman" w:cs="Times New Roman"/>
          <w:sz w:val="28"/>
          <w:szCs w:val="28"/>
          <w:lang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5</w:t>
      </w:r>
      <w:r w:rsidRPr="00E341B4">
        <w:rPr>
          <w:rFonts w:eastAsia="Times New Roman" w:cs="Times New Roman"/>
          <w:sz w:val="28"/>
          <w:szCs w:val="28"/>
          <w:lang w:eastAsia="vi-VN" w:bidi="vi-VN"/>
        </w:rPr>
        <w:t>.0</w:t>
      </w:r>
      <w:r w:rsidRPr="00E341B4">
        <w:rPr>
          <w:rFonts w:eastAsia="Times New Roman" w:cs="Times New Roman"/>
          <w:sz w:val="28"/>
          <w:szCs w:val="28"/>
          <w:lang w:val="vi-VN" w:eastAsia="vi-VN" w:bidi="vi-VN"/>
        </w:rPr>
        <w:t>00.000 đồng</w:t>
      </w:r>
      <w:r w:rsidR="00505714">
        <w:rPr>
          <w:rFonts w:eastAsia="Times New Roman" w:cs="Times New Roman"/>
          <w:sz w:val="28"/>
          <w:szCs w:val="28"/>
          <w:lang w:eastAsia="vi-VN" w:bidi="vi-VN"/>
        </w:rPr>
        <w:t>;</w:t>
      </w:r>
    </w:p>
    <w:p w14:paraId="3F3BE473"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c) Tịch </w:t>
      </w:r>
      <w:proofErr w:type="gramStart"/>
      <w:r w:rsidRPr="00E341B4">
        <w:rPr>
          <w:rFonts w:eastAsia="Times New Roman" w:cs="Times New Roman"/>
          <w:sz w:val="28"/>
          <w:szCs w:val="28"/>
        </w:rPr>
        <w:t>thu</w:t>
      </w:r>
      <w:proofErr w:type="gramEnd"/>
      <w:r w:rsidRPr="00E341B4">
        <w:rPr>
          <w:rFonts w:eastAsia="Times New Roman" w:cs="Times New Roman"/>
          <w:sz w:val="28"/>
          <w:szCs w:val="28"/>
        </w:rPr>
        <w:t xml:space="preserve"> tang vật, phương tiện vi phạm hành chính có giá trị không vượt quá 02 lần mức tiền phạt được quy định tại điểm b Khoản này.</w:t>
      </w:r>
    </w:p>
    <w:p w14:paraId="77B7D65B" w14:textId="77777777" w:rsidR="00D83595" w:rsidRPr="00E341B4" w:rsidRDefault="00D83595" w:rsidP="00500359">
      <w:pPr>
        <w:widowControl w:val="0"/>
        <w:tabs>
          <w:tab w:val="left" w:pos="91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2. </w:t>
      </w:r>
      <w:r w:rsidRPr="00E341B4">
        <w:rPr>
          <w:rFonts w:eastAsia="Times New Roman" w:cs="Times New Roman"/>
          <w:sz w:val="28"/>
          <w:szCs w:val="28"/>
          <w:lang w:val="vi-VN" w:eastAsia="vi-VN" w:bidi="vi-VN"/>
        </w:rPr>
        <w:t>Thủ trưởng đơn vị Cảnh sát cơ động cấp đại đội có quyền:</w:t>
      </w:r>
    </w:p>
    <w:p w14:paraId="62A7654E" w14:textId="77777777" w:rsidR="00D83595" w:rsidRPr="00E341B4" w:rsidRDefault="00D83595" w:rsidP="00500359">
      <w:pPr>
        <w:widowControl w:val="0"/>
        <w:tabs>
          <w:tab w:val="left" w:pos="951"/>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4AE6521A" w14:textId="77777777" w:rsidR="00D83595" w:rsidRPr="00E341B4" w:rsidRDefault="00D83595" w:rsidP="00500359">
      <w:pPr>
        <w:widowControl w:val="0"/>
        <w:tabs>
          <w:tab w:val="left" w:pos="984"/>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1</w:t>
      </w:r>
      <w:r w:rsidRPr="00E341B4">
        <w:rPr>
          <w:rFonts w:eastAsia="Times New Roman" w:cs="Times New Roman"/>
          <w:sz w:val="28"/>
          <w:szCs w:val="28"/>
          <w:lang w:eastAsia="vi-VN" w:bidi="vi-VN"/>
        </w:rPr>
        <w:t>0</w:t>
      </w:r>
      <w:r w:rsidRPr="00E341B4">
        <w:rPr>
          <w:rFonts w:eastAsia="Times New Roman" w:cs="Times New Roman"/>
          <w:sz w:val="28"/>
          <w:szCs w:val="28"/>
          <w:lang w:val="vi-VN" w:eastAsia="vi-VN" w:bidi="vi-VN"/>
        </w:rPr>
        <w:t>.000.000 đồng;</w:t>
      </w:r>
    </w:p>
    <w:p w14:paraId="00E89773" w14:textId="1DF7549D"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rPr>
      </w:pPr>
      <w:r w:rsidRPr="00E341B4">
        <w:rPr>
          <w:rFonts w:eastAsia="Times New Roman" w:cs="Times New Roman"/>
          <w:sz w:val="28"/>
          <w:szCs w:val="28"/>
        </w:rPr>
        <w:t xml:space="preserve">c) Tịch </w:t>
      </w:r>
      <w:proofErr w:type="gramStart"/>
      <w:r w:rsidRPr="00E341B4">
        <w:rPr>
          <w:rFonts w:eastAsia="Times New Roman" w:cs="Times New Roman"/>
          <w:sz w:val="28"/>
          <w:szCs w:val="28"/>
        </w:rPr>
        <w:t>thu</w:t>
      </w:r>
      <w:proofErr w:type="gramEnd"/>
      <w:r w:rsidRPr="00E341B4">
        <w:rPr>
          <w:rFonts w:eastAsia="Times New Roman" w:cs="Times New Roman"/>
          <w:sz w:val="28"/>
          <w:szCs w:val="28"/>
        </w:rPr>
        <w:t xml:space="preserve"> tang vật, phương tiện vi phạm hành chính có giá trị không vượt quá 02 lần mức tiền phạt được quy định tại điểm b Khoản này</w:t>
      </w:r>
      <w:r w:rsidR="00505714">
        <w:rPr>
          <w:rFonts w:eastAsia="Times New Roman" w:cs="Times New Roman"/>
          <w:sz w:val="28"/>
          <w:szCs w:val="28"/>
        </w:rPr>
        <w:t>;</w:t>
      </w:r>
    </w:p>
    <w:p w14:paraId="7606CEBF"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lastRenderedPageBreak/>
        <w:t xml:space="preserve">d) </w:t>
      </w:r>
      <w:r w:rsidRPr="00E341B4">
        <w:rPr>
          <w:rFonts w:eastAsia="Times New Roman" w:cs="Times New Roman"/>
          <w:sz w:val="28"/>
          <w:szCs w:val="28"/>
          <w:lang w:val="vi-VN" w:eastAsia="vi-VN" w:bidi="vi-VN"/>
        </w:rPr>
        <w:t xml:space="preserve">Áp dụng biện pháp khắc phục hậu quả quy định tại các điểm a và đ khoản 1 Điều 28 của Luật Xử lý </w:t>
      </w:r>
      <w:proofErr w:type="gramStart"/>
      <w:r w:rsidRPr="00E341B4">
        <w:rPr>
          <w:rFonts w:eastAsia="Times New Roman" w:cs="Times New Roman"/>
          <w:sz w:val="28"/>
          <w:szCs w:val="28"/>
          <w:lang w:val="vi-VN" w:eastAsia="vi-VN" w:bidi="vi-VN"/>
        </w:rPr>
        <w:t>vi</w:t>
      </w:r>
      <w:proofErr w:type="gramEnd"/>
      <w:r w:rsidRPr="00E341B4">
        <w:rPr>
          <w:rFonts w:eastAsia="Times New Roman" w:cs="Times New Roman"/>
          <w:sz w:val="28"/>
          <w:szCs w:val="28"/>
          <w:lang w:val="vi-VN" w:eastAsia="vi-VN" w:bidi="vi-VN"/>
        </w:rPr>
        <w:t xml:space="preserve"> phạm hành chính.</w:t>
      </w:r>
    </w:p>
    <w:p w14:paraId="7E366986"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3. </w:t>
      </w:r>
      <w:r w:rsidRPr="00E341B4">
        <w:rPr>
          <w:rFonts w:eastAsia="Times New Roman" w:cs="Times New Roman"/>
          <w:sz w:val="28"/>
          <w:szCs w:val="28"/>
          <w:lang w:val="vi-VN" w:eastAsia="vi-VN" w:bidi="vi-VN"/>
        </w:rPr>
        <w:t xml:space="preserve">Trưởng </w:t>
      </w:r>
      <w:r w:rsidRPr="00E341B4">
        <w:rPr>
          <w:rFonts w:eastAsia="Times New Roman" w:cs="Times New Roman"/>
          <w:sz w:val="28"/>
          <w:szCs w:val="28"/>
          <w:lang w:eastAsia="vi-VN" w:bidi="vi-VN"/>
        </w:rPr>
        <w:t xml:space="preserve">đồn </w:t>
      </w:r>
      <w:r w:rsidRPr="00E341B4">
        <w:rPr>
          <w:rFonts w:eastAsia="Times New Roman" w:cs="Times New Roman"/>
          <w:sz w:val="28"/>
          <w:szCs w:val="28"/>
          <w:lang w:val="vi-VN" w:eastAsia="vi-VN" w:bidi="vi-VN"/>
        </w:rPr>
        <w:t>Công an, Thủ trưởng đơn vị Cảnh sát cơ động cấp</w:t>
      </w:r>
      <w:r w:rsidRPr="00E341B4">
        <w:rPr>
          <w:rFonts w:eastAsia="Times New Roman" w:cs="Times New Roman"/>
          <w:sz w:val="28"/>
          <w:szCs w:val="28"/>
          <w:lang w:eastAsia="vi-VN" w:bidi="vi-VN"/>
        </w:rPr>
        <w:t xml:space="preserve"> tiểu đoàn</w:t>
      </w:r>
      <w:r w:rsidRPr="00E341B4">
        <w:rPr>
          <w:rFonts w:eastAsia="Times New Roman" w:cs="Times New Roman"/>
          <w:sz w:val="28"/>
          <w:szCs w:val="28"/>
          <w:lang w:val="vi-VN" w:eastAsia="vi-VN" w:bidi="vi-VN"/>
        </w:rPr>
        <w:t>, Thủy đội trưởng</w:t>
      </w:r>
      <w:r w:rsidRPr="00E341B4">
        <w:rPr>
          <w:rFonts w:eastAsia="Times New Roman" w:cs="Times New Roman"/>
          <w:sz w:val="28"/>
          <w:szCs w:val="28"/>
          <w:lang w:eastAsia="vi-VN" w:bidi="vi-VN"/>
        </w:rPr>
        <w:t>, Trưởng trạm, Đội trưởng</w:t>
      </w:r>
      <w:r w:rsidRPr="00E341B4">
        <w:rPr>
          <w:rFonts w:eastAsia="Times New Roman" w:cs="Times New Roman"/>
          <w:sz w:val="28"/>
          <w:szCs w:val="28"/>
          <w:lang w:val="vi-VN" w:eastAsia="vi-VN" w:bidi="vi-VN"/>
        </w:rPr>
        <w:t xml:space="preserve"> có quyền:</w:t>
      </w:r>
    </w:p>
    <w:p w14:paraId="087B33E4" w14:textId="77777777" w:rsidR="00D83595" w:rsidRPr="00E341B4" w:rsidRDefault="00D83595" w:rsidP="00500359">
      <w:pPr>
        <w:widowControl w:val="0"/>
        <w:tabs>
          <w:tab w:val="left" w:pos="951"/>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79826F31"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15.000.000 đồng;</w:t>
      </w:r>
    </w:p>
    <w:p w14:paraId="1BF0A1F0"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798146D5" w14:textId="27F2D76D" w:rsidR="00D83595" w:rsidRPr="00E341B4" w:rsidRDefault="00505714" w:rsidP="00500359">
      <w:pPr>
        <w:widowControl w:val="0"/>
        <w:tabs>
          <w:tab w:val="left" w:pos="709"/>
        </w:tabs>
        <w:spacing w:before="120" w:after="120" w:line="240" w:lineRule="auto"/>
        <w:ind w:firstLine="720"/>
        <w:rPr>
          <w:rFonts w:eastAsia="Times New Roman" w:cs="Times New Roman"/>
          <w:sz w:val="28"/>
          <w:szCs w:val="28"/>
        </w:rPr>
      </w:pPr>
      <w:r>
        <w:rPr>
          <w:rFonts w:eastAsia="Times New Roman" w:cs="Times New Roman"/>
          <w:sz w:val="28"/>
          <w:szCs w:val="28"/>
        </w:rPr>
        <w:t>d</w:t>
      </w:r>
      <w:r w:rsidR="00D83595" w:rsidRPr="00E341B4">
        <w:rPr>
          <w:rFonts w:eastAsia="Times New Roman" w:cs="Times New Roman"/>
          <w:sz w:val="28"/>
          <w:szCs w:val="28"/>
        </w:rPr>
        <w:t xml:space="preserve">) Tịch </w:t>
      </w:r>
      <w:proofErr w:type="gramStart"/>
      <w:r w:rsidR="00D83595" w:rsidRPr="00E341B4">
        <w:rPr>
          <w:rFonts w:eastAsia="Times New Roman" w:cs="Times New Roman"/>
          <w:sz w:val="28"/>
          <w:szCs w:val="28"/>
        </w:rPr>
        <w:t>thu</w:t>
      </w:r>
      <w:proofErr w:type="gramEnd"/>
      <w:r w:rsidR="00D83595" w:rsidRPr="00E341B4">
        <w:rPr>
          <w:rFonts w:eastAsia="Times New Roman" w:cs="Times New Roman"/>
          <w:sz w:val="28"/>
          <w:szCs w:val="28"/>
        </w:rPr>
        <w:t xml:space="preserve"> tang vật, phương tiện vi phạm hành chính có giá trị không vượt quá 02 lần mức tiền phạt được quy định tại điểm b Khoản này</w:t>
      </w:r>
      <w:r>
        <w:rPr>
          <w:rFonts w:eastAsia="Times New Roman" w:cs="Times New Roman"/>
          <w:sz w:val="28"/>
          <w:szCs w:val="28"/>
        </w:rPr>
        <w:t>;</w:t>
      </w:r>
    </w:p>
    <w:p w14:paraId="6F8740A1"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đ) </w:t>
      </w:r>
      <w:r w:rsidRPr="00E341B4">
        <w:rPr>
          <w:rFonts w:eastAsia="Times New Roman" w:cs="Times New Roman"/>
          <w:sz w:val="28"/>
          <w:szCs w:val="28"/>
          <w:lang w:val="vi-VN" w:eastAsia="vi-VN" w:bidi="vi-VN"/>
        </w:rPr>
        <w:t>Áp dụng biện pháp khắc phục hậu quả quy định tại các điểm a</w:t>
      </w:r>
      <w:r w:rsidRPr="00E341B4">
        <w:rPr>
          <w:rFonts w:eastAsia="Times New Roman" w:cs="Times New Roman"/>
          <w:sz w:val="28"/>
          <w:szCs w:val="28"/>
          <w:lang w:eastAsia="vi-VN" w:bidi="vi-VN"/>
        </w:rPr>
        <w:t>, c, đ và e</w:t>
      </w:r>
      <w:r w:rsidRPr="00E341B4">
        <w:rPr>
          <w:rFonts w:eastAsia="Times New Roman" w:cs="Times New Roman"/>
          <w:sz w:val="28"/>
          <w:szCs w:val="28"/>
          <w:lang w:val="vi-VN" w:eastAsia="vi-VN" w:bidi="vi-VN"/>
        </w:rPr>
        <w:t xml:space="preserve"> khoản 1 Điều 28 của Luật Xử lý vi phạm hành chính.</w:t>
      </w:r>
    </w:p>
    <w:p w14:paraId="32C74604"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eastAsia="vi-VN" w:bidi="vi-VN"/>
        </w:rPr>
      </w:pPr>
      <w:r w:rsidRPr="00E341B4">
        <w:rPr>
          <w:rFonts w:eastAsia="Times New Roman" w:cs="Times New Roman"/>
          <w:sz w:val="28"/>
          <w:szCs w:val="28"/>
          <w:lang w:eastAsia="vi-VN" w:bidi="vi-VN"/>
        </w:rPr>
        <w:t xml:space="preserve">4. </w:t>
      </w:r>
      <w:r w:rsidRPr="00E341B4">
        <w:rPr>
          <w:rFonts w:eastAsia="Times New Roman" w:cs="Times New Roman"/>
          <w:sz w:val="28"/>
          <w:szCs w:val="28"/>
          <w:lang w:val="vi-VN" w:eastAsia="vi-VN" w:bidi="vi-VN"/>
        </w:rPr>
        <w:t xml:space="preserve">Trưởng Công </w:t>
      </w:r>
      <w:proofErr w:type="gramStart"/>
      <w:r w:rsidRPr="00E341B4">
        <w:rPr>
          <w:rFonts w:eastAsia="Times New Roman" w:cs="Times New Roman"/>
          <w:sz w:val="28"/>
          <w:szCs w:val="28"/>
          <w:lang w:val="vi-VN" w:eastAsia="vi-VN" w:bidi="vi-VN"/>
        </w:rPr>
        <w:t>an</w:t>
      </w:r>
      <w:proofErr w:type="gramEnd"/>
      <w:r w:rsidRPr="00E341B4">
        <w:rPr>
          <w:rFonts w:eastAsia="Times New Roman" w:cs="Times New Roman"/>
          <w:sz w:val="28"/>
          <w:szCs w:val="28"/>
          <w:lang w:val="vi-VN" w:eastAsia="vi-VN" w:bidi="vi-VN"/>
        </w:rPr>
        <w:t xml:space="preserve"> cấp </w:t>
      </w:r>
      <w:r w:rsidRPr="00E341B4">
        <w:rPr>
          <w:rFonts w:eastAsia="Times New Roman" w:cs="Times New Roman"/>
          <w:sz w:val="28"/>
          <w:szCs w:val="28"/>
          <w:lang w:eastAsia="vi-VN" w:bidi="vi-VN"/>
        </w:rPr>
        <w:t>xã có quyền:</w:t>
      </w:r>
    </w:p>
    <w:p w14:paraId="21D5E617" w14:textId="77777777" w:rsidR="00D83595" w:rsidRPr="00E341B4" w:rsidRDefault="00D83595" w:rsidP="00500359">
      <w:pPr>
        <w:widowControl w:val="0"/>
        <w:tabs>
          <w:tab w:val="left" w:pos="951"/>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25E8C3A5"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25.000.000 đồng;</w:t>
      </w:r>
    </w:p>
    <w:p w14:paraId="6DA648C3"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1F42470B" w14:textId="437F9760" w:rsidR="00D83595" w:rsidRPr="00505714" w:rsidRDefault="00D83595" w:rsidP="00500359">
      <w:pPr>
        <w:widowControl w:val="0"/>
        <w:tabs>
          <w:tab w:val="left" w:pos="709"/>
        </w:tabs>
        <w:spacing w:before="120" w:after="120" w:line="240" w:lineRule="auto"/>
        <w:ind w:firstLine="720"/>
        <w:rPr>
          <w:rFonts w:eastAsia="Times New Roman" w:cs="Times New Roman"/>
          <w:sz w:val="28"/>
          <w:szCs w:val="28"/>
          <w:lang w:eastAsia="vi-VN" w:bidi="vi-VN"/>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r w:rsidR="00505714">
        <w:rPr>
          <w:rFonts w:eastAsia="Times New Roman" w:cs="Times New Roman"/>
          <w:sz w:val="28"/>
          <w:szCs w:val="28"/>
          <w:lang w:eastAsia="vi-VN" w:bidi="vi-VN"/>
        </w:rPr>
        <w:t>;</w:t>
      </w:r>
    </w:p>
    <w:p w14:paraId="4CAC418B"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đ) </w:t>
      </w:r>
      <w:r w:rsidRPr="00E341B4">
        <w:rPr>
          <w:rFonts w:eastAsia="Times New Roman" w:cs="Times New Roman"/>
          <w:sz w:val="28"/>
          <w:szCs w:val="28"/>
          <w:lang w:val="vi-VN" w:eastAsia="vi-VN" w:bidi="vi-VN"/>
        </w:rPr>
        <w:t xml:space="preserve">Áp dụng biện pháp khắc phục hậu quả quy định tại </w:t>
      </w:r>
      <w:bookmarkStart w:id="30" w:name="_Hlk215759509"/>
      <w:r w:rsidR="00096316" w:rsidRPr="00505714">
        <w:rPr>
          <w:rFonts w:eastAsia="Times New Roman" w:cs="Times New Roman"/>
          <w:sz w:val="28"/>
          <w:szCs w:val="28"/>
          <w:lang w:val="vi-VN" w:eastAsia="vi-VN" w:bidi="vi-VN"/>
        </w:rPr>
        <w:t xml:space="preserve">điểm a, đ, h và i khoản 1 </w:t>
      </w:r>
      <w:bookmarkEnd w:id="30"/>
      <w:r w:rsidRPr="00E341B4">
        <w:rPr>
          <w:rFonts w:eastAsia="Times New Roman" w:cs="Times New Roman"/>
          <w:sz w:val="28"/>
          <w:szCs w:val="28"/>
          <w:lang w:val="vi-VN" w:eastAsia="vi-VN" w:bidi="vi-VN"/>
        </w:rPr>
        <w:t xml:space="preserve">Điều 28 của Luật Xử lý </w:t>
      </w:r>
      <w:proofErr w:type="gramStart"/>
      <w:r w:rsidRPr="00E341B4">
        <w:rPr>
          <w:rFonts w:eastAsia="Times New Roman" w:cs="Times New Roman"/>
          <w:sz w:val="28"/>
          <w:szCs w:val="28"/>
          <w:lang w:val="vi-VN" w:eastAsia="vi-VN" w:bidi="vi-VN"/>
        </w:rPr>
        <w:t>vi</w:t>
      </w:r>
      <w:proofErr w:type="gramEnd"/>
      <w:r w:rsidRPr="00E341B4">
        <w:rPr>
          <w:rFonts w:eastAsia="Times New Roman" w:cs="Times New Roman"/>
          <w:sz w:val="28"/>
          <w:szCs w:val="28"/>
          <w:lang w:val="vi-VN" w:eastAsia="vi-VN" w:bidi="vi-VN"/>
        </w:rPr>
        <w:t xml:space="preserve"> phạm hành chính.</w:t>
      </w:r>
    </w:p>
    <w:p w14:paraId="075B5574" w14:textId="77777777" w:rsidR="00D83595" w:rsidRPr="00E341B4" w:rsidRDefault="00D83595" w:rsidP="00500359">
      <w:pPr>
        <w:shd w:val="clear" w:color="auto" w:fill="FFFFFF"/>
        <w:spacing w:before="120" w:after="120" w:line="240" w:lineRule="auto"/>
        <w:ind w:firstLine="720"/>
        <w:rPr>
          <w:rFonts w:eastAsia="Times New Roman" w:cs="Times New Roman"/>
          <w:iCs/>
          <w:spacing w:val="-2"/>
          <w:sz w:val="28"/>
          <w:szCs w:val="28"/>
        </w:rPr>
      </w:pPr>
      <w:r w:rsidRPr="00E341B4">
        <w:rPr>
          <w:rFonts w:eastAsia="Times New Roman" w:cs="Times New Roman"/>
          <w:spacing w:val="-2"/>
          <w:sz w:val="28"/>
          <w:szCs w:val="28"/>
        </w:rPr>
        <w:t>5.</w:t>
      </w:r>
      <w:r w:rsidRPr="00E341B4">
        <w:rPr>
          <w:rFonts w:eastAsia="Times New Roman" w:cs="Times New Roman"/>
          <w:iCs/>
          <w:spacing w:val="-2"/>
          <w:sz w:val="28"/>
          <w:szCs w:val="28"/>
        </w:rPr>
        <w:t xml:space="preserve"> Trưởng Công an cửa khẩu Cảng hàng không quốc tế; Trưởng phòng nghiệp vụ thuộc Cục An ninh chính trị nội bộ gồm: Trưởng phòng An ninh báo chí, xuất bản, Trưởng phòng An ninh y tế, giáo dục, Trưởng phòng An ninh văn hóa, thể thao và lao động xã hội; Trưởng phòng nghiệp vụ thuộc Cục </w:t>
      </w:r>
      <w:r w:rsidRPr="00E341B4">
        <w:rPr>
          <w:rFonts w:eastAsia="Times New Roman" w:cs="Times New Roman"/>
          <w:spacing w:val="-2"/>
          <w:sz w:val="28"/>
          <w:szCs w:val="28"/>
        </w:rPr>
        <w:t>Cảnh sát điều tra tội phạm về ma túy gồm: Trưởng phòng Phòng ngừa, điều tra tội phạm lĩnh vực mua bán, vận chuyển trái phép chất ma túy, Trưởng phòng Phòng ngừa, điều tra tội phạm lĩnh vực tổ chức, chứa chấp sử dụng trái phép chất ma túy, Trưởng phòng Phòng ngừa, điều tra tội phạm trong các hoạt động hợp pháp liên quan đến ma túy;</w:t>
      </w:r>
      <w:r w:rsidRPr="00E341B4">
        <w:rPr>
          <w:rFonts w:eastAsia="Times New Roman" w:cs="Times New Roman"/>
          <w:b/>
          <w:spacing w:val="-2"/>
          <w:sz w:val="28"/>
          <w:szCs w:val="28"/>
        </w:rPr>
        <w:t xml:space="preserve"> </w:t>
      </w:r>
      <w:r w:rsidRPr="00E341B4">
        <w:rPr>
          <w:rFonts w:eastAsia="Times New Roman" w:cs="Times New Roman"/>
          <w:iCs/>
          <w:spacing w:val="-2"/>
          <w:sz w:val="28"/>
          <w:szCs w:val="28"/>
        </w:rPr>
        <w:t>Trưởng phòng nghiệp vụ thuộc Cục Cảnh sát giao thông gồm: Trưởng phòng Hướng dẫn tuyên truyền, điều tra, giải quyết tai nạn giao thông, Trưởng phòng Hướng dẫn tuần tra, kiểm soát giao thông đường bộ, đường sắt, Trưởng phòng Hướng dẫn tuần tra, kiểm soát và đấu tranh phòng, chống tội phạm trên đường thủy nội địa, Thủy đoàn trưởng; Trưởng phòng nghiệp vụ thuộc Cục Cảnh sát phòng cháy, chữa cháy và cứu nạn, cứu hộ gồm:</w:t>
      </w:r>
      <w:r w:rsidRPr="00E341B4">
        <w:rPr>
          <w:rFonts w:eastAsia="Times New Roman" w:cs="Times New Roman"/>
          <w:spacing w:val="-2"/>
          <w:sz w:val="28"/>
          <w:szCs w:val="28"/>
          <w:lang w:val="it-IT"/>
        </w:rPr>
        <w:t xml:space="preserve"> </w:t>
      </w:r>
      <w:r w:rsidRPr="00E341B4">
        <w:rPr>
          <w:rFonts w:eastAsia="Times New Roman" w:cs="Times New Roman"/>
          <w:iCs/>
          <w:spacing w:val="-2"/>
          <w:sz w:val="28"/>
          <w:szCs w:val="28"/>
        </w:rPr>
        <w:t xml:space="preserve">Trưởng phòng Thẩm duyệt về phòng cháy, chữa cháy, Trưởng phòng Quản lý khoa học - công nghệ và kiểm định phương tiện phòng cháy, chữa cháy </w:t>
      </w:r>
      <w:r w:rsidRPr="00E341B4">
        <w:rPr>
          <w:rFonts w:eastAsia="Times New Roman" w:cs="Times New Roman"/>
          <w:bCs/>
          <w:spacing w:val="-2"/>
          <w:sz w:val="28"/>
          <w:szCs w:val="28"/>
        </w:rPr>
        <w:t>và</w:t>
      </w:r>
      <w:r w:rsidRPr="00E341B4">
        <w:rPr>
          <w:rFonts w:eastAsia="Times New Roman" w:cs="Times New Roman"/>
          <w:iCs/>
          <w:spacing w:val="-2"/>
          <w:sz w:val="28"/>
          <w:szCs w:val="28"/>
        </w:rPr>
        <w:t xml:space="preserve"> cứu nạn, cứu hộ; Trưởng phòng nghiệp vụ thuộc Cục Quản lý xuất nhập cảnh</w:t>
      </w:r>
      <w:r w:rsidRPr="00E341B4">
        <w:rPr>
          <w:rFonts w:eastAsia="Times New Roman" w:cs="Times New Roman"/>
          <w:spacing w:val="-2"/>
          <w:sz w:val="28"/>
          <w:szCs w:val="28"/>
          <w:lang w:val="it-IT"/>
        </w:rPr>
        <w:t xml:space="preserve"> </w:t>
      </w:r>
      <w:r w:rsidRPr="00E341B4">
        <w:rPr>
          <w:rFonts w:eastAsia="Times New Roman" w:cs="Times New Roman"/>
          <w:iCs/>
          <w:spacing w:val="-2"/>
          <w:sz w:val="28"/>
          <w:szCs w:val="28"/>
        </w:rPr>
        <w:t>gồm: Trưởng phòng Quản lý xuất cảnh, nhập cảnh của công dân Việt Nam,</w:t>
      </w:r>
      <w:r w:rsidRPr="00E341B4">
        <w:rPr>
          <w:rFonts w:eastAsia="Times New Roman" w:cs="Times New Roman"/>
          <w:bCs/>
          <w:iCs/>
          <w:spacing w:val="-2"/>
          <w:sz w:val="28"/>
          <w:szCs w:val="28"/>
        </w:rPr>
        <w:t xml:space="preserve"> Giám đốc</w:t>
      </w:r>
      <w:r w:rsidRPr="00E341B4">
        <w:rPr>
          <w:rFonts w:eastAsia="Times New Roman" w:cs="Times New Roman"/>
          <w:iCs/>
          <w:spacing w:val="-2"/>
          <w:sz w:val="28"/>
          <w:szCs w:val="28"/>
        </w:rPr>
        <w:t xml:space="preserve"> </w:t>
      </w:r>
      <w:r w:rsidRPr="00E341B4">
        <w:rPr>
          <w:rFonts w:eastAsia="Times New Roman" w:cs="Times New Roman"/>
          <w:bCs/>
          <w:iCs/>
          <w:spacing w:val="-2"/>
          <w:sz w:val="28"/>
          <w:szCs w:val="28"/>
        </w:rPr>
        <w:t>Trung tâm An ninh hàng không quốc gia</w:t>
      </w:r>
      <w:r w:rsidRPr="00E341B4">
        <w:rPr>
          <w:rFonts w:eastAsia="Times New Roman" w:cs="Times New Roman"/>
          <w:iCs/>
          <w:spacing w:val="-2"/>
          <w:sz w:val="28"/>
          <w:szCs w:val="28"/>
        </w:rPr>
        <w:t xml:space="preserve">; Trưởng phòng Công an cấp tỉnh gồm: </w:t>
      </w:r>
      <w:r w:rsidRPr="00E341B4">
        <w:rPr>
          <w:rFonts w:eastAsia="Times New Roman" w:cs="Times New Roman"/>
          <w:bCs/>
          <w:iCs/>
          <w:spacing w:val="-2"/>
          <w:sz w:val="28"/>
          <w:szCs w:val="28"/>
        </w:rPr>
        <w:t>Trưởng</w:t>
      </w:r>
      <w:r w:rsidRPr="00E341B4">
        <w:rPr>
          <w:rFonts w:eastAsia="Times New Roman" w:cs="Times New Roman"/>
          <w:iCs/>
          <w:spacing w:val="-2"/>
          <w:sz w:val="28"/>
          <w:szCs w:val="28"/>
        </w:rPr>
        <w:t xml:space="preserve"> </w:t>
      </w:r>
      <w:r w:rsidRPr="00E341B4">
        <w:rPr>
          <w:rFonts w:eastAsia="Times New Roman" w:cs="Times New Roman"/>
          <w:bCs/>
          <w:iCs/>
          <w:spacing w:val="-2"/>
          <w:sz w:val="28"/>
          <w:szCs w:val="28"/>
        </w:rPr>
        <w:t>phòng An ninh nội địa,</w:t>
      </w:r>
      <w:r w:rsidRPr="00E341B4">
        <w:rPr>
          <w:rFonts w:eastAsia="Times New Roman" w:cs="Times New Roman"/>
          <w:iCs/>
          <w:spacing w:val="-2"/>
          <w:sz w:val="28"/>
          <w:szCs w:val="28"/>
        </w:rPr>
        <w:t xml:space="preserve"> Trưởng phòng Cảnh sát quản lý hành chính về trật tự xã hội, Trưởng phòng </w:t>
      </w:r>
      <w:r w:rsidRPr="00E341B4">
        <w:rPr>
          <w:rFonts w:eastAsia="Times New Roman" w:cs="Times New Roman"/>
          <w:iCs/>
          <w:spacing w:val="-2"/>
          <w:sz w:val="28"/>
          <w:szCs w:val="28"/>
        </w:rPr>
        <w:lastRenderedPageBreak/>
        <w:t xml:space="preserve">Cảnh sát điều tra tội phạm về tham nhũng, kinh tế, buôn lậu, môi trường, Trưởng phòng Cảnh sát điều tra tội phạm về ma túy, Trưởng phòng Cảnh sát giao thông, Trưởng phòng Cảnh sát phòng cháy, chữa cháy và cứu nạn, cứu hộ, Trưởng phòng An ninh mạng và phòng, chống tội phạm sử dụng công nghệ cao, </w:t>
      </w:r>
      <w:r w:rsidRPr="00E341B4">
        <w:rPr>
          <w:rFonts w:eastAsia="Times New Roman" w:cs="Times New Roman"/>
          <w:bCs/>
          <w:iCs/>
          <w:spacing w:val="-2"/>
          <w:sz w:val="28"/>
          <w:szCs w:val="28"/>
        </w:rPr>
        <w:t>Chánh Văn phòng Cơ quan Cảnh sát điều tra Công an cấp tỉnh</w:t>
      </w:r>
      <w:r w:rsidRPr="00E341B4">
        <w:rPr>
          <w:rFonts w:eastAsia="Times New Roman" w:cs="Times New Roman"/>
          <w:iCs/>
          <w:spacing w:val="-2"/>
          <w:sz w:val="28"/>
          <w:szCs w:val="28"/>
        </w:rPr>
        <w:t xml:space="preserve"> có quyền:</w:t>
      </w:r>
    </w:p>
    <w:p w14:paraId="55EA0274" w14:textId="77777777" w:rsidR="00D83595" w:rsidRPr="00E341B4" w:rsidRDefault="00D83595" w:rsidP="00500359">
      <w:pPr>
        <w:widowControl w:val="0"/>
        <w:tabs>
          <w:tab w:val="left" w:pos="965"/>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0D6D08A4" w14:textId="77777777" w:rsidR="00D83595" w:rsidRPr="00E341B4" w:rsidRDefault="00D83595" w:rsidP="00500359">
      <w:pPr>
        <w:widowControl w:val="0"/>
        <w:tabs>
          <w:tab w:val="left" w:pos="993"/>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 xml:space="preserve">Phạt tiền đến </w:t>
      </w:r>
      <w:r w:rsidRPr="00E341B4">
        <w:rPr>
          <w:rFonts w:eastAsia="Times New Roman" w:cs="Times New Roman"/>
          <w:sz w:val="28"/>
          <w:szCs w:val="28"/>
          <w:lang w:eastAsia="vi-VN" w:bidi="vi-VN"/>
        </w:rPr>
        <w:t>4</w:t>
      </w:r>
      <w:r w:rsidRPr="00E341B4">
        <w:rPr>
          <w:rFonts w:eastAsia="Times New Roman" w:cs="Times New Roman"/>
          <w:sz w:val="28"/>
          <w:szCs w:val="28"/>
          <w:lang w:val="vi-VN" w:eastAsia="vi-VN" w:bidi="vi-VN"/>
        </w:rPr>
        <w:t>0.000.000 đồng;</w:t>
      </w:r>
    </w:p>
    <w:p w14:paraId="2AF12FA8"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01BDFCBA"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p>
    <w:p w14:paraId="709523FD"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val="vi-VN" w:eastAsia="vi-VN" w:bidi="vi-VN"/>
        </w:rPr>
        <w:t xml:space="preserve">đ) Áp dụng biện pháp khắc phục hậu quả quy định tại các điểm a, đ khoản 1 Điều 28 của Luật Xử lý vi phạm hành chính và các điểm </w:t>
      </w:r>
      <w:r w:rsidRPr="00E341B4">
        <w:rPr>
          <w:rFonts w:eastAsia="Times New Roman" w:cs="Times New Roman"/>
          <w:sz w:val="28"/>
          <w:szCs w:val="28"/>
          <w:lang w:bidi="en-US"/>
        </w:rPr>
        <w:t xml:space="preserve">a, </w:t>
      </w:r>
      <w:r w:rsidRPr="00E341B4">
        <w:rPr>
          <w:rFonts w:eastAsia="Times New Roman" w:cs="Times New Roman"/>
          <w:sz w:val="28"/>
          <w:szCs w:val="28"/>
          <w:lang w:val="vi-VN" w:eastAsia="vi-VN" w:bidi="vi-VN"/>
        </w:rPr>
        <w:t>b, c, d, đ, e, g, h, i, k, l, m, p, q, r và s khoản 3 Điều 4 của Nghị định này.</w:t>
      </w:r>
    </w:p>
    <w:p w14:paraId="24929880"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6. </w:t>
      </w:r>
      <w:r w:rsidRPr="00E341B4">
        <w:rPr>
          <w:rFonts w:eastAsia="Times New Roman" w:cs="Times New Roman"/>
          <w:sz w:val="28"/>
          <w:szCs w:val="28"/>
          <w:lang w:val="vi-VN" w:eastAsia="vi-VN" w:bidi="vi-VN"/>
        </w:rPr>
        <w:t xml:space="preserve">Giám đốc Công </w:t>
      </w:r>
      <w:proofErr w:type="gramStart"/>
      <w:r w:rsidRPr="00E341B4">
        <w:rPr>
          <w:rFonts w:eastAsia="Times New Roman" w:cs="Times New Roman"/>
          <w:sz w:val="28"/>
          <w:szCs w:val="28"/>
          <w:lang w:val="vi-VN" w:eastAsia="vi-VN" w:bidi="vi-VN"/>
        </w:rPr>
        <w:t>an</w:t>
      </w:r>
      <w:proofErr w:type="gramEnd"/>
      <w:r w:rsidRPr="00E341B4">
        <w:rPr>
          <w:rFonts w:eastAsia="Times New Roman" w:cs="Times New Roman"/>
          <w:sz w:val="28"/>
          <w:szCs w:val="28"/>
          <w:lang w:val="vi-VN" w:eastAsia="vi-VN" w:bidi="vi-VN"/>
        </w:rPr>
        <w:t xml:space="preserve"> cấp tỉnh có quyền:</w:t>
      </w:r>
    </w:p>
    <w:p w14:paraId="26F12D29"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0D5E3C63"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 xml:space="preserve">Phạt tiền đến </w:t>
      </w:r>
      <w:r w:rsidRPr="00E341B4">
        <w:rPr>
          <w:rFonts w:eastAsia="Times New Roman" w:cs="Times New Roman"/>
          <w:sz w:val="28"/>
          <w:szCs w:val="28"/>
          <w:lang w:eastAsia="vi-VN" w:bidi="vi-VN"/>
        </w:rPr>
        <w:t>50.</w:t>
      </w:r>
      <w:r w:rsidRPr="00E341B4">
        <w:rPr>
          <w:rFonts w:eastAsia="Times New Roman" w:cs="Times New Roman"/>
          <w:sz w:val="28"/>
          <w:szCs w:val="28"/>
          <w:lang w:val="vi-VN" w:eastAsia="vi-VN" w:bidi="vi-VN"/>
        </w:rPr>
        <w:t>000.000 đồng;</w:t>
      </w:r>
    </w:p>
    <w:p w14:paraId="733F682B"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628C4164" w14:textId="77777777" w:rsidR="00D83595" w:rsidRPr="00E341B4" w:rsidRDefault="00D83595" w:rsidP="00500359">
      <w:pPr>
        <w:widowControl w:val="0"/>
        <w:tabs>
          <w:tab w:val="left" w:pos="709"/>
        </w:tabs>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p>
    <w:p w14:paraId="39B57843" w14:textId="77777777" w:rsidR="00D83595" w:rsidRPr="00E341B4" w:rsidRDefault="00D83595" w:rsidP="00500359">
      <w:pPr>
        <w:widowControl w:val="0"/>
        <w:spacing w:before="120" w:after="12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val="vi-VN" w:eastAsia="vi-VN" w:bidi="vi-VN"/>
        </w:rPr>
        <w:t xml:space="preserve">đ) Áp dụng biện pháp khắc phục hậu quả quy định tại các điểm </w:t>
      </w:r>
      <w:r w:rsidR="00096316" w:rsidRPr="00505714">
        <w:rPr>
          <w:rFonts w:eastAsia="Times New Roman" w:cs="Times New Roman"/>
          <w:sz w:val="28"/>
          <w:szCs w:val="28"/>
          <w:lang w:val="vi-VN" w:eastAsia="vi-VN" w:bidi="vi-VN"/>
        </w:rPr>
        <w:t xml:space="preserve">điểm a, đ, h và i khoản 1 </w:t>
      </w:r>
      <w:r w:rsidRPr="00E341B4">
        <w:rPr>
          <w:rFonts w:eastAsia="Times New Roman" w:cs="Times New Roman"/>
          <w:sz w:val="28"/>
          <w:szCs w:val="28"/>
          <w:lang w:val="vi-VN" w:eastAsia="vi-VN" w:bidi="vi-VN"/>
        </w:rPr>
        <w:t xml:space="preserve">Điều 28 của Luật Xử lý vi phạm hành chính và các điểm </w:t>
      </w:r>
      <w:r w:rsidRPr="00505714">
        <w:rPr>
          <w:rFonts w:eastAsia="Times New Roman" w:cs="Times New Roman"/>
          <w:sz w:val="28"/>
          <w:szCs w:val="28"/>
          <w:lang w:val="vi-VN" w:eastAsia="vi-VN" w:bidi="vi-VN"/>
        </w:rPr>
        <w:t xml:space="preserve">a, </w:t>
      </w:r>
      <w:r w:rsidRPr="00E341B4">
        <w:rPr>
          <w:rFonts w:eastAsia="Times New Roman" w:cs="Times New Roman"/>
          <w:sz w:val="28"/>
          <w:szCs w:val="28"/>
          <w:lang w:val="vi-VN" w:eastAsia="vi-VN" w:bidi="vi-VN"/>
        </w:rPr>
        <w:t>b, c, d, đ, e, g, h, i, k, l, m, p, q, r và s khoản 3 Điều 4 của Nghị định này.</w:t>
      </w:r>
    </w:p>
    <w:p w14:paraId="01D38181" w14:textId="77777777" w:rsidR="00D83595" w:rsidRPr="00E341B4"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7. </w:t>
      </w:r>
      <w:r w:rsidRPr="00E341B4">
        <w:rPr>
          <w:rFonts w:eastAsia="Times New Roman" w:cs="Times New Roman"/>
          <w:sz w:val="28"/>
          <w:szCs w:val="28"/>
          <w:lang w:val="vi-VN" w:eastAsia="vi-VN" w:bidi="vi-VN"/>
        </w:rPr>
        <w:t xml:space="preserve">Cục trưởng Cục An ninh chính trị nội bộ, Cục trưởng Cục An ninh kinh tế, </w:t>
      </w:r>
      <w:r w:rsidRPr="00E341B4">
        <w:rPr>
          <w:rFonts w:eastAsia="Times New Roman" w:cs="Times New Roman"/>
          <w:sz w:val="28"/>
          <w:szCs w:val="28"/>
          <w:lang w:eastAsia="vi-VN" w:bidi="vi-VN"/>
        </w:rPr>
        <w:t xml:space="preserve">Chánh văn phòng Cơ quan Cảnh sát điều tra Bộ Công an, </w:t>
      </w:r>
      <w:r w:rsidRPr="00E341B4">
        <w:rPr>
          <w:rFonts w:eastAsia="Times New Roman" w:cs="Times New Roman"/>
          <w:sz w:val="28"/>
          <w:szCs w:val="28"/>
          <w:lang w:val="vi-VN" w:eastAsia="vi-VN" w:bidi="vi-VN"/>
        </w:rPr>
        <w:t>Cục trưởng Cục Cảnh sát quản lý hành chính về trật tự xã hội, Cục trưởng Cục Cảnh sát điều tra tội phạm về trật tự xã hội,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w:t>
      </w:r>
    </w:p>
    <w:p w14:paraId="2A1BD934" w14:textId="77777777" w:rsidR="00D83595" w:rsidRPr="00E341B4" w:rsidRDefault="00D83595" w:rsidP="00D064C2">
      <w:pPr>
        <w:widowControl w:val="0"/>
        <w:tabs>
          <w:tab w:val="left" w:pos="959"/>
        </w:tabs>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a) </w:t>
      </w:r>
      <w:r w:rsidRPr="00E341B4">
        <w:rPr>
          <w:rFonts w:eastAsia="Times New Roman" w:cs="Times New Roman"/>
          <w:sz w:val="28"/>
          <w:szCs w:val="28"/>
          <w:lang w:val="vi-VN" w:eastAsia="vi-VN" w:bidi="vi-VN"/>
        </w:rPr>
        <w:t>Phạt cảnh cáo;</w:t>
      </w:r>
    </w:p>
    <w:p w14:paraId="0968613C" w14:textId="77777777" w:rsidR="00D83595" w:rsidRPr="00E341B4" w:rsidRDefault="00D83595" w:rsidP="00D064C2">
      <w:pPr>
        <w:widowControl w:val="0"/>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b) </w:t>
      </w:r>
      <w:r w:rsidRPr="00E341B4">
        <w:rPr>
          <w:rFonts w:eastAsia="Times New Roman" w:cs="Times New Roman"/>
          <w:sz w:val="28"/>
          <w:szCs w:val="28"/>
          <w:lang w:val="vi-VN" w:eastAsia="vi-VN" w:bidi="vi-VN"/>
        </w:rPr>
        <w:t>Phạt tiền đến 50.000.000 đồng;</w:t>
      </w:r>
    </w:p>
    <w:p w14:paraId="0466EDE7" w14:textId="77777777" w:rsidR="00D83595" w:rsidRPr="00E341B4" w:rsidRDefault="00D83595" w:rsidP="00D064C2">
      <w:pPr>
        <w:widowControl w:val="0"/>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c) </w:t>
      </w:r>
      <w:r w:rsidRPr="00E341B4">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7BC165BF" w14:textId="77777777" w:rsidR="00D83595" w:rsidRPr="00E341B4" w:rsidRDefault="00D83595" w:rsidP="00D064C2">
      <w:pPr>
        <w:widowControl w:val="0"/>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eastAsia="vi-VN" w:bidi="vi-VN"/>
        </w:rPr>
        <w:t xml:space="preserve">d) </w:t>
      </w:r>
      <w:r w:rsidRPr="00E341B4">
        <w:rPr>
          <w:rFonts w:eastAsia="Times New Roman" w:cs="Times New Roman"/>
          <w:sz w:val="28"/>
          <w:szCs w:val="28"/>
          <w:lang w:val="vi-VN" w:eastAsia="vi-VN" w:bidi="vi-VN"/>
        </w:rPr>
        <w:t xml:space="preserve">Tịch </w:t>
      </w:r>
      <w:proofErr w:type="gramStart"/>
      <w:r w:rsidRPr="00E341B4">
        <w:rPr>
          <w:rFonts w:eastAsia="Times New Roman" w:cs="Times New Roman"/>
          <w:sz w:val="28"/>
          <w:szCs w:val="28"/>
          <w:lang w:val="vi-VN" w:eastAsia="vi-VN" w:bidi="vi-VN"/>
        </w:rPr>
        <w:t>thu</w:t>
      </w:r>
      <w:proofErr w:type="gramEnd"/>
      <w:r w:rsidRPr="00E341B4">
        <w:rPr>
          <w:rFonts w:eastAsia="Times New Roman" w:cs="Times New Roman"/>
          <w:sz w:val="28"/>
          <w:szCs w:val="28"/>
          <w:lang w:val="vi-VN" w:eastAsia="vi-VN" w:bidi="vi-VN"/>
        </w:rPr>
        <w:t xml:space="preserve"> tang vật, phương tiện vi phạm hành chính;</w:t>
      </w:r>
    </w:p>
    <w:p w14:paraId="45693E62" w14:textId="77777777" w:rsidR="00D83595" w:rsidRPr="00E341B4" w:rsidRDefault="00D83595" w:rsidP="00D064C2">
      <w:pPr>
        <w:widowControl w:val="0"/>
        <w:spacing w:before="100" w:after="100" w:line="240" w:lineRule="auto"/>
        <w:ind w:firstLine="720"/>
        <w:rPr>
          <w:rFonts w:eastAsia="Times New Roman" w:cs="Times New Roman"/>
          <w:sz w:val="28"/>
          <w:szCs w:val="28"/>
          <w:lang w:val="vi-VN" w:eastAsia="vi-VN" w:bidi="vi-VN"/>
        </w:rPr>
      </w:pPr>
      <w:r w:rsidRPr="00E341B4">
        <w:rPr>
          <w:rFonts w:eastAsia="Times New Roman" w:cs="Times New Roman"/>
          <w:sz w:val="28"/>
          <w:szCs w:val="28"/>
          <w:lang w:val="vi-VN" w:eastAsia="vi-VN" w:bidi="vi-VN"/>
        </w:rPr>
        <w:t>đ) Áp dụng biện pháp khắc phục hậu quả quy định tại các điểm</w:t>
      </w:r>
      <w:r w:rsidR="00096316" w:rsidRPr="00E341B4">
        <w:rPr>
          <w:rFonts w:eastAsia="Times New Roman"/>
          <w:spacing w:val="-2"/>
          <w:sz w:val="22"/>
        </w:rPr>
        <w:t xml:space="preserve"> </w:t>
      </w:r>
      <w:r w:rsidRPr="00E341B4">
        <w:rPr>
          <w:rFonts w:eastAsia="Times New Roman" w:cs="Times New Roman"/>
          <w:sz w:val="28"/>
          <w:szCs w:val="28"/>
          <w:lang w:val="vi-VN" w:eastAsia="vi-VN" w:bidi="vi-VN"/>
        </w:rPr>
        <w:t xml:space="preserve">a, đ, i khoản 1 Điều 28 của Luật Xử lý vi phạm hành chính và các điểm </w:t>
      </w:r>
      <w:r w:rsidRPr="00E341B4">
        <w:rPr>
          <w:rFonts w:eastAsia="Times New Roman" w:cs="Times New Roman"/>
          <w:sz w:val="28"/>
          <w:szCs w:val="28"/>
          <w:lang w:bidi="en-US"/>
        </w:rPr>
        <w:t xml:space="preserve">a, </w:t>
      </w:r>
      <w:r w:rsidRPr="00E341B4">
        <w:rPr>
          <w:rFonts w:eastAsia="Times New Roman" w:cs="Times New Roman"/>
          <w:sz w:val="28"/>
          <w:szCs w:val="28"/>
          <w:lang w:val="vi-VN" w:eastAsia="vi-VN" w:bidi="vi-VN"/>
        </w:rPr>
        <w:t>b, c, d, đ, e, g, h, i, k, l, m, p, q, r và s khoản 3 Điều 4 của Nghị định này.</w:t>
      </w:r>
    </w:p>
    <w:p w14:paraId="718B01F3" w14:textId="3F337AD8" w:rsidR="00D83595" w:rsidRPr="00E341B4" w:rsidRDefault="00D83595" w:rsidP="00D064C2">
      <w:pPr>
        <w:widowControl w:val="0"/>
        <w:spacing w:before="100" w:after="100" w:line="240" w:lineRule="auto"/>
        <w:ind w:firstLine="720"/>
        <w:rPr>
          <w:rFonts w:eastAsia="Times New Roman" w:cs="Times New Roman"/>
          <w:sz w:val="28"/>
          <w:szCs w:val="28"/>
          <w:lang w:eastAsia="vi-VN" w:bidi="vi-VN"/>
        </w:rPr>
      </w:pPr>
      <w:r w:rsidRPr="00E341B4">
        <w:rPr>
          <w:rFonts w:eastAsia="Times New Roman" w:cs="Times New Roman"/>
          <w:b/>
          <w:bCs/>
          <w:sz w:val="28"/>
          <w:szCs w:val="28"/>
          <w:lang w:val="vi-VN" w:eastAsia="vi-VN" w:bidi="vi-VN"/>
        </w:rPr>
        <w:lastRenderedPageBreak/>
        <w:t>Điều 4</w:t>
      </w:r>
      <w:r w:rsidR="001F5117" w:rsidRPr="00E341B4">
        <w:rPr>
          <w:rFonts w:eastAsia="Times New Roman" w:cs="Times New Roman"/>
          <w:b/>
          <w:bCs/>
          <w:sz w:val="28"/>
          <w:szCs w:val="28"/>
          <w:lang w:eastAsia="vi-VN" w:bidi="vi-VN"/>
        </w:rPr>
        <w:t>1</w:t>
      </w:r>
      <w:r w:rsidRPr="00E341B4">
        <w:rPr>
          <w:rFonts w:eastAsia="Times New Roman" w:cs="Times New Roman"/>
          <w:b/>
          <w:bCs/>
          <w:sz w:val="28"/>
          <w:szCs w:val="28"/>
          <w:lang w:val="vi-VN" w:eastAsia="vi-VN" w:bidi="vi-VN"/>
        </w:rPr>
        <w:t>. Thẩm quyền của Bộ đội biên phòng</w:t>
      </w:r>
    </w:p>
    <w:p w14:paraId="7CD6CAFF" w14:textId="77777777" w:rsidR="00D83595" w:rsidRPr="00484361" w:rsidRDefault="00D83595" w:rsidP="00D064C2">
      <w:pPr>
        <w:widowControl w:val="0"/>
        <w:tabs>
          <w:tab w:val="left" w:pos="946"/>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1. </w:t>
      </w:r>
      <w:r w:rsidRPr="00484361">
        <w:rPr>
          <w:rFonts w:eastAsia="Times New Roman" w:cs="Times New Roman"/>
          <w:sz w:val="28"/>
          <w:szCs w:val="28"/>
          <w:lang w:val="vi-VN" w:eastAsia="vi-VN" w:bidi="vi-VN"/>
        </w:rPr>
        <w:t>Chiến sĩ Bộ đội biên phòng đang thi hành công vụ có quyền:</w:t>
      </w:r>
    </w:p>
    <w:p w14:paraId="5736A56D"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66752C20"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2.</w:t>
      </w:r>
      <w:r w:rsidRPr="00484361">
        <w:rPr>
          <w:rFonts w:eastAsia="Times New Roman" w:cs="Times New Roman"/>
          <w:sz w:val="28"/>
          <w:szCs w:val="28"/>
          <w:lang w:val="vi-VN" w:eastAsia="vi-VN" w:bidi="vi-VN"/>
        </w:rPr>
        <w:t>500.000 đồng</w:t>
      </w:r>
      <w:r w:rsidRPr="00484361">
        <w:rPr>
          <w:rFonts w:eastAsia="Times New Roman" w:cs="Times New Roman"/>
          <w:sz w:val="28"/>
          <w:szCs w:val="28"/>
          <w:lang w:eastAsia="vi-VN" w:bidi="vi-VN"/>
        </w:rPr>
        <w:t>;</w:t>
      </w:r>
    </w:p>
    <w:p w14:paraId="382AA62F"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p>
    <w:p w14:paraId="57363BC1"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2. </w:t>
      </w:r>
      <w:r w:rsidRPr="00484361">
        <w:rPr>
          <w:rFonts w:eastAsia="Times New Roman" w:cs="Times New Roman"/>
          <w:sz w:val="28"/>
          <w:szCs w:val="28"/>
          <w:lang w:val="vi-VN" w:eastAsia="vi-VN" w:bidi="vi-VN"/>
        </w:rPr>
        <w:t>Trạm trưởng, Đội trưởng của người được quy định tại khoản 1 Điều này có quyền:</w:t>
      </w:r>
    </w:p>
    <w:p w14:paraId="569F3D6B"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360417B3"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w:t>
      </w:r>
      <w:r w:rsidRPr="00484361">
        <w:rPr>
          <w:rFonts w:eastAsia="Times New Roman" w:cs="Times New Roman"/>
          <w:sz w:val="28"/>
          <w:szCs w:val="28"/>
          <w:lang w:eastAsia="vi-VN" w:bidi="vi-VN"/>
        </w:rPr>
        <w:t>0</w:t>
      </w:r>
      <w:r w:rsidRPr="00484361">
        <w:rPr>
          <w:rFonts w:eastAsia="Times New Roman" w:cs="Times New Roman"/>
          <w:sz w:val="28"/>
          <w:szCs w:val="28"/>
          <w:lang w:val="vi-VN" w:eastAsia="vi-VN" w:bidi="vi-VN"/>
        </w:rPr>
        <w:t>00.000 đồng</w:t>
      </w:r>
      <w:r w:rsidRPr="00484361">
        <w:rPr>
          <w:rFonts w:eastAsia="Times New Roman" w:cs="Times New Roman"/>
          <w:sz w:val="28"/>
          <w:szCs w:val="28"/>
          <w:lang w:eastAsia="vi-VN" w:bidi="vi-VN"/>
        </w:rPr>
        <w:t>;</w:t>
      </w:r>
    </w:p>
    <w:p w14:paraId="560E0219" w14:textId="1AA8F1DF"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r w:rsidR="00505714" w:rsidRPr="00484361">
        <w:rPr>
          <w:rFonts w:eastAsia="Times New Roman" w:cs="Times New Roman"/>
          <w:sz w:val="28"/>
          <w:szCs w:val="28"/>
        </w:rPr>
        <w:t>;</w:t>
      </w:r>
    </w:p>
    <w:p w14:paraId="72734B47"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Áp dụng biện pháp khắc phục hậu quả quy định tại điểm </w:t>
      </w:r>
      <w:r w:rsidRPr="00484361">
        <w:rPr>
          <w:rFonts w:eastAsia="Times New Roman" w:cs="Times New Roman"/>
          <w:sz w:val="28"/>
          <w:szCs w:val="28"/>
          <w:lang w:eastAsia="vi-VN" w:bidi="vi-VN"/>
        </w:rPr>
        <w:t xml:space="preserve">a, c, </w:t>
      </w:r>
      <w:r w:rsidRPr="00484361">
        <w:rPr>
          <w:rFonts w:eastAsia="Times New Roman" w:cs="Times New Roman"/>
          <w:sz w:val="28"/>
          <w:szCs w:val="28"/>
          <w:lang w:val="vi-VN" w:eastAsia="vi-VN" w:bidi="vi-VN"/>
        </w:rPr>
        <w:t>đ</w:t>
      </w:r>
      <w:r w:rsidRPr="00484361">
        <w:rPr>
          <w:rFonts w:eastAsia="Times New Roman" w:cs="Times New Roman"/>
          <w:sz w:val="28"/>
          <w:szCs w:val="28"/>
          <w:lang w:eastAsia="vi-VN" w:bidi="vi-VN"/>
        </w:rPr>
        <w:t xml:space="preserve"> và e</w:t>
      </w:r>
      <w:r w:rsidRPr="00484361">
        <w:rPr>
          <w:rFonts w:eastAsia="Times New Roman" w:cs="Times New Roman"/>
          <w:sz w:val="28"/>
          <w:szCs w:val="28"/>
          <w:lang w:val="vi-VN" w:eastAsia="vi-VN" w:bidi="vi-VN"/>
        </w:rPr>
        <w:t xml:space="preserve"> khoản 1 Điều 28 của Luật Xử lý vi phạm hành chính.</w:t>
      </w:r>
    </w:p>
    <w:p w14:paraId="4C1BC699"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3. </w:t>
      </w:r>
      <w:r w:rsidRPr="00484361">
        <w:rPr>
          <w:rFonts w:eastAsia="Times New Roman" w:cs="Times New Roman"/>
          <w:sz w:val="28"/>
          <w:szCs w:val="28"/>
          <w:lang w:val="vi-VN" w:eastAsia="vi-VN" w:bidi="vi-VN"/>
        </w:rPr>
        <w:t>Đội trưởng Đội đặc nhiệm phòng chống ma túy và tội phạm thuộc Đoàn đặc nhiệm phòng chống ma túy và tội phạm có quyền:</w:t>
      </w:r>
    </w:p>
    <w:p w14:paraId="609EB352"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43524587"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7</w:t>
      </w:r>
      <w:r w:rsidRPr="00484361">
        <w:rPr>
          <w:rFonts w:eastAsia="Times New Roman" w:cs="Times New Roman"/>
          <w:sz w:val="28"/>
          <w:szCs w:val="28"/>
          <w:lang w:val="vi-VN" w:eastAsia="vi-VN" w:bidi="vi-VN"/>
        </w:rPr>
        <w:t>.</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00.000 đồng;</w:t>
      </w:r>
    </w:p>
    <w:p w14:paraId="464225BB" w14:textId="00B874CA"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r w:rsidR="00505714" w:rsidRPr="00484361">
        <w:rPr>
          <w:rFonts w:eastAsia="Times New Roman" w:cs="Times New Roman"/>
          <w:sz w:val="28"/>
          <w:szCs w:val="28"/>
        </w:rPr>
        <w:t>;</w:t>
      </w:r>
    </w:p>
    <w:p w14:paraId="72AE6107" w14:textId="08F528C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Áp dụng biện pháp khắc phục hậu quả quy định tại điểm</w:t>
      </w:r>
      <w:r w:rsidRPr="00484361">
        <w:rPr>
          <w:rFonts w:eastAsia="Times New Roman" w:cs="Times New Roman"/>
          <w:sz w:val="28"/>
          <w:szCs w:val="28"/>
          <w:lang w:eastAsia="vi-VN" w:bidi="vi-VN"/>
        </w:rPr>
        <w:t xml:space="preserve"> a,</w:t>
      </w:r>
      <w:r w:rsidR="00505714" w:rsidRPr="00484361">
        <w:rPr>
          <w:rFonts w:eastAsia="Times New Roman" w:cs="Times New Roman"/>
          <w:sz w:val="28"/>
          <w:szCs w:val="28"/>
          <w:lang w:eastAsia="vi-VN" w:bidi="vi-VN"/>
        </w:rPr>
        <w:t xml:space="preserve"> </w:t>
      </w:r>
      <w:r w:rsidRPr="00484361">
        <w:rPr>
          <w:rFonts w:eastAsia="Times New Roman" w:cs="Times New Roman"/>
          <w:sz w:val="28"/>
          <w:szCs w:val="28"/>
          <w:lang w:eastAsia="vi-VN" w:bidi="vi-VN"/>
        </w:rPr>
        <w:t>c,</w:t>
      </w:r>
      <w:r w:rsidRPr="00484361">
        <w:rPr>
          <w:rFonts w:eastAsia="Times New Roman" w:cs="Times New Roman"/>
          <w:sz w:val="28"/>
          <w:szCs w:val="28"/>
          <w:lang w:val="vi-VN" w:eastAsia="vi-VN" w:bidi="vi-VN"/>
        </w:rPr>
        <w:t xml:space="preserve"> đ</w:t>
      </w:r>
      <w:r w:rsidRPr="00484361">
        <w:rPr>
          <w:rFonts w:eastAsia="Times New Roman" w:cs="Times New Roman"/>
          <w:sz w:val="28"/>
          <w:szCs w:val="28"/>
          <w:lang w:eastAsia="vi-VN" w:bidi="vi-VN"/>
        </w:rPr>
        <w:t xml:space="preserve"> và e</w:t>
      </w:r>
      <w:r w:rsidRPr="00484361">
        <w:rPr>
          <w:rFonts w:eastAsia="Times New Roman" w:cs="Times New Roman"/>
          <w:sz w:val="28"/>
          <w:szCs w:val="28"/>
          <w:lang w:val="vi-VN" w:eastAsia="vi-VN" w:bidi="vi-VN"/>
        </w:rPr>
        <w:t xml:space="preserve"> khoản 1 Điều 28 của Luật Xử lý vi phạm hành chính.</w:t>
      </w:r>
    </w:p>
    <w:p w14:paraId="26CD518A"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4. </w:t>
      </w:r>
      <w:r w:rsidRPr="00484361">
        <w:rPr>
          <w:rFonts w:eastAsia="Times New Roman" w:cs="Times New Roman"/>
          <w:sz w:val="28"/>
          <w:szCs w:val="28"/>
          <w:lang w:val="vi-VN" w:eastAsia="vi-VN" w:bidi="vi-VN"/>
        </w:rPr>
        <w:t>Đồn trưởng Đồn biên phòng, Hải đội trưởng Hải đội biên phòng, Chỉ huy trưởng Ban Chỉ huy Biên phòng Cửa khẩu cảng có quyền:</w:t>
      </w:r>
    </w:p>
    <w:p w14:paraId="2DBDE8AF"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69945B56"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Phạt tiền đến 1</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.000.000 đồng;</w:t>
      </w:r>
    </w:p>
    <w:p w14:paraId="7B80E34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p>
    <w:p w14:paraId="1A9D2B36"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Áp dụng biện pháp khắc phục hậu quả quy định tại điểm đ khoản 1 Điều 28 của Luật Xử lý vi phạm hành chính và các điểm b, c, d và l khoản 3 Điều 4 của Nghị định này.</w:t>
      </w:r>
    </w:p>
    <w:p w14:paraId="1A8F8478" w14:textId="77777777" w:rsidR="00D83595" w:rsidRPr="002E581B" w:rsidRDefault="00D83595" w:rsidP="00D064C2">
      <w:pPr>
        <w:widowControl w:val="0"/>
        <w:tabs>
          <w:tab w:val="left" w:pos="709"/>
        </w:tabs>
        <w:spacing w:before="100" w:after="100" w:line="240" w:lineRule="auto"/>
        <w:ind w:firstLine="720"/>
        <w:rPr>
          <w:rFonts w:eastAsia="Times New Roman" w:cs="Times New Roman"/>
          <w:spacing w:val="-2"/>
          <w:sz w:val="28"/>
          <w:szCs w:val="28"/>
          <w:lang w:val="vi-VN" w:eastAsia="vi-VN" w:bidi="vi-VN"/>
        </w:rPr>
      </w:pPr>
      <w:r w:rsidRPr="002E581B">
        <w:rPr>
          <w:rFonts w:eastAsia="Times New Roman" w:cs="Times New Roman"/>
          <w:spacing w:val="-2"/>
          <w:sz w:val="28"/>
          <w:szCs w:val="28"/>
          <w:lang w:eastAsia="vi-VN" w:bidi="vi-VN"/>
        </w:rPr>
        <w:t xml:space="preserve">5. </w:t>
      </w:r>
      <w:r w:rsidRPr="002E581B">
        <w:rPr>
          <w:rFonts w:eastAsia="Times New Roman" w:cs="Times New Roman"/>
          <w:spacing w:val="-2"/>
          <w:sz w:val="28"/>
          <w:szCs w:val="28"/>
          <w:lang w:val="vi-VN" w:eastAsia="vi-VN" w:bidi="vi-VN"/>
        </w:rPr>
        <w:t>Đoàn trưởng Đoàn đặc nhiệm phòng chống ma túy và tội phạm thuộc Cục Phòng chống ma túy và tội phạm thuộc Bộ Tư lệnh Bộ đội biên phòng có quyền:</w:t>
      </w:r>
    </w:p>
    <w:p w14:paraId="0ED9BEDF"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527C2B3B" w14:textId="77777777" w:rsidR="00D83595" w:rsidRPr="00484361" w:rsidRDefault="00D83595" w:rsidP="00D064C2">
      <w:pPr>
        <w:widowControl w:val="0"/>
        <w:tabs>
          <w:tab w:val="left" w:pos="1027"/>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Phạt tiền đến 25.000.000 đồng;</w:t>
      </w:r>
    </w:p>
    <w:p w14:paraId="00935572"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c) </w:t>
      </w:r>
      <w:r w:rsidRPr="00484361">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2F41B62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lastRenderedPageBreak/>
        <w:t xml:space="preserve">d) </w:t>
      </w:r>
      <w:r w:rsidRPr="00484361">
        <w:rPr>
          <w:rFonts w:eastAsia="Times New Roman" w:cs="Times New Roman"/>
          <w:sz w:val="28"/>
          <w:szCs w:val="28"/>
          <w:lang w:val="vi-VN" w:eastAsia="vi-VN" w:bidi="vi-VN"/>
        </w:rPr>
        <w:t xml:space="preserve">Tịch </w:t>
      </w:r>
      <w:proofErr w:type="gramStart"/>
      <w:r w:rsidRPr="00484361">
        <w:rPr>
          <w:rFonts w:eastAsia="Times New Roman" w:cs="Times New Roman"/>
          <w:sz w:val="28"/>
          <w:szCs w:val="28"/>
          <w:lang w:val="vi-VN" w:eastAsia="vi-VN" w:bidi="vi-VN"/>
        </w:rPr>
        <w:t>thu</w:t>
      </w:r>
      <w:proofErr w:type="gramEnd"/>
      <w:r w:rsidRPr="00484361">
        <w:rPr>
          <w:rFonts w:eastAsia="Times New Roman" w:cs="Times New Roman"/>
          <w:sz w:val="28"/>
          <w:szCs w:val="28"/>
          <w:lang w:val="vi-VN" w:eastAsia="vi-VN" w:bidi="vi-VN"/>
        </w:rPr>
        <w:t xml:space="preserve"> tang vật, phương tiện vi phạm hành chính</w:t>
      </w:r>
      <w:r w:rsidRPr="00484361">
        <w:rPr>
          <w:rFonts w:eastAsia="Times New Roman" w:cs="Times New Roman"/>
          <w:sz w:val="28"/>
          <w:szCs w:val="28"/>
          <w:lang w:eastAsia="vi-VN" w:bidi="vi-VN"/>
        </w:rPr>
        <w:t>;</w:t>
      </w:r>
    </w:p>
    <w:p w14:paraId="06F6CC4C"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đ) </w:t>
      </w:r>
      <w:r w:rsidRPr="00484361">
        <w:rPr>
          <w:rFonts w:eastAsia="Times New Roman" w:cs="Times New Roman"/>
          <w:sz w:val="28"/>
          <w:szCs w:val="28"/>
          <w:lang w:val="vi-VN" w:eastAsia="vi-VN" w:bidi="vi-VN"/>
        </w:rPr>
        <w:t>Áp dụng biện pháp khắc phục hậu quả quy định tại các điểm đ, i khoản 1 Điều 28 của Luật Xử lý vi phạm hành chính và các điểm b, c, d và l khoản 3 Điều 4 của Nghị định này.</w:t>
      </w:r>
    </w:p>
    <w:p w14:paraId="45082676" w14:textId="7F4CDE90"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6. </w:t>
      </w:r>
      <w:r w:rsidRPr="00484361">
        <w:rPr>
          <w:rFonts w:eastAsia="Times New Roman" w:cs="Times New Roman"/>
          <w:sz w:val="28"/>
          <w:szCs w:val="28"/>
          <w:lang w:val="vi-VN" w:eastAsia="vi-VN" w:bidi="vi-VN"/>
        </w:rPr>
        <w:t>Chỉ huy trưởng</w:t>
      </w:r>
      <w:r w:rsidRPr="00484361">
        <w:rPr>
          <w:rFonts w:eastAsia="Times New Roman" w:cs="Times New Roman"/>
          <w:sz w:val="28"/>
          <w:szCs w:val="28"/>
          <w:lang w:eastAsia="vi-VN" w:bidi="vi-VN"/>
        </w:rPr>
        <w:t xml:space="preserve"> Ban </w:t>
      </w:r>
      <w:r w:rsidR="00484361" w:rsidRPr="00484361">
        <w:rPr>
          <w:rFonts w:eastAsia="Times New Roman" w:cs="Times New Roman"/>
          <w:sz w:val="28"/>
          <w:szCs w:val="28"/>
          <w:lang w:eastAsia="vi-VN" w:bidi="vi-VN"/>
        </w:rPr>
        <w:t>C</w:t>
      </w:r>
      <w:r w:rsidRPr="00484361">
        <w:rPr>
          <w:rFonts w:eastAsia="Times New Roman" w:cs="Times New Roman"/>
          <w:sz w:val="28"/>
          <w:szCs w:val="28"/>
          <w:lang w:eastAsia="vi-VN" w:bidi="vi-VN"/>
        </w:rPr>
        <w:t>hỉ huy</w:t>
      </w:r>
      <w:r w:rsidRPr="00484361">
        <w:rPr>
          <w:rFonts w:eastAsia="Times New Roman" w:cs="Times New Roman"/>
          <w:sz w:val="28"/>
          <w:szCs w:val="28"/>
          <w:lang w:val="vi-VN" w:eastAsia="vi-VN" w:bidi="vi-VN"/>
        </w:rPr>
        <w:t xml:space="preserve"> Bộ đội </w:t>
      </w:r>
      <w:r w:rsidRPr="00484361">
        <w:rPr>
          <w:rFonts w:eastAsia="Times New Roman" w:cs="Times New Roman"/>
          <w:sz w:val="28"/>
          <w:szCs w:val="28"/>
          <w:lang w:eastAsia="vi-VN" w:bidi="vi-VN"/>
        </w:rPr>
        <w:t>B</w:t>
      </w:r>
      <w:r w:rsidRPr="00484361">
        <w:rPr>
          <w:rFonts w:eastAsia="Times New Roman" w:cs="Times New Roman"/>
          <w:sz w:val="28"/>
          <w:szCs w:val="28"/>
          <w:lang w:val="vi-VN" w:eastAsia="vi-VN" w:bidi="vi-VN"/>
        </w:rPr>
        <w:t xml:space="preserve">iên phòng; Hải đoàn trưởng Hải đoàn </w:t>
      </w:r>
      <w:r w:rsidR="00484361" w:rsidRPr="00484361">
        <w:rPr>
          <w:rFonts w:eastAsia="Times New Roman" w:cs="Times New Roman"/>
          <w:sz w:val="28"/>
          <w:szCs w:val="28"/>
          <w:lang w:eastAsia="vi-VN" w:bidi="vi-VN"/>
        </w:rPr>
        <w:t>B</w:t>
      </w:r>
      <w:r w:rsidRPr="00484361">
        <w:rPr>
          <w:rFonts w:eastAsia="Times New Roman" w:cs="Times New Roman"/>
          <w:sz w:val="28"/>
          <w:szCs w:val="28"/>
          <w:lang w:val="vi-VN" w:eastAsia="vi-VN" w:bidi="vi-VN"/>
        </w:rPr>
        <w:t xml:space="preserve">iên phòng, Cục trưởng Cục Phòng chống ma túy và tội phạm thuộc Bộ Tư lệnh Bộ đội </w:t>
      </w:r>
      <w:r w:rsidRPr="00484361">
        <w:rPr>
          <w:rFonts w:eastAsia="Times New Roman" w:cs="Times New Roman"/>
          <w:sz w:val="28"/>
          <w:szCs w:val="28"/>
          <w:lang w:eastAsia="vi-VN" w:bidi="vi-VN"/>
        </w:rPr>
        <w:t>B</w:t>
      </w:r>
      <w:r w:rsidRPr="00484361">
        <w:rPr>
          <w:rFonts w:eastAsia="Times New Roman" w:cs="Times New Roman"/>
          <w:sz w:val="28"/>
          <w:szCs w:val="28"/>
          <w:lang w:val="vi-VN" w:eastAsia="vi-VN" w:bidi="vi-VN"/>
        </w:rPr>
        <w:t>iên phòng có quyền:</w:t>
      </w:r>
    </w:p>
    <w:p w14:paraId="64B84A74"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0D0D3489"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Phạt tiền đến 50.000.000 đồng;</w:t>
      </w:r>
    </w:p>
    <w:p w14:paraId="4EA530E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c) </w:t>
      </w:r>
      <w:r w:rsidRPr="00484361">
        <w:rPr>
          <w:rFonts w:eastAsia="Times New Roman" w:cs="Times New Roman"/>
          <w:sz w:val="28"/>
          <w:szCs w:val="28"/>
          <w:lang w:val="vi-VN" w:eastAsia="vi-VN" w:bidi="vi-VN"/>
        </w:rPr>
        <w:t>Tước quyền sử dụng giấy phép, chứng chỉ hành nghề có thời hạn hoặc đình chỉ hoạt động có thời hạn;</w:t>
      </w:r>
    </w:p>
    <w:p w14:paraId="3252E70A"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Tịch </w:t>
      </w:r>
      <w:proofErr w:type="gramStart"/>
      <w:r w:rsidRPr="00484361">
        <w:rPr>
          <w:rFonts w:eastAsia="Times New Roman" w:cs="Times New Roman"/>
          <w:sz w:val="28"/>
          <w:szCs w:val="28"/>
          <w:lang w:val="vi-VN" w:eastAsia="vi-VN" w:bidi="vi-VN"/>
        </w:rPr>
        <w:t>thu</w:t>
      </w:r>
      <w:proofErr w:type="gramEnd"/>
      <w:r w:rsidRPr="00484361">
        <w:rPr>
          <w:rFonts w:eastAsia="Times New Roman" w:cs="Times New Roman"/>
          <w:sz w:val="28"/>
          <w:szCs w:val="28"/>
          <w:lang w:val="vi-VN" w:eastAsia="vi-VN" w:bidi="vi-VN"/>
        </w:rPr>
        <w:t xml:space="preserve"> tang vật, phương tiện vi phạm hành chính;</w:t>
      </w:r>
    </w:p>
    <w:p w14:paraId="31763689" w14:textId="0DB08E30" w:rsidR="00D83595" w:rsidRPr="00484361" w:rsidRDefault="00D83595" w:rsidP="00D064C2">
      <w:pPr>
        <w:widowControl w:val="0"/>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val="vi-VN" w:eastAsia="vi-VN" w:bidi="vi-VN"/>
        </w:rPr>
        <w:t>đ) Áp dụng biện pháp khắc phục hậu quả quy định tại các điểm đ, i khoản 1 Điều 28 của Luật Xử lý vi phạm hành chính và các điểm b, c, d và l khoản 3 Điều 4 của Nghị định này.</w:t>
      </w:r>
    </w:p>
    <w:p w14:paraId="1F16FFB0" w14:textId="34FC9792" w:rsidR="00D83595" w:rsidRPr="00484361" w:rsidRDefault="00D83595" w:rsidP="00D064C2">
      <w:pPr>
        <w:widowControl w:val="0"/>
        <w:spacing w:before="100" w:after="100" w:line="240" w:lineRule="auto"/>
        <w:ind w:firstLine="720"/>
        <w:rPr>
          <w:rFonts w:eastAsia="Times New Roman" w:cs="Times New Roman"/>
          <w:b/>
          <w:sz w:val="28"/>
          <w:szCs w:val="28"/>
          <w:lang w:val="vi-VN" w:eastAsia="vi-VN" w:bidi="vi-VN"/>
        </w:rPr>
      </w:pPr>
      <w:r w:rsidRPr="00484361">
        <w:rPr>
          <w:rFonts w:eastAsia="Times New Roman" w:cs="Times New Roman"/>
          <w:b/>
          <w:bCs/>
          <w:sz w:val="28"/>
          <w:szCs w:val="28"/>
          <w:lang w:val="vi-VN" w:eastAsia="vi-VN" w:bidi="vi-VN"/>
        </w:rPr>
        <w:t>Điều 4</w:t>
      </w:r>
      <w:r w:rsidR="001F5117" w:rsidRPr="00484361">
        <w:rPr>
          <w:rFonts w:eastAsia="Times New Roman" w:cs="Times New Roman"/>
          <w:b/>
          <w:bCs/>
          <w:sz w:val="28"/>
          <w:szCs w:val="28"/>
          <w:lang w:eastAsia="vi-VN" w:bidi="vi-VN"/>
        </w:rPr>
        <w:t>2</w:t>
      </w:r>
      <w:r w:rsidRPr="00484361">
        <w:rPr>
          <w:rFonts w:eastAsia="Times New Roman" w:cs="Times New Roman"/>
          <w:b/>
          <w:bCs/>
          <w:sz w:val="28"/>
          <w:szCs w:val="28"/>
          <w:lang w:val="vi-VN" w:eastAsia="vi-VN" w:bidi="vi-VN"/>
        </w:rPr>
        <w:t>. Thẩm quyền của Cảnh sát biển</w:t>
      </w:r>
    </w:p>
    <w:p w14:paraId="505BB537"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1. </w:t>
      </w:r>
      <w:r w:rsidRPr="00484361">
        <w:rPr>
          <w:rFonts w:eastAsia="Times New Roman" w:cs="Times New Roman"/>
          <w:sz w:val="28"/>
          <w:szCs w:val="28"/>
          <w:lang w:val="vi-VN" w:eastAsia="vi-VN" w:bidi="vi-VN"/>
        </w:rPr>
        <w:t>Cảnh sát viên Cảnh sát biển đang thi hành công vụ có quyền:</w:t>
      </w:r>
    </w:p>
    <w:p w14:paraId="6943D43F"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6A3269D9"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2</w:t>
      </w:r>
      <w:r w:rsidRPr="00484361">
        <w:rPr>
          <w:rFonts w:eastAsia="Times New Roman" w:cs="Times New Roman"/>
          <w:sz w:val="28"/>
          <w:szCs w:val="28"/>
          <w:lang w:val="vi-VN" w:eastAsia="vi-VN" w:bidi="vi-VN"/>
        </w:rPr>
        <w:t>.</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00.000 đồng</w:t>
      </w:r>
      <w:r w:rsidRPr="00484361">
        <w:rPr>
          <w:rFonts w:eastAsia="Times New Roman" w:cs="Times New Roman"/>
          <w:sz w:val="28"/>
          <w:szCs w:val="28"/>
          <w:lang w:eastAsia="vi-VN" w:bidi="vi-VN"/>
        </w:rPr>
        <w:t>;</w:t>
      </w:r>
    </w:p>
    <w:p w14:paraId="2B13986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p>
    <w:p w14:paraId="29CB6B56"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2. </w:t>
      </w:r>
      <w:r w:rsidRPr="00484361">
        <w:rPr>
          <w:rFonts w:eastAsia="Times New Roman" w:cs="Times New Roman"/>
          <w:sz w:val="28"/>
          <w:szCs w:val="28"/>
          <w:lang w:val="vi-VN" w:eastAsia="vi-VN" w:bidi="vi-VN"/>
        </w:rPr>
        <w:t>Tổ trưởng Tổ nghiệp vụ Cảnh sát biển có quyền:</w:t>
      </w:r>
    </w:p>
    <w:p w14:paraId="7BE17EA2"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14C3F621"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w:t>
      </w:r>
      <w:r w:rsidRPr="00484361">
        <w:rPr>
          <w:rFonts w:eastAsia="Times New Roman" w:cs="Times New Roman"/>
          <w:sz w:val="28"/>
          <w:szCs w:val="28"/>
          <w:lang w:eastAsia="vi-VN" w:bidi="vi-VN"/>
        </w:rPr>
        <w:t>0</w:t>
      </w:r>
      <w:r w:rsidRPr="00484361">
        <w:rPr>
          <w:rFonts w:eastAsia="Times New Roman" w:cs="Times New Roman"/>
          <w:sz w:val="28"/>
          <w:szCs w:val="28"/>
          <w:lang w:val="vi-VN" w:eastAsia="vi-VN" w:bidi="vi-VN"/>
        </w:rPr>
        <w:t>00.000 đồng</w:t>
      </w:r>
      <w:r w:rsidRPr="00484361">
        <w:rPr>
          <w:rFonts w:eastAsia="Times New Roman" w:cs="Times New Roman"/>
          <w:sz w:val="28"/>
          <w:szCs w:val="28"/>
          <w:lang w:eastAsia="vi-VN" w:bidi="vi-VN"/>
        </w:rPr>
        <w:t>;</w:t>
      </w:r>
    </w:p>
    <w:p w14:paraId="3CC60B68"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p>
    <w:p w14:paraId="14B07032"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3. </w:t>
      </w:r>
      <w:r w:rsidRPr="00484361">
        <w:rPr>
          <w:rFonts w:eastAsia="Times New Roman" w:cs="Times New Roman"/>
          <w:sz w:val="28"/>
          <w:szCs w:val="28"/>
          <w:lang w:val="vi-VN" w:eastAsia="vi-VN" w:bidi="vi-VN"/>
        </w:rPr>
        <w:t>Đội trưởng Đội nghiệp vụ Cảnh sát biển, Trạm trưởng Trạm Cảnh sát biển có quyền:</w:t>
      </w:r>
    </w:p>
    <w:p w14:paraId="4FCCF8B8"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056E7A6C"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10</w:t>
      </w:r>
      <w:r w:rsidRPr="00484361">
        <w:rPr>
          <w:rFonts w:eastAsia="Times New Roman" w:cs="Times New Roman"/>
          <w:sz w:val="28"/>
          <w:szCs w:val="28"/>
          <w:lang w:val="vi-VN" w:eastAsia="vi-VN" w:bidi="vi-VN"/>
        </w:rPr>
        <w:t>.000.000 đồng;</w:t>
      </w:r>
    </w:p>
    <w:p w14:paraId="7A5B30F6"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p>
    <w:p w14:paraId="17724242"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Áp dụng biện pháp khắc phục hậu quả quy định tại điểm </w:t>
      </w:r>
      <w:r w:rsidRPr="00484361">
        <w:rPr>
          <w:rFonts w:eastAsia="Times New Roman" w:cs="Times New Roman"/>
          <w:sz w:val="28"/>
          <w:szCs w:val="28"/>
          <w:lang w:eastAsia="vi-VN" w:bidi="vi-VN"/>
        </w:rPr>
        <w:t xml:space="preserve">a, c, </w:t>
      </w:r>
      <w:r w:rsidRPr="00484361">
        <w:rPr>
          <w:rFonts w:eastAsia="Times New Roman" w:cs="Times New Roman"/>
          <w:sz w:val="28"/>
          <w:szCs w:val="28"/>
          <w:lang w:val="vi-VN" w:eastAsia="vi-VN" w:bidi="vi-VN"/>
        </w:rPr>
        <w:t xml:space="preserve">đ </w:t>
      </w:r>
      <w:r w:rsidRPr="00484361">
        <w:rPr>
          <w:rFonts w:eastAsia="Times New Roman" w:cs="Times New Roman"/>
          <w:sz w:val="28"/>
          <w:szCs w:val="28"/>
          <w:lang w:eastAsia="vi-VN" w:bidi="vi-VN"/>
        </w:rPr>
        <w:t xml:space="preserve">và e </w:t>
      </w:r>
      <w:r w:rsidRPr="00484361">
        <w:rPr>
          <w:rFonts w:eastAsia="Times New Roman" w:cs="Times New Roman"/>
          <w:sz w:val="28"/>
          <w:szCs w:val="28"/>
          <w:lang w:val="vi-VN" w:eastAsia="vi-VN" w:bidi="vi-VN"/>
        </w:rPr>
        <w:t>khoản 1 Điều 28 của Luật Xử lý vi phạm hành chính.</w:t>
      </w:r>
    </w:p>
    <w:p w14:paraId="15649F3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4. </w:t>
      </w:r>
      <w:r w:rsidRPr="00484361">
        <w:rPr>
          <w:rFonts w:eastAsia="Times New Roman" w:cs="Times New Roman"/>
          <w:sz w:val="28"/>
          <w:szCs w:val="28"/>
          <w:lang w:val="vi-VN" w:eastAsia="vi-VN" w:bidi="vi-VN"/>
        </w:rPr>
        <w:t>Hải đội trưởng Hải đội Cảnh sát biển có quyền:</w:t>
      </w:r>
    </w:p>
    <w:p w14:paraId="503DC904" w14:textId="77777777" w:rsidR="00D83595" w:rsidRPr="00484361" w:rsidRDefault="00D83595" w:rsidP="00D064C2">
      <w:pPr>
        <w:widowControl w:val="0"/>
        <w:tabs>
          <w:tab w:val="left" w:pos="97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6D5580D5"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Phạt tiền đến 1</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.000.000 đồng;</w:t>
      </w:r>
    </w:p>
    <w:p w14:paraId="043C582E" w14:textId="3C71C2EC"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rPr>
      </w:pPr>
      <w:r w:rsidRPr="00484361">
        <w:rPr>
          <w:rFonts w:eastAsia="Times New Roman" w:cs="Times New Roman"/>
          <w:sz w:val="28"/>
          <w:szCs w:val="28"/>
        </w:rPr>
        <w:lastRenderedPageBreak/>
        <w:t xml:space="preserve">c) Tịch </w:t>
      </w:r>
      <w:proofErr w:type="gramStart"/>
      <w:r w:rsidRPr="00484361">
        <w:rPr>
          <w:rFonts w:eastAsia="Times New Roman" w:cs="Times New Roman"/>
          <w:sz w:val="28"/>
          <w:szCs w:val="28"/>
        </w:rPr>
        <w:t>thu</w:t>
      </w:r>
      <w:proofErr w:type="gramEnd"/>
      <w:r w:rsidRPr="00484361">
        <w:rPr>
          <w:rFonts w:eastAsia="Times New Roman" w:cs="Times New Roman"/>
          <w:sz w:val="28"/>
          <w:szCs w:val="28"/>
        </w:rPr>
        <w:t xml:space="preserve"> tang vật, phương tiện vi phạm hành chính có giá trị không vượt quá 02 lần mức tiền phạt được quy định tại điểm b khoản này</w:t>
      </w:r>
      <w:r w:rsidR="00484361" w:rsidRPr="00484361">
        <w:rPr>
          <w:rFonts w:eastAsia="Times New Roman" w:cs="Times New Roman"/>
          <w:sz w:val="28"/>
          <w:szCs w:val="28"/>
        </w:rPr>
        <w:t>;</w:t>
      </w:r>
    </w:p>
    <w:p w14:paraId="1A0F864C"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Áp dụng biện pháp khắc phục hậu quả quy định tại điểm đ khoản 1 Điều 28 của Luật Xử lý </w:t>
      </w:r>
      <w:proofErr w:type="gramStart"/>
      <w:r w:rsidRPr="00484361">
        <w:rPr>
          <w:rFonts w:eastAsia="Times New Roman" w:cs="Times New Roman"/>
          <w:sz w:val="28"/>
          <w:szCs w:val="28"/>
          <w:lang w:val="vi-VN" w:eastAsia="vi-VN" w:bidi="vi-VN"/>
        </w:rPr>
        <w:t>vi</w:t>
      </w:r>
      <w:proofErr w:type="gramEnd"/>
      <w:r w:rsidRPr="00484361">
        <w:rPr>
          <w:rFonts w:eastAsia="Times New Roman" w:cs="Times New Roman"/>
          <w:sz w:val="28"/>
          <w:szCs w:val="28"/>
          <w:lang w:val="vi-VN" w:eastAsia="vi-VN" w:bidi="vi-VN"/>
        </w:rPr>
        <w:t xml:space="preserve"> phạm hành chính và các điểm c, d và i khoản 3 Điều 4 của Nghị định này.</w:t>
      </w:r>
    </w:p>
    <w:p w14:paraId="609FE42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5. </w:t>
      </w:r>
      <w:r w:rsidRPr="00484361">
        <w:rPr>
          <w:rFonts w:eastAsia="Times New Roman" w:cs="Times New Roman"/>
          <w:sz w:val="28"/>
          <w:szCs w:val="28"/>
          <w:lang w:val="vi-VN" w:eastAsia="vi-VN" w:bidi="vi-VN"/>
        </w:rPr>
        <w:t>Hải đoàn trưởng Hải đoàn Cảnh sát biển; Đoàn trưởng Đoàn trinh sát, Đoàn trưởng Đoàn đặc nhiệm phòng chống tội phạm ma túy thuộc Cảnh sát biển Việt Nam có quyền:</w:t>
      </w:r>
    </w:p>
    <w:p w14:paraId="710198F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655731C5"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2</w:t>
      </w:r>
      <w:r w:rsidRPr="00484361">
        <w:rPr>
          <w:rFonts w:eastAsia="Times New Roman" w:cs="Times New Roman"/>
          <w:sz w:val="28"/>
          <w:szCs w:val="28"/>
          <w:lang w:val="vi-VN" w:eastAsia="vi-VN" w:bidi="vi-VN"/>
        </w:rPr>
        <w:t>5.000.000 đồng;</w:t>
      </w:r>
    </w:p>
    <w:p w14:paraId="5D1D492D"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c) </w:t>
      </w:r>
      <w:r w:rsidRPr="00484361">
        <w:rPr>
          <w:rFonts w:eastAsia="Times New Roman" w:cs="Times New Roman"/>
          <w:sz w:val="28"/>
          <w:szCs w:val="28"/>
          <w:lang w:val="vi-VN" w:eastAsia="vi-VN" w:bidi="vi-VN"/>
        </w:rPr>
        <w:t>Tước quyền sử dụng giấy phép, chứng chỉ hành nghề có thời hạn</w:t>
      </w:r>
      <w:r w:rsidRPr="00484361">
        <w:rPr>
          <w:rFonts w:eastAsia="Times New Roman" w:cs="Times New Roman"/>
          <w:sz w:val="28"/>
          <w:szCs w:val="28"/>
          <w:lang w:eastAsia="vi-VN" w:bidi="vi-VN"/>
        </w:rPr>
        <w:t xml:space="preserve"> hoặc đình chỉ hoạt động có thời hạn</w:t>
      </w:r>
      <w:r w:rsidRPr="00484361">
        <w:rPr>
          <w:rFonts w:eastAsia="Times New Roman" w:cs="Times New Roman"/>
          <w:sz w:val="28"/>
          <w:szCs w:val="28"/>
          <w:lang w:val="vi-VN" w:eastAsia="vi-VN" w:bidi="vi-VN"/>
        </w:rPr>
        <w:t>;</w:t>
      </w:r>
    </w:p>
    <w:p w14:paraId="478D31CB"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Tịch </w:t>
      </w:r>
      <w:proofErr w:type="gramStart"/>
      <w:r w:rsidRPr="00484361">
        <w:rPr>
          <w:rFonts w:eastAsia="Times New Roman" w:cs="Times New Roman"/>
          <w:sz w:val="28"/>
          <w:szCs w:val="28"/>
          <w:lang w:val="vi-VN" w:eastAsia="vi-VN" w:bidi="vi-VN"/>
        </w:rPr>
        <w:t>thu</w:t>
      </w:r>
      <w:proofErr w:type="gramEnd"/>
      <w:r w:rsidRPr="00484361">
        <w:rPr>
          <w:rFonts w:eastAsia="Times New Roman" w:cs="Times New Roman"/>
          <w:sz w:val="28"/>
          <w:szCs w:val="28"/>
          <w:lang w:val="vi-VN" w:eastAsia="vi-VN" w:bidi="vi-VN"/>
        </w:rPr>
        <w:t xml:space="preserve"> tang vật, phương tiện vi phạm hành chính;</w:t>
      </w:r>
    </w:p>
    <w:p w14:paraId="0EBC088C"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đ) </w:t>
      </w:r>
      <w:r w:rsidRPr="00484361">
        <w:rPr>
          <w:rFonts w:eastAsia="Times New Roman" w:cs="Times New Roman"/>
          <w:sz w:val="28"/>
          <w:szCs w:val="28"/>
          <w:lang w:val="vi-VN" w:eastAsia="vi-VN" w:bidi="vi-VN"/>
        </w:rPr>
        <w:t xml:space="preserve">Áp dụng biện pháp khắc phục hậu quả quy định tại điểm đ khoản 1 Điều 28 của Luật Xử lý </w:t>
      </w:r>
      <w:proofErr w:type="gramStart"/>
      <w:r w:rsidRPr="00484361">
        <w:rPr>
          <w:rFonts w:eastAsia="Times New Roman" w:cs="Times New Roman"/>
          <w:sz w:val="28"/>
          <w:szCs w:val="28"/>
          <w:lang w:val="vi-VN" w:eastAsia="vi-VN" w:bidi="vi-VN"/>
        </w:rPr>
        <w:t>vi</w:t>
      </w:r>
      <w:proofErr w:type="gramEnd"/>
      <w:r w:rsidRPr="00484361">
        <w:rPr>
          <w:rFonts w:eastAsia="Times New Roman" w:cs="Times New Roman"/>
          <w:sz w:val="28"/>
          <w:szCs w:val="28"/>
          <w:lang w:val="vi-VN" w:eastAsia="vi-VN" w:bidi="vi-VN"/>
        </w:rPr>
        <w:t xml:space="preserve"> phạm hành chính và các điểm c, d và i khoản 3 Điều 4 của Nghị định này.</w:t>
      </w:r>
    </w:p>
    <w:p w14:paraId="5EA0A77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6. </w:t>
      </w:r>
      <w:r w:rsidRPr="00484361">
        <w:rPr>
          <w:rFonts w:eastAsia="Times New Roman" w:cs="Times New Roman"/>
          <w:sz w:val="28"/>
          <w:szCs w:val="28"/>
          <w:lang w:val="vi-VN" w:eastAsia="vi-VN" w:bidi="vi-VN"/>
        </w:rPr>
        <w:t>Tư lệnh Vùng Cảnh sát biển, Cục trưởng Cục Nghiệp vụ và Pháp luật thuộc Cảnh sát biển Việt Nam có quyền:</w:t>
      </w:r>
    </w:p>
    <w:p w14:paraId="5446754C"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2E0ECD5C"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40</w:t>
      </w:r>
      <w:r w:rsidRPr="00484361">
        <w:rPr>
          <w:rFonts w:eastAsia="Times New Roman" w:cs="Times New Roman"/>
          <w:sz w:val="28"/>
          <w:szCs w:val="28"/>
          <w:lang w:val="vi-VN" w:eastAsia="vi-VN" w:bidi="vi-VN"/>
        </w:rPr>
        <w:t>.000.000 đồng;</w:t>
      </w:r>
    </w:p>
    <w:p w14:paraId="08E919B8"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c) </w:t>
      </w:r>
      <w:r w:rsidRPr="00484361">
        <w:rPr>
          <w:rFonts w:eastAsia="Times New Roman" w:cs="Times New Roman"/>
          <w:sz w:val="28"/>
          <w:szCs w:val="28"/>
          <w:lang w:val="vi-VN" w:eastAsia="vi-VN" w:bidi="vi-VN"/>
        </w:rPr>
        <w:t>Tước quyền sử dụng giấy phép, chứng chỉ hành nghề có thời hạn;</w:t>
      </w:r>
    </w:p>
    <w:p w14:paraId="718C4C68"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Tịch </w:t>
      </w:r>
      <w:proofErr w:type="gramStart"/>
      <w:r w:rsidRPr="00484361">
        <w:rPr>
          <w:rFonts w:eastAsia="Times New Roman" w:cs="Times New Roman"/>
          <w:sz w:val="28"/>
          <w:szCs w:val="28"/>
          <w:lang w:val="vi-VN" w:eastAsia="vi-VN" w:bidi="vi-VN"/>
        </w:rPr>
        <w:t>thu</w:t>
      </w:r>
      <w:proofErr w:type="gramEnd"/>
      <w:r w:rsidRPr="00484361">
        <w:rPr>
          <w:rFonts w:eastAsia="Times New Roman" w:cs="Times New Roman"/>
          <w:sz w:val="28"/>
          <w:szCs w:val="28"/>
          <w:lang w:val="vi-VN" w:eastAsia="vi-VN" w:bidi="vi-VN"/>
        </w:rPr>
        <w:t xml:space="preserve"> tang vật, phương tiện vi phạm hành chính;</w:t>
      </w:r>
    </w:p>
    <w:p w14:paraId="2E5C2433"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val="vi-VN" w:eastAsia="vi-VN" w:bidi="vi-VN"/>
        </w:rPr>
        <w:t>đ) Áp dụng biện pháp khắc phục hậu quả quy định tại điểm đ khoản 1 Điều 28 của Luật Xử lý vi phạm hành chính và các điểm c, d và i khoản 3 Điều 4 của Nghị định này.</w:t>
      </w:r>
    </w:p>
    <w:p w14:paraId="1FE57A18"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7. </w:t>
      </w:r>
      <w:r w:rsidRPr="00484361">
        <w:rPr>
          <w:rFonts w:eastAsia="Times New Roman" w:cs="Times New Roman"/>
          <w:sz w:val="28"/>
          <w:szCs w:val="28"/>
          <w:lang w:val="vi-VN" w:eastAsia="vi-VN" w:bidi="vi-VN"/>
        </w:rPr>
        <w:t>Tư lệnh Cảnh sát biển Việt Nam có quyền:</w:t>
      </w:r>
    </w:p>
    <w:p w14:paraId="41899BB9"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val="vi-VN" w:eastAsia="vi-VN" w:bidi="vi-VN"/>
        </w:rPr>
        <w:t>a) Phạt cảnh cáo;</w:t>
      </w:r>
    </w:p>
    <w:p w14:paraId="5727DA1A"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Phạt tiền đến 50.000.000 đồng;</w:t>
      </w:r>
    </w:p>
    <w:p w14:paraId="2EE705BE"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c) </w:t>
      </w:r>
      <w:r w:rsidRPr="00484361">
        <w:rPr>
          <w:rFonts w:eastAsia="Times New Roman" w:cs="Times New Roman"/>
          <w:sz w:val="28"/>
          <w:szCs w:val="28"/>
          <w:lang w:val="vi-VN" w:eastAsia="vi-VN" w:bidi="vi-VN"/>
        </w:rPr>
        <w:t>Tước quyền sử dụng giấy phép, chứng chỉ hành nghề có thời hạn</w:t>
      </w:r>
      <w:r w:rsidRPr="00484361">
        <w:rPr>
          <w:rFonts w:eastAsia="Times New Roman" w:cs="Times New Roman"/>
          <w:sz w:val="28"/>
          <w:szCs w:val="28"/>
          <w:lang w:eastAsia="vi-VN" w:bidi="vi-VN"/>
        </w:rPr>
        <w:t xml:space="preserve"> hoặc đình chỉ hoạt động có thời hạn</w:t>
      </w:r>
      <w:r w:rsidRPr="00484361">
        <w:rPr>
          <w:rFonts w:eastAsia="Times New Roman" w:cs="Times New Roman"/>
          <w:sz w:val="28"/>
          <w:szCs w:val="28"/>
          <w:lang w:val="vi-VN" w:eastAsia="vi-VN" w:bidi="vi-VN"/>
        </w:rPr>
        <w:t>;</w:t>
      </w:r>
    </w:p>
    <w:p w14:paraId="6FD40BE2"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Tịch </w:t>
      </w:r>
      <w:proofErr w:type="gramStart"/>
      <w:r w:rsidRPr="00484361">
        <w:rPr>
          <w:rFonts w:eastAsia="Times New Roman" w:cs="Times New Roman"/>
          <w:sz w:val="28"/>
          <w:szCs w:val="28"/>
          <w:lang w:val="vi-VN" w:eastAsia="vi-VN" w:bidi="vi-VN"/>
        </w:rPr>
        <w:t>thu</w:t>
      </w:r>
      <w:proofErr w:type="gramEnd"/>
      <w:r w:rsidRPr="00484361">
        <w:rPr>
          <w:rFonts w:eastAsia="Times New Roman" w:cs="Times New Roman"/>
          <w:sz w:val="28"/>
          <w:szCs w:val="28"/>
          <w:lang w:val="vi-VN" w:eastAsia="vi-VN" w:bidi="vi-VN"/>
        </w:rPr>
        <w:t xml:space="preserve"> tang vật, phương tiện vi phạm hành chính;</w:t>
      </w:r>
    </w:p>
    <w:p w14:paraId="34D8D058" w14:textId="1FAB43E8"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t xml:space="preserve">đ) </w:t>
      </w:r>
      <w:r w:rsidRPr="00484361">
        <w:rPr>
          <w:rFonts w:eastAsia="Times New Roman" w:cs="Times New Roman"/>
          <w:sz w:val="28"/>
          <w:szCs w:val="28"/>
          <w:lang w:val="vi-VN" w:eastAsia="vi-VN" w:bidi="vi-VN"/>
        </w:rPr>
        <w:t xml:space="preserve">Áp dụng biện pháp khắc phục hậu quả quy định tại điểm đ khoản 1 Điều 28 của Luật Xử lý </w:t>
      </w:r>
      <w:proofErr w:type="gramStart"/>
      <w:r w:rsidRPr="00484361">
        <w:rPr>
          <w:rFonts w:eastAsia="Times New Roman" w:cs="Times New Roman"/>
          <w:sz w:val="28"/>
          <w:szCs w:val="28"/>
          <w:lang w:val="vi-VN" w:eastAsia="vi-VN" w:bidi="vi-VN"/>
        </w:rPr>
        <w:t>vi</w:t>
      </w:r>
      <w:proofErr w:type="gramEnd"/>
      <w:r w:rsidRPr="00484361">
        <w:rPr>
          <w:rFonts w:eastAsia="Times New Roman" w:cs="Times New Roman"/>
          <w:sz w:val="28"/>
          <w:szCs w:val="28"/>
          <w:lang w:val="vi-VN" w:eastAsia="vi-VN" w:bidi="vi-VN"/>
        </w:rPr>
        <w:t xml:space="preserve"> phạm hành chính và các điểm c, d và i khoản 3 Điều 4 của Nghị định này.</w:t>
      </w:r>
    </w:p>
    <w:p w14:paraId="7CBD8187" w14:textId="594F937B"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bookmarkStart w:id="31" w:name="_Hlk209625263"/>
      <w:r w:rsidRPr="00484361">
        <w:rPr>
          <w:rFonts w:eastAsia="Times New Roman" w:cs="Times New Roman"/>
          <w:b/>
          <w:bCs/>
          <w:sz w:val="28"/>
          <w:szCs w:val="28"/>
          <w:lang w:val="vi-VN" w:eastAsia="vi-VN" w:bidi="vi-VN"/>
        </w:rPr>
        <w:t>Điều 4</w:t>
      </w:r>
      <w:r w:rsidR="001F5117" w:rsidRPr="00484361">
        <w:rPr>
          <w:rFonts w:eastAsia="Times New Roman" w:cs="Times New Roman"/>
          <w:b/>
          <w:bCs/>
          <w:sz w:val="28"/>
          <w:szCs w:val="28"/>
          <w:lang w:eastAsia="vi-VN" w:bidi="vi-VN"/>
        </w:rPr>
        <w:t>3</w:t>
      </w:r>
      <w:r w:rsidRPr="00484361">
        <w:rPr>
          <w:rFonts w:eastAsia="Times New Roman" w:cs="Times New Roman"/>
          <w:b/>
          <w:bCs/>
          <w:sz w:val="28"/>
          <w:szCs w:val="28"/>
          <w:lang w:val="vi-VN" w:eastAsia="vi-VN" w:bidi="vi-VN"/>
        </w:rPr>
        <w:t>. Thẩm quyền của Cảng vụ hàng hải, Cảng vụ hàng không, Cảng vụ đường thủy</w:t>
      </w:r>
    </w:p>
    <w:p w14:paraId="0D1F15C7" w14:textId="77777777" w:rsidR="00D83595" w:rsidRPr="00484361" w:rsidRDefault="00D83595" w:rsidP="00D064C2">
      <w:pPr>
        <w:widowControl w:val="0"/>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1. </w:t>
      </w:r>
      <w:r w:rsidRPr="00484361">
        <w:rPr>
          <w:rFonts w:eastAsia="Times New Roman" w:cs="Times New Roman"/>
          <w:sz w:val="28"/>
          <w:szCs w:val="28"/>
          <w:lang w:val="vi-VN" w:eastAsia="vi-VN" w:bidi="vi-VN"/>
        </w:rPr>
        <w:t>Trưởng đại diện Cảng vụ hàng hải, Trưởng đại diện Cảng vụ hàng không, Trưởng đại diện Cảng vụ đường thủy có quyền:</w:t>
      </w:r>
    </w:p>
    <w:p w14:paraId="7C931EF9"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lastRenderedPageBreak/>
        <w:t xml:space="preserve">a) </w:t>
      </w:r>
      <w:r w:rsidRPr="00484361">
        <w:rPr>
          <w:rFonts w:eastAsia="Times New Roman" w:cs="Times New Roman"/>
          <w:sz w:val="28"/>
          <w:szCs w:val="28"/>
          <w:lang w:val="vi-VN" w:eastAsia="vi-VN" w:bidi="vi-VN"/>
        </w:rPr>
        <w:t>Phạt cảnh cáo;</w:t>
      </w:r>
    </w:p>
    <w:p w14:paraId="331832B0"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Phạt tiền đến 1</w:t>
      </w:r>
      <w:r w:rsidRPr="00484361">
        <w:rPr>
          <w:rFonts w:eastAsia="Times New Roman" w:cs="Times New Roman"/>
          <w:sz w:val="28"/>
          <w:szCs w:val="28"/>
          <w:lang w:eastAsia="vi-VN" w:bidi="vi-VN"/>
        </w:rPr>
        <w:t>2</w:t>
      </w:r>
      <w:r w:rsidRPr="00484361">
        <w:rPr>
          <w:rFonts w:eastAsia="Times New Roman" w:cs="Times New Roman"/>
          <w:sz w:val="28"/>
          <w:szCs w:val="28"/>
          <w:lang w:val="vi-VN" w:eastAsia="vi-VN" w:bidi="vi-VN"/>
        </w:rPr>
        <w:t>.</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00.000 đồng;</w:t>
      </w:r>
    </w:p>
    <w:p w14:paraId="425D6A12"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c) </w:t>
      </w:r>
      <w:r w:rsidRPr="00484361">
        <w:rPr>
          <w:rFonts w:eastAsia="Times New Roman" w:cs="Times New Roman"/>
          <w:sz w:val="28"/>
          <w:szCs w:val="28"/>
          <w:lang w:val="vi-VN" w:eastAsia="vi-VN" w:bidi="vi-VN"/>
        </w:rPr>
        <w:t>Tước quyền sử dụng giấy phép, chứng chỉ hành nghề có thời hạn</w:t>
      </w:r>
      <w:r w:rsidRPr="00484361">
        <w:rPr>
          <w:rFonts w:eastAsia="Times New Roman" w:cs="Times New Roman"/>
          <w:sz w:val="28"/>
          <w:szCs w:val="28"/>
          <w:lang w:eastAsia="vi-VN" w:bidi="vi-VN"/>
        </w:rPr>
        <w:t xml:space="preserve"> hoặc đình chỉ hoạt động có thời hạn</w:t>
      </w:r>
      <w:r w:rsidRPr="00484361">
        <w:rPr>
          <w:rFonts w:eastAsia="Times New Roman" w:cs="Times New Roman"/>
          <w:sz w:val="28"/>
          <w:szCs w:val="28"/>
          <w:lang w:val="vi-VN" w:eastAsia="vi-VN" w:bidi="vi-VN"/>
        </w:rPr>
        <w:t>;</w:t>
      </w:r>
    </w:p>
    <w:p w14:paraId="14BB101B" w14:textId="1AECB253"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Tịch </w:t>
      </w:r>
      <w:proofErr w:type="gramStart"/>
      <w:r w:rsidRPr="00484361">
        <w:rPr>
          <w:rFonts w:eastAsia="Times New Roman" w:cs="Times New Roman"/>
          <w:sz w:val="28"/>
          <w:szCs w:val="28"/>
          <w:lang w:val="vi-VN" w:eastAsia="vi-VN" w:bidi="vi-VN"/>
        </w:rPr>
        <w:t>thu</w:t>
      </w:r>
      <w:proofErr w:type="gramEnd"/>
      <w:r w:rsidRPr="00484361">
        <w:rPr>
          <w:rFonts w:eastAsia="Times New Roman" w:cs="Times New Roman"/>
          <w:sz w:val="28"/>
          <w:szCs w:val="28"/>
          <w:lang w:val="vi-VN" w:eastAsia="vi-VN" w:bidi="vi-VN"/>
        </w:rPr>
        <w:t xml:space="preserve"> tang vật, phương tiện vi phạm hành chính có giá trị đến 2</w:t>
      </w:r>
      <w:r w:rsidRPr="00484361">
        <w:rPr>
          <w:rFonts w:eastAsia="Times New Roman" w:cs="Times New Roman"/>
          <w:sz w:val="28"/>
          <w:szCs w:val="28"/>
          <w:lang w:eastAsia="vi-VN" w:bidi="vi-VN"/>
        </w:rPr>
        <w:t>5</w:t>
      </w:r>
      <w:r w:rsidRPr="00484361">
        <w:rPr>
          <w:rFonts w:eastAsia="Times New Roman" w:cs="Times New Roman"/>
          <w:sz w:val="28"/>
          <w:szCs w:val="28"/>
          <w:lang w:val="vi-VN" w:eastAsia="vi-VN" w:bidi="vi-VN"/>
        </w:rPr>
        <w:t>.000.000 đồng</w:t>
      </w:r>
      <w:r w:rsidR="00484361">
        <w:rPr>
          <w:rFonts w:eastAsia="Times New Roman" w:cs="Times New Roman"/>
          <w:sz w:val="28"/>
          <w:szCs w:val="28"/>
          <w:lang w:eastAsia="vi-VN" w:bidi="vi-VN"/>
        </w:rPr>
        <w:t>;</w:t>
      </w:r>
    </w:p>
    <w:p w14:paraId="67658DEF" w14:textId="7C9F502A"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t xml:space="preserve">đ) </w:t>
      </w:r>
      <w:r w:rsidRPr="00484361">
        <w:rPr>
          <w:rFonts w:eastAsia="Times New Roman" w:cs="Times New Roman"/>
          <w:sz w:val="28"/>
          <w:szCs w:val="28"/>
          <w:lang w:val="vi-VN" w:eastAsia="vi-VN" w:bidi="vi-VN"/>
        </w:rPr>
        <w:t xml:space="preserve">Áp dụng biện pháp khắc phục hậu quả quy định tại điểm đ khoản 1 Điều 28 của Luật Xử lý </w:t>
      </w:r>
      <w:proofErr w:type="gramStart"/>
      <w:r w:rsidRPr="00484361">
        <w:rPr>
          <w:rFonts w:eastAsia="Times New Roman" w:cs="Times New Roman"/>
          <w:sz w:val="28"/>
          <w:szCs w:val="28"/>
          <w:lang w:val="vi-VN" w:eastAsia="vi-VN" w:bidi="vi-VN"/>
        </w:rPr>
        <w:t>vi</w:t>
      </w:r>
      <w:proofErr w:type="gramEnd"/>
      <w:r w:rsidRPr="00484361">
        <w:rPr>
          <w:rFonts w:eastAsia="Times New Roman" w:cs="Times New Roman"/>
          <w:sz w:val="28"/>
          <w:szCs w:val="28"/>
          <w:lang w:val="vi-VN" w:eastAsia="vi-VN" w:bidi="vi-VN"/>
        </w:rPr>
        <w:t xml:space="preserve"> phạm hành chính và các điểm c, d và i khoản 3 Điều 4 của Nghị định này.</w:t>
      </w:r>
    </w:p>
    <w:p w14:paraId="3E02F785"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2. </w:t>
      </w:r>
      <w:r w:rsidRPr="00484361">
        <w:rPr>
          <w:rFonts w:eastAsia="Times New Roman" w:cs="Times New Roman"/>
          <w:sz w:val="28"/>
          <w:szCs w:val="28"/>
          <w:lang w:val="vi-VN" w:eastAsia="vi-VN" w:bidi="vi-VN"/>
        </w:rPr>
        <w:t>Giám đốc Cảng vụ hàng hải, Giám đốc Cảng vụ hàng không, Giám đốc Cảng vụ đường thủy có quyền:</w:t>
      </w:r>
    </w:p>
    <w:p w14:paraId="12DE8029" w14:textId="77777777" w:rsidR="00D83595" w:rsidRPr="00484361" w:rsidRDefault="00D83595" w:rsidP="00D064C2">
      <w:pPr>
        <w:widowControl w:val="0"/>
        <w:tabs>
          <w:tab w:val="left" w:pos="95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a) </w:t>
      </w:r>
      <w:r w:rsidRPr="00484361">
        <w:rPr>
          <w:rFonts w:eastAsia="Times New Roman" w:cs="Times New Roman"/>
          <w:sz w:val="28"/>
          <w:szCs w:val="28"/>
          <w:lang w:val="vi-VN" w:eastAsia="vi-VN" w:bidi="vi-VN"/>
        </w:rPr>
        <w:t>Phạt cảnh cáo;</w:t>
      </w:r>
    </w:p>
    <w:p w14:paraId="7CE76C5F" w14:textId="77777777" w:rsidR="00D83595" w:rsidRPr="00484361" w:rsidRDefault="00D83595" w:rsidP="00D064C2">
      <w:pPr>
        <w:widowControl w:val="0"/>
        <w:tabs>
          <w:tab w:val="left" w:pos="993"/>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b) </w:t>
      </w:r>
      <w:r w:rsidRPr="00484361">
        <w:rPr>
          <w:rFonts w:eastAsia="Times New Roman" w:cs="Times New Roman"/>
          <w:sz w:val="28"/>
          <w:szCs w:val="28"/>
          <w:lang w:val="vi-VN" w:eastAsia="vi-VN" w:bidi="vi-VN"/>
        </w:rPr>
        <w:t xml:space="preserve">Phạt tiền đến </w:t>
      </w:r>
      <w:r w:rsidRPr="00484361">
        <w:rPr>
          <w:rFonts w:eastAsia="Times New Roman" w:cs="Times New Roman"/>
          <w:sz w:val="28"/>
          <w:szCs w:val="28"/>
          <w:lang w:eastAsia="vi-VN" w:bidi="vi-VN"/>
        </w:rPr>
        <w:t>25</w:t>
      </w:r>
      <w:r w:rsidRPr="00484361">
        <w:rPr>
          <w:rFonts w:eastAsia="Times New Roman" w:cs="Times New Roman"/>
          <w:sz w:val="28"/>
          <w:szCs w:val="28"/>
          <w:lang w:val="vi-VN" w:eastAsia="vi-VN" w:bidi="vi-VN"/>
        </w:rPr>
        <w:t>.000.000 đồng;</w:t>
      </w:r>
    </w:p>
    <w:p w14:paraId="553583A7" w14:textId="77777777" w:rsidR="00D83595" w:rsidRPr="00484361" w:rsidRDefault="00D83595" w:rsidP="00D064C2">
      <w:pPr>
        <w:widowControl w:val="0"/>
        <w:tabs>
          <w:tab w:val="left" w:pos="709"/>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c) </w:t>
      </w:r>
      <w:r w:rsidRPr="00484361">
        <w:rPr>
          <w:rFonts w:eastAsia="Times New Roman" w:cs="Times New Roman"/>
          <w:sz w:val="28"/>
          <w:szCs w:val="28"/>
          <w:lang w:val="vi-VN" w:eastAsia="vi-VN" w:bidi="vi-VN"/>
        </w:rPr>
        <w:t>Tước quyền sử dụng giấy phép, chứng chỉ hành nghề có thời hạn</w:t>
      </w:r>
      <w:r w:rsidRPr="00484361">
        <w:rPr>
          <w:rFonts w:eastAsia="Times New Roman" w:cs="Times New Roman"/>
          <w:sz w:val="28"/>
          <w:szCs w:val="28"/>
          <w:lang w:eastAsia="vi-VN" w:bidi="vi-VN"/>
        </w:rPr>
        <w:t xml:space="preserve"> hoặc đình chỉ hoạt động có thời hạn</w:t>
      </w:r>
      <w:r w:rsidRPr="00484361">
        <w:rPr>
          <w:rFonts w:eastAsia="Times New Roman" w:cs="Times New Roman"/>
          <w:sz w:val="28"/>
          <w:szCs w:val="28"/>
          <w:lang w:val="vi-VN" w:eastAsia="vi-VN" w:bidi="vi-VN"/>
        </w:rPr>
        <w:t>;</w:t>
      </w:r>
    </w:p>
    <w:p w14:paraId="0108835A" w14:textId="77777777" w:rsidR="00D83595" w:rsidRPr="00484361" w:rsidRDefault="00D83595" w:rsidP="00D064C2">
      <w:pPr>
        <w:widowControl w:val="0"/>
        <w:tabs>
          <w:tab w:val="left" w:pos="993"/>
        </w:tabs>
        <w:spacing w:before="100" w:after="100" w:line="240" w:lineRule="auto"/>
        <w:ind w:firstLine="720"/>
        <w:rPr>
          <w:rFonts w:eastAsia="Times New Roman" w:cs="Times New Roman"/>
          <w:sz w:val="28"/>
          <w:szCs w:val="28"/>
          <w:lang w:val="vi-VN" w:eastAsia="vi-VN" w:bidi="vi-VN"/>
        </w:rPr>
      </w:pPr>
      <w:r w:rsidRPr="00484361">
        <w:rPr>
          <w:rFonts w:eastAsia="Times New Roman" w:cs="Times New Roman"/>
          <w:sz w:val="28"/>
          <w:szCs w:val="28"/>
          <w:lang w:eastAsia="vi-VN" w:bidi="vi-VN"/>
        </w:rPr>
        <w:t xml:space="preserve">d) </w:t>
      </w:r>
      <w:r w:rsidRPr="00484361">
        <w:rPr>
          <w:rFonts w:eastAsia="Times New Roman" w:cs="Times New Roman"/>
          <w:sz w:val="28"/>
          <w:szCs w:val="28"/>
          <w:lang w:val="vi-VN" w:eastAsia="vi-VN" w:bidi="vi-VN"/>
        </w:rPr>
        <w:t xml:space="preserve">Tịch </w:t>
      </w:r>
      <w:proofErr w:type="gramStart"/>
      <w:r w:rsidRPr="00484361">
        <w:rPr>
          <w:rFonts w:eastAsia="Times New Roman" w:cs="Times New Roman"/>
          <w:sz w:val="28"/>
          <w:szCs w:val="28"/>
          <w:lang w:val="vi-VN" w:eastAsia="vi-VN" w:bidi="vi-VN"/>
        </w:rPr>
        <w:t>thu</w:t>
      </w:r>
      <w:proofErr w:type="gramEnd"/>
      <w:r w:rsidRPr="00484361">
        <w:rPr>
          <w:rFonts w:eastAsia="Times New Roman" w:cs="Times New Roman"/>
          <w:sz w:val="28"/>
          <w:szCs w:val="28"/>
          <w:lang w:val="vi-VN" w:eastAsia="vi-VN" w:bidi="vi-VN"/>
        </w:rPr>
        <w:t xml:space="preserve"> tang vật, phương tiện vi phạm hành chính;</w:t>
      </w:r>
    </w:p>
    <w:p w14:paraId="3EA3B377" w14:textId="323AC662" w:rsidR="00D83595" w:rsidRPr="00484361" w:rsidRDefault="00D83595" w:rsidP="00D064C2">
      <w:pPr>
        <w:widowControl w:val="0"/>
        <w:spacing w:before="100" w:after="100" w:line="240" w:lineRule="auto"/>
        <w:ind w:firstLine="720"/>
        <w:rPr>
          <w:rFonts w:eastAsia="Times New Roman" w:cs="Times New Roman"/>
          <w:sz w:val="28"/>
          <w:szCs w:val="28"/>
          <w:lang w:eastAsia="vi-VN" w:bidi="vi-VN"/>
        </w:rPr>
      </w:pPr>
      <w:r w:rsidRPr="00484361">
        <w:rPr>
          <w:rFonts w:eastAsia="Times New Roman" w:cs="Times New Roman"/>
          <w:sz w:val="28"/>
          <w:szCs w:val="28"/>
          <w:lang w:eastAsia="vi-VN" w:bidi="vi-VN"/>
        </w:rPr>
        <w:t xml:space="preserve">đ) </w:t>
      </w:r>
      <w:r w:rsidRPr="00484361">
        <w:rPr>
          <w:rFonts w:eastAsia="Times New Roman" w:cs="Times New Roman"/>
          <w:sz w:val="28"/>
          <w:szCs w:val="28"/>
          <w:lang w:val="vi-VN" w:eastAsia="vi-VN" w:bidi="vi-VN"/>
        </w:rPr>
        <w:t>Áp dụng biện pháp khắc phục hậu quả quy định tại điểm d và điểm i khoản 3 Điều 4 của Nghị định này.</w:t>
      </w:r>
    </w:p>
    <w:bookmarkEnd w:id="31"/>
    <w:p w14:paraId="2928B6AC" w14:textId="5CD9AE8C" w:rsidR="00D83595" w:rsidRPr="00484361" w:rsidRDefault="00D83595" w:rsidP="00D064C2">
      <w:pPr>
        <w:widowControl w:val="0"/>
        <w:shd w:val="clear" w:color="auto" w:fill="FFFFFF"/>
        <w:spacing w:before="100" w:after="100" w:line="240" w:lineRule="auto"/>
        <w:ind w:firstLine="720"/>
        <w:rPr>
          <w:rFonts w:eastAsia="Times New Roman" w:cs="Times New Roman"/>
          <w:b/>
          <w:bCs/>
          <w:sz w:val="28"/>
          <w:szCs w:val="28"/>
        </w:rPr>
      </w:pPr>
      <w:r w:rsidRPr="00484361">
        <w:rPr>
          <w:rFonts w:eastAsia="Times New Roman" w:cs="Times New Roman"/>
          <w:b/>
          <w:bCs/>
          <w:sz w:val="28"/>
          <w:szCs w:val="28"/>
        </w:rPr>
        <w:t>Điều 4</w:t>
      </w:r>
      <w:r w:rsidR="001F5117" w:rsidRPr="00484361">
        <w:rPr>
          <w:rFonts w:eastAsia="Times New Roman" w:cs="Times New Roman"/>
          <w:b/>
          <w:bCs/>
          <w:sz w:val="28"/>
          <w:szCs w:val="28"/>
        </w:rPr>
        <w:t>4</w:t>
      </w:r>
      <w:r w:rsidRPr="00484361">
        <w:rPr>
          <w:rFonts w:eastAsia="Times New Roman" w:cs="Times New Roman"/>
          <w:b/>
          <w:bCs/>
          <w:sz w:val="28"/>
          <w:szCs w:val="28"/>
        </w:rPr>
        <w:t xml:space="preserve">. Thẩm quyền lập biên bản </w:t>
      </w:r>
      <w:proofErr w:type="gramStart"/>
      <w:r w:rsidRPr="00484361">
        <w:rPr>
          <w:rFonts w:eastAsia="Times New Roman" w:cs="Times New Roman"/>
          <w:b/>
          <w:bCs/>
          <w:sz w:val="28"/>
          <w:szCs w:val="28"/>
        </w:rPr>
        <w:t>vi</w:t>
      </w:r>
      <w:proofErr w:type="gramEnd"/>
      <w:r w:rsidRPr="00484361">
        <w:rPr>
          <w:rFonts w:eastAsia="Times New Roman" w:cs="Times New Roman"/>
          <w:b/>
          <w:bCs/>
          <w:sz w:val="28"/>
          <w:szCs w:val="28"/>
        </w:rPr>
        <w:t xml:space="preserve"> phạm hành chính</w:t>
      </w:r>
    </w:p>
    <w:p w14:paraId="19F4ACA5" w14:textId="6CBBEA81" w:rsidR="00D83595" w:rsidRPr="00484361" w:rsidRDefault="00D83595" w:rsidP="00D064C2">
      <w:pPr>
        <w:widowControl w:val="0"/>
        <w:shd w:val="clear" w:color="auto" w:fill="FFFFFF"/>
        <w:spacing w:before="100" w:after="100" w:line="240" w:lineRule="auto"/>
        <w:ind w:firstLine="720"/>
        <w:rPr>
          <w:rFonts w:eastAsia="Times New Roman" w:cs="Times New Roman"/>
          <w:sz w:val="28"/>
          <w:szCs w:val="28"/>
        </w:rPr>
      </w:pPr>
      <w:r w:rsidRPr="00484361">
        <w:rPr>
          <w:rFonts w:eastAsia="Times New Roman" w:cs="Times New Roman"/>
          <w:sz w:val="28"/>
          <w:szCs w:val="28"/>
        </w:rPr>
        <w:t>1. Người có thẩm quyền xử phạt vi phạm hành chính quy định tại Điều 3</w:t>
      </w:r>
      <w:r w:rsidR="00515947" w:rsidRPr="00484361">
        <w:rPr>
          <w:rFonts w:eastAsia="Times New Roman" w:cs="Times New Roman"/>
          <w:sz w:val="28"/>
          <w:szCs w:val="28"/>
        </w:rPr>
        <w:t>6</w:t>
      </w:r>
      <w:r w:rsidRPr="00484361">
        <w:rPr>
          <w:rFonts w:eastAsia="Times New Roman" w:cs="Times New Roman"/>
          <w:b/>
          <w:sz w:val="28"/>
          <w:szCs w:val="28"/>
        </w:rPr>
        <w:t xml:space="preserve"> </w:t>
      </w:r>
      <w:r w:rsidRPr="00484361">
        <w:rPr>
          <w:rFonts w:eastAsia="Times New Roman" w:cs="Times New Roman"/>
          <w:sz w:val="28"/>
          <w:szCs w:val="28"/>
        </w:rPr>
        <w:t xml:space="preserve">Nghị định này đang làm nhiệm vụ thanh tra, kiểm tra về </w:t>
      </w:r>
      <w:r w:rsidR="00515947" w:rsidRPr="00484361">
        <w:rPr>
          <w:rFonts w:eastAsia="Times New Roman" w:cs="Times New Roman"/>
          <w:sz w:val="28"/>
          <w:szCs w:val="28"/>
        </w:rPr>
        <w:t>bảo trợ, trợ giúp xã hội, trợ cấp hưu trí xã hội, hỗ trợ nạn nhân bị mua bán người và trẻ em, người cao tuổi, người khuyết tật</w:t>
      </w:r>
      <w:r w:rsidR="00515947" w:rsidRPr="00484361" w:rsidDel="00515947">
        <w:rPr>
          <w:rFonts w:eastAsia="Times New Roman" w:cs="Times New Roman"/>
          <w:sz w:val="28"/>
          <w:szCs w:val="28"/>
        </w:rPr>
        <w:t xml:space="preserve"> </w:t>
      </w:r>
      <w:r w:rsidRPr="00484361">
        <w:rPr>
          <w:rFonts w:eastAsia="Times New Roman" w:cs="Times New Roman"/>
          <w:sz w:val="28"/>
          <w:szCs w:val="28"/>
        </w:rPr>
        <w:t>có thẩm quyền lập biên bản vi phạm hành chính.</w:t>
      </w:r>
    </w:p>
    <w:p w14:paraId="5A8FE658" w14:textId="7140955F" w:rsidR="00D83595" w:rsidRPr="00484361" w:rsidRDefault="00D83595" w:rsidP="00D064C2">
      <w:pPr>
        <w:widowControl w:val="0"/>
        <w:shd w:val="clear" w:color="auto" w:fill="FFFFFF"/>
        <w:spacing w:before="100" w:after="100" w:line="240" w:lineRule="auto"/>
        <w:ind w:firstLine="720"/>
        <w:rPr>
          <w:rFonts w:eastAsia="Times New Roman" w:cs="Times New Roman"/>
          <w:sz w:val="28"/>
          <w:szCs w:val="28"/>
        </w:rPr>
      </w:pPr>
      <w:r w:rsidRPr="00484361">
        <w:rPr>
          <w:rFonts w:eastAsia="Times New Roman" w:cs="Times New Roman"/>
          <w:sz w:val="28"/>
          <w:szCs w:val="28"/>
        </w:rPr>
        <w:t>2. Người thuộc lực lượng Quân đội nhân dân, Công an nhân dân</w:t>
      </w:r>
      <w:r w:rsidRPr="00484361">
        <w:rPr>
          <w:rFonts w:eastAsia="Times New Roman" w:cs="Times New Roman"/>
          <w:b/>
          <w:sz w:val="28"/>
          <w:szCs w:val="28"/>
        </w:rPr>
        <w:t>,</w:t>
      </w:r>
      <w:r w:rsidR="00814B6A" w:rsidRPr="00484361">
        <w:rPr>
          <w:rFonts w:eastAsia="Times New Roman" w:cs="Times New Roman"/>
          <w:b/>
          <w:sz w:val="28"/>
          <w:szCs w:val="28"/>
        </w:rPr>
        <w:t xml:space="preserve"> </w:t>
      </w:r>
      <w:r w:rsidR="00814B6A" w:rsidRPr="00484361">
        <w:rPr>
          <w:rFonts w:eastAsia="Times New Roman" w:cs="Times New Roman"/>
          <w:bCs/>
          <w:sz w:val="28"/>
          <w:szCs w:val="28"/>
        </w:rPr>
        <w:t>cơ quan thanh tra,</w:t>
      </w:r>
      <w:r w:rsidRPr="00484361">
        <w:rPr>
          <w:rFonts w:eastAsia="Times New Roman" w:cs="Times New Roman"/>
          <w:b/>
          <w:sz w:val="28"/>
          <w:szCs w:val="28"/>
        </w:rPr>
        <w:t xml:space="preserve"> </w:t>
      </w:r>
      <w:r w:rsidRPr="00484361">
        <w:rPr>
          <w:rFonts w:eastAsia="Times New Roman" w:cs="Times New Roman"/>
          <w:sz w:val="28"/>
          <w:szCs w:val="28"/>
        </w:rPr>
        <w:t xml:space="preserve">người được giao thực hiện nhiệm vụ kiểm tra đang làm nhiệm vụ kiểm tra về </w:t>
      </w:r>
      <w:r w:rsidR="00515947" w:rsidRPr="00484361">
        <w:rPr>
          <w:rFonts w:eastAsia="Times New Roman" w:cs="Times New Roman"/>
          <w:sz w:val="28"/>
          <w:szCs w:val="28"/>
        </w:rPr>
        <w:t>bảo trợ, trợ giúp xã hội, trợ cấp hưu trí xã hội, hỗ trợ nạn nhân bị mua bán người và trẻ em, người cao tuổi, người khuyết tật</w:t>
      </w:r>
      <w:r w:rsidR="00515947" w:rsidRPr="00484361" w:rsidDel="00515947">
        <w:rPr>
          <w:rFonts w:eastAsia="Times New Roman" w:cs="Times New Roman"/>
          <w:sz w:val="28"/>
          <w:szCs w:val="28"/>
        </w:rPr>
        <w:t xml:space="preserve"> </w:t>
      </w:r>
      <w:r w:rsidRPr="00484361">
        <w:rPr>
          <w:rFonts w:eastAsia="Times New Roman" w:cs="Times New Roman"/>
          <w:sz w:val="28"/>
          <w:szCs w:val="28"/>
        </w:rPr>
        <w:t>có thẩm quyền lập biên bản vi phạm hành chính.</w:t>
      </w:r>
    </w:p>
    <w:p w14:paraId="69508A60" w14:textId="77777777" w:rsidR="004A6574" w:rsidRPr="00E341B4" w:rsidRDefault="004A6574" w:rsidP="00500359">
      <w:pPr>
        <w:shd w:val="clear" w:color="auto" w:fill="FFFFFF"/>
        <w:spacing w:before="120" w:after="120" w:line="240" w:lineRule="auto"/>
        <w:jc w:val="center"/>
        <w:rPr>
          <w:rFonts w:eastAsia="Times New Roman" w:cs="Times New Roman"/>
          <w:b/>
          <w:sz w:val="28"/>
          <w:szCs w:val="28"/>
        </w:rPr>
      </w:pPr>
      <w:r w:rsidRPr="00E341B4">
        <w:rPr>
          <w:rFonts w:eastAsia="Times New Roman" w:cs="Times New Roman"/>
          <w:b/>
          <w:sz w:val="28"/>
          <w:szCs w:val="28"/>
        </w:rPr>
        <w:t>Chương IV</w:t>
      </w:r>
    </w:p>
    <w:p w14:paraId="51D96DEC" w14:textId="77777777" w:rsidR="004A6574" w:rsidRPr="00E341B4" w:rsidRDefault="004A6574" w:rsidP="00500359">
      <w:pPr>
        <w:shd w:val="clear" w:color="auto" w:fill="FFFFFF"/>
        <w:spacing w:before="120" w:after="120" w:line="240" w:lineRule="auto"/>
        <w:jc w:val="center"/>
        <w:rPr>
          <w:rFonts w:cs="Times New Roman"/>
          <w:b/>
          <w:iCs/>
          <w:sz w:val="28"/>
          <w:szCs w:val="28"/>
        </w:rPr>
      </w:pPr>
      <w:r w:rsidRPr="00E341B4">
        <w:rPr>
          <w:rFonts w:eastAsia="Times New Roman" w:cs="Times New Roman"/>
          <w:b/>
          <w:sz w:val="28"/>
          <w:szCs w:val="28"/>
        </w:rPr>
        <w:t>ĐIỀU KHOẢN THI HÀNH</w:t>
      </w:r>
    </w:p>
    <w:p w14:paraId="7EE66089" w14:textId="67A3CA1C" w:rsidR="00147FD9" w:rsidRPr="00E341B4" w:rsidRDefault="00147FD9" w:rsidP="00500359">
      <w:pPr>
        <w:shd w:val="clear" w:color="auto" w:fill="FFFFFF"/>
        <w:spacing w:before="120" w:after="120" w:line="240" w:lineRule="auto"/>
        <w:ind w:firstLine="720"/>
        <w:rPr>
          <w:rFonts w:eastAsia="Times New Roman" w:cs="Times New Roman"/>
          <w:sz w:val="28"/>
          <w:szCs w:val="28"/>
        </w:rPr>
      </w:pPr>
      <w:bookmarkStart w:id="32" w:name="dieu_48"/>
      <w:r w:rsidRPr="00E341B4">
        <w:rPr>
          <w:rFonts w:cs="Times New Roman"/>
          <w:b/>
          <w:iCs/>
          <w:sz w:val="28"/>
          <w:szCs w:val="28"/>
        </w:rPr>
        <w:t>Điều 4</w:t>
      </w:r>
      <w:r w:rsidR="006C741B" w:rsidRPr="00E341B4">
        <w:rPr>
          <w:rFonts w:cs="Times New Roman"/>
          <w:b/>
          <w:iCs/>
          <w:sz w:val="28"/>
          <w:szCs w:val="28"/>
        </w:rPr>
        <w:t>5</w:t>
      </w:r>
      <w:r w:rsidRPr="00E341B4">
        <w:rPr>
          <w:rFonts w:cs="Times New Roman"/>
          <w:b/>
          <w:iCs/>
          <w:sz w:val="28"/>
          <w:szCs w:val="28"/>
        </w:rPr>
        <w:t xml:space="preserve">. </w:t>
      </w:r>
      <w:bookmarkStart w:id="33" w:name="_Hlk216445002"/>
      <w:r w:rsidRPr="00E341B4">
        <w:rPr>
          <w:rFonts w:cs="Times New Roman"/>
          <w:b/>
          <w:iCs/>
          <w:sz w:val="28"/>
          <w:szCs w:val="28"/>
        </w:rPr>
        <w:t>Hiệu lực thi hành</w:t>
      </w:r>
      <w:bookmarkEnd w:id="33"/>
    </w:p>
    <w:p w14:paraId="48F1E435" w14:textId="2CD5028B" w:rsidR="00147FD9" w:rsidRPr="00E341B4" w:rsidRDefault="000A7D79" w:rsidP="00500359">
      <w:pPr>
        <w:shd w:val="clear" w:color="auto" w:fill="FFFFFF"/>
        <w:spacing w:before="120" w:after="120" w:line="240" w:lineRule="auto"/>
        <w:ind w:firstLine="720"/>
        <w:rPr>
          <w:rFonts w:eastAsia="Times New Roman" w:cs="Times New Roman"/>
          <w:sz w:val="28"/>
          <w:szCs w:val="28"/>
        </w:rPr>
      </w:pPr>
      <w:r w:rsidRPr="00E341B4">
        <w:rPr>
          <w:rFonts w:eastAsia="Times New Roman" w:cs="Times New Roman"/>
          <w:sz w:val="28"/>
          <w:szCs w:val="28"/>
        </w:rPr>
        <w:t>1.</w:t>
      </w:r>
      <w:r w:rsidR="00147FD9" w:rsidRPr="00E341B4">
        <w:rPr>
          <w:rFonts w:eastAsia="Times New Roman" w:cs="Times New Roman"/>
          <w:sz w:val="28"/>
          <w:szCs w:val="28"/>
        </w:rPr>
        <w:t xml:space="preserve"> Nghị định này có hiệu lực thi hành từ ngày</w:t>
      </w:r>
      <w:r w:rsidR="00484361" w:rsidRPr="00E341B4">
        <w:rPr>
          <w:rFonts w:eastAsia="Times New Roman" w:cs="Times New Roman"/>
          <w:sz w:val="28"/>
          <w:szCs w:val="28"/>
        </w:rPr>
        <w:t xml:space="preserve">     </w:t>
      </w:r>
      <w:r w:rsidR="00147FD9" w:rsidRPr="00E341B4">
        <w:rPr>
          <w:rFonts w:eastAsia="Times New Roman" w:cs="Times New Roman"/>
          <w:sz w:val="28"/>
          <w:szCs w:val="28"/>
        </w:rPr>
        <w:t>tháng     năm 2025, trừ trường hợp quy định tại khoản 2 Điều này.</w:t>
      </w:r>
    </w:p>
    <w:p w14:paraId="02CC8ED6" w14:textId="17F21FA8" w:rsidR="00147FD9" w:rsidRPr="00E341B4" w:rsidRDefault="00985E3C" w:rsidP="00500359">
      <w:pPr>
        <w:shd w:val="clear" w:color="auto" w:fill="FFFFFF"/>
        <w:spacing w:before="120" w:after="120" w:line="240" w:lineRule="auto"/>
        <w:ind w:firstLine="720"/>
        <w:rPr>
          <w:rFonts w:eastAsia="Times New Roman" w:cs="Times New Roman"/>
          <w:sz w:val="28"/>
          <w:szCs w:val="28"/>
        </w:rPr>
      </w:pPr>
      <w:r>
        <w:rPr>
          <w:rFonts w:eastAsia="Times New Roman" w:cs="Times New Roman"/>
          <w:sz w:val="28"/>
          <w:szCs w:val="28"/>
        </w:rPr>
        <w:t xml:space="preserve">2. Hành </w:t>
      </w:r>
      <w:proofErr w:type="gramStart"/>
      <w:r>
        <w:rPr>
          <w:rFonts w:eastAsia="Times New Roman" w:cs="Times New Roman"/>
          <w:sz w:val="28"/>
          <w:szCs w:val="28"/>
        </w:rPr>
        <w:t>vi</w:t>
      </w:r>
      <w:proofErr w:type="gramEnd"/>
      <w:r>
        <w:rPr>
          <w:rFonts w:eastAsia="Times New Roman" w:cs="Times New Roman"/>
          <w:sz w:val="28"/>
          <w:szCs w:val="28"/>
        </w:rPr>
        <w:t xml:space="preserve"> q</w:t>
      </w:r>
      <w:r w:rsidR="00147FD9" w:rsidRPr="00E341B4">
        <w:rPr>
          <w:rFonts w:eastAsia="Times New Roman" w:cs="Times New Roman"/>
          <w:sz w:val="28"/>
          <w:szCs w:val="28"/>
        </w:rPr>
        <w:t>uy định tại </w:t>
      </w:r>
      <w:bookmarkStart w:id="34" w:name="tc_87"/>
      <w:r w:rsidR="00147FD9" w:rsidRPr="00E341B4">
        <w:rPr>
          <w:rFonts w:eastAsia="Times New Roman" w:cs="Times New Roman"/>
          <w:sz w:val="28"/>
          <w:szCs w:val="28"/>
        </w:rPr>
        <w:t>đ</w:t>
      </w:r>
      <w:r w:rsidR="00147FD9" w:rsidRPr="00E341B4">
        <w:rPr>
          <w:rFonts w:cs="Times New Roman"/>
          <w:spacing w:val="-4"/>
          <w:sz w:val="28"/>
          <w:szCs w:val="28"/>
        </w:rPr>
        <w:t xml:space="preserve">iểm </w:t>
      </w:r>
      <w:r w:rsidR="00E944BA" w:rsidRPr="00E341B4">
        <w:rPr>
          <w:rFonts w:cs="Times New Roman"/>
          <w:spacing w:val="-4"/>
          <w:sz w:val="28"/>
          <w:szCs w:val="28"/>
        </w:rPr>
        <w:t>đ</w:t>
      </w:r>
      <w:r w:rsidR="00147FD9" w:rsidRPr="00E341B4">
        <w:rPr>
          <w:rFonts w:cs="Times New Roman"/>
          <w:spacing w:val="-4"/>
          <w:sz w:val="28"/>
          <w:szCs w:val="28"/>
        </w:rPr>
        <w:t xml:space="preserve"> khoản 4 Điều </w:t>
      </w:r>
      <w:r w:rsidR="00E944BA" w:rsidRPr="00E341B4">
        <w:rPr>
          <w:rFonts w:cs="Times New Roman"/>
          <w:spacing w:val="-4"/>
          <w:sz w:val="28"/>
          <w:szCs w:val="28"/>
        </w:rPr>
        <w:t>9</w:t>
      </w:r>
      <w:r w:rsidR="00147FD9" w:rsidRPr="00E341B4">
        <w:rPr>
          <w:rFonts w:cs="Times New Roman"/>
          <w:spacing w:val="-4"/>
          <w:sz w:val="28"/>
          <w:szCs w:val="28"/>
        </w:rPr>
        <w:t xml:space="preserve"> Nghị định </w:t>
      </w:r>
      <w:bookmarkEnd w:id="34"/>
      <w:r w:rsidR="00147FD9" w:rsidRPr="00E341B4">
        <w:rPr>
          <w:rFonts w:eastAsia="Times New Roman" w:cs="Times New Roman"/>
          <w:sz w:val="28"/>
          <w:szCs w:val="28"/>
        </w:rPr>
        <w:t>có hiệu lực thi hành từ ngày 01 tháng 01 năm 2027.</w:t>
      </w:r>
    </w:p>
    <w:p w14:paraId="7C906973" w14:textId="5A94885C" w:rsidR="00147FD9" w:rsidRPr="00E341B4" w:rsidRDefault="00985E3C" w:rsidP="00500359">
      <w:pPr>
        <w:widowControl w:val="0"/>
        <w:shd w:val="clear" w:color="auto" w:fill="FFFFFF"/>
        <w:spacing w:before="120" w:after="120" w:line="240" w:lineRule="auto"/>
        <w:ind w:firstLine="720"/>
        <w:rPr>
          <w:rFonts w:eastAsia="Times New Roman" w:cs="Times New Roman"/>
          <w:spacing w:val="-4"/>
          <w:sz w:val="28"/>
          <w:szCs w:val="28"/>
        </w:rPr>
      </w:pPr>
      <w:r>
        <w:rPr>
          <w:rFonts w:eastAsia="Times New Roman" w:cs="Times New Roman"/>
          <w:spacing w:val="-4"/>
          <w:sz w:val="28"/>
          <w:szCs w:val="28"/>
        </w:rPr>
        <w:t>3</w:t>
      </w:r>
      <w:r w:rsidR="000A7D79" w:rsidRPr="00E341B4">
        <w:rPr>
          <w:rFonts w:eastAsia="Times New Roman" w:cs="Times New Roman"/>
          <w:spacing w:val="-4"/>
          <w:sz w:val="28"/>
          <w:szCs w:val="28"/>
        </w:rPr>
        <w:t xml:space="preserve">. </w:t>
      </w:r>
      <w:bookmarkStart w:id="35" w:name="_Hlk211948523"/>
      <w:r w:rsidR="00147FD9" w:rsidRPr="00E341B4">
        <w:rPr>
          <w:rFonts w:eastAsia="Times New Roman" w:cs="Times New Roman"/>
          <w:iCs/>
          <w:spacing w:val="-2"/>
          <w:sz w:val="28"/>
          <w:szCs w:val="28"/>
        </w:rPr>
        <w:t>Nghị định số 130/2021/NĐ-CP ngày 30 tháng 12 năm 2021 của Chính phủ quy định xử phạt vi phạm hành chính trong lĩnh vực bảo trợ, trợ giúp xã hội và trẻ em</w:t>
      </w:r>
      <w:bookmarkEnd w:id="35"/>
      <w:r w:rsidR="00147FD9" w:rsidRPr="00E341B4">
        <w:rPr>
          <w:rFonts w:eastAsia="Times New Roman" w:cs="Times New Roman"/>
          <w:spacing w:val="-2"/>
          <w:sz w:val="28"/>
          <w:szCs w:val="28"/>
        </w:rPr>
        <w:t xml:space="preserve"> </w:t>
      </w:r>
      <w:r w:rsidR="00147FD9" w:rsidRPr="00E341B4">
        <w:rPr>
          <w:rFonts w:eastAsia="Times New Roman" w:cs="Times New Roman"/>
          <w:spacing w:val="-4"/>
          <w:sz w:val="28"/>
          <w:szCs w:val="28"/>
        </w:rPr>
        <w:t>hết hiệu lực kể từ ngày Nghị định này có hiệu lực thi hành.</w:t>
      </w:r>
    </w:p>
    <w:p w14:paraId="4B2A6C72" w14:textId="54FD30A5" w:rsidR="00147FD9" w:rsidRPr="00E341B4" w:rsidRDefault="00985E3C" w:rsidP="00500359">
      <w:pPr>
        <w:widowControl w:val="0"/>
        <w:shd w:val="clear" w:color="auto" w:fill="FFFFFF"/>
        <w:spacing w:before="120" w:after="120" w:line="240" w:lineRule="auto"/>
        <w:ind w:firstLine="720"/>
        <w:rPr>
          <w:rFonts w:eastAsia="Times New Roman" w:cs="Times New Roman"/>
          <w:spacing w:val="-4"/>
          <w:sz w:val="28"/>
          <w:szCs w:val="28"/>
        </w:rPr>
      </w:pPr>
      <w:r>
        <w:rPr>
          <w:rFonts w:eastAsia="Times New Roman" w:cs="Times New Roman"/>
          <w:spacing w:val="-4"/>
          <w:sz w:val="28"/>
          <w:szCs w:val="28"/>
        </w:rPr>
        <w:lastRenderedPageBreak/>
        <w:t>4</w:t>
      </w:r>
      <w:r w:rsidR="000A7D79" w:rsidRPr="00E341B4">
        <w:rPr>
          <w:rFonts w:eastAsia="Times New Roman" w:cs="Times New Roman"/>
          <w:spacing w:val="-4"/>
          <w:sz w:val="28"/>
          <w:szCs w:val="28"/>
        </w:rPr>
        <w:t xml:space="preserve">. </w:t>
      </w:r>
      <w:r w:rsidR="00147FD9" w:rsidRPr="00E341B4">
        <w:rPr>
          <w:rFonts w:eastAsia="Times New Roman" w:cs="Times New Roman"/>
          <w:spacing w:val="-4"/>
          <w:sz w:val="28"/>
          <w:szCs w:val="28"/>
        </w:rPr>
        <w:t>Trường hợp các văn bản quy phạm pháp luật được viện dẫn trong Nghị định này được sửa đổi, bổ sung, thay thế hoặc bãi bỏ thì nội dung viễn dẫn thực hiện theo văn bản sửa đổi, bổ sung, thay thế hoặc bãi bỏ đó.</w:t>
      </w:r>
    </w:p>
    <w:p w14:paraId="358F3226" w14:textId="391C9CD8" w:rsidR="00147FD9" w:rsidRPr="00484361" w:rsidRDefault="00985E3C" w:rsidP="00500359">
      <w:pPr>
        <w:shd w:val="clear" w:color="auto" w:fill="FFFFFF"/>
        <w:spacing w:before="120" w:after="120" w:line="240" w:lineRule="auto"/>
        <w:ind w:firstLine="720"/>
        <w:rPr>
          <w:rFonts w:cs="Times New Roman"/>
          <w:b/>
          <w:iCs/>
          <w:spacing w:val="-4"/>
          <w:sz w:val="28"/>
          <w:szCs w:val="28"/>
        </w:rPr>
      </w:pPr>
      <w:r>
        <w:rPr>
          <w:rFonts w:cs="Times New Roman"/>
          <w:iCs/>
          <w:spacing w:val="-4"/>
          <w:sz w:val="28"/>
          <w:szCs w:val="28"/>
        </w:rPr>
        <w:t>5</w:t>
      </w:r>
      <w:r w:rsidR="000A7D79" w:rsidRPr="00484361">
        <w:rPr>
          <w:rFonts w:cs="Times New Roman"/>
          <w:iCs/>
          <w:spacing w:val="-4"/>
          <w:sz w:val="28"/>
          <w:szCs w:val="28"/>
        </w:rPr>
        <w:t>.</w:t>
      </w:r>
      <w:r w:rsidR="00147FD9" w:rsidRPr="00484361">
        <w:rPr>
          <w:rFonts w:cs="Times New Roman"/>
          <w:iCs/>
          <w:spacing w:val="-4"/>
          <w:sz w:val="28"/>
          <w:szCs w:val="28"/>
        </w:rPr>
        <w:t xml:space="preserve"> Đối với chức danh có thẩm quyền xử phạt vi phạm hành chính đã được quy định tại Nghị định 189/2025/NĐ-CP ngày 01/7/2025 của Chính phủ mà được quy định chi tiết ở Nghị định này, thì thực hiện thẩm quyền xử phạt vi phạm hành chính trong phạm vi ngành, lĩnh vực, địa bàn quản lý theo quy định tại Nghị định này.</w:t>
      </w:r>
    </w:p>
    <w:p w14:paraId="5183A263" w14:textId="66265D64" w:rsidR="00D83595" w:rsidRPr="00E341B4" w:rsidRDefault="00D83595" w:rsidP="00500359">
      <w:pPr>
        <w:shd w:val="clear" w:color="auto" w:fill="FFFFFF"/>
        <w:spacing w:before="120" w:after="120" w:line="240" w:lineRule="auto"/>
        <w:ind w:firstLine="720"/>
        <w:rPr>
          <w:rFonts w:eastAsia="Times New Roman" w:cs="Times New Roman"/>
          <w:spacing w:val="-4"/>
          <w:sz w:val="28"/>
          <w:szCs w:val="28"/>
        </w:rPr>
      </w:pPr>
      <w:r w:rsidRPr="00E341B4">
        <w:rPr>
          <w:rFonts w:eastAsia="Times New Roman" w:cs="Times New Roman"/>
          <w:b/>
          <w:bCs/>
          <w:spacing w:val="-4"/>
          <w:sz w:val="28"/>
          <w:szCs w:val="28"/>
        </w:rPr>
        <w:t>Điều 4</w:t>
      </w:r>
      <w:r w:rsidR="00E944BA" w:rsidRPr="00E341B4">
        <w:rPr>
          <w:rFonts w:eastAsia="Times New Roman" w:cs="Times New Roman"/>
          <w:b/>
          <w:bCs/>
          <w:spacing w:val="-4"/>
          <w:sz w:val="28"/>
          <w:szCs w:val="28"/>
        </w:rPr>
        <w:t>6</w:t>
      </w:r>
      <w:r w:rsidRPr="00E341B4">
        <w:rPr>
          <w:rFonts w:eastAsia="Times New Roman" w:cs="Times New Roman"/>
          <w:b/>
          <w:bCs/>
          <w:spacing w:val="-4"/>
          <w:sz w:val="28"/>
          <w:szCs w:val="28"/>
        </w:rPr>
        <w:t>. Trách nhiệm thi hành</w:t>
      </w:r>
      <w:bookmarkEnd w:id="32"/>
    </w:p>
    <w:p w14:paraId="41F98DDA" w14:textId="77777777" w:rsidR="00D83595" w:rsidRPr="00E341B4" w:rsidRDefault="00D83595" w:rsidP="00500359">
      <w:pPr>
        <w:shd w:val="clear" w:color="auto" w:fill="FFFFFF"/>
        <w:spacing w:before="120" w:after="120" w:line="240" w:lineRule="auto"/>
        <w:ind w:firstLine="720"/>
        <w:rPr>
          <w:rFonts w:cs="Times New Roman"/>
          <w:b/>
          <w:iCs/>
          <w:sz w:val="28"/>
          <w:szCs w:val="28"/>
        </w:rPr>
      </w:pPr>
      <w:r w:rsidRPr="00E341B4">
        <w:rPr>
          <w:rFonts w:cs="Times New Roman"/>
          <w:sz w:val="28"/>
          <w:szCs w:val="28"/>
        </w:rPr>
        <w:t>1. Bộ trưởng Bộ Y tế chịu trách nhiệm hướng dẫn, kiểm tra, đôn đốc và tổ chức thực hiện Nghị định này;</w:t>
      </w:r>
    </w:p>
    <w:p w14:paraId="1DC3AE87" w14:textId="77777777" w:rsidR="00A37633" w:rsidRPr="00E341B4" w:rsidRDefault="00D83595" w:rsidP="00484361">
      <w:pPr>
        <w:spacing w:before="120" w:after="360" w:line="240" w:lineRule="auto"/>
        <w:ind w:firstLine="720"/>
        <w:rPr>
          <w:rFonts w:cs="Times New Roman"/>
          <w:sz w:val="28"/>
          <w:szCs w:val="28"/>
        </w:rPr>
      </w:pPr>
      <w:r w:rsidRPr="00E341B4">
        <w:rPr>
          <w:rFonts w:cs="Times New Roman"/>
          <w:sz w:val="28"/>
          <w:szCs w:val="28"/>
        </w:rPr>
        <w:t>2. 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r w:rsidR="00A37633" w:rsidRPr="00E341B4">
        <w:rPr>
          <w:rFonts w:cs="Times New Roman"/>
          <w:sz w:val="28"/>
          <w:szCs w:val="28"/>
        </w:rPr>
        <w:t>./.</w:t>
      </w:r>
    </w:p>
    <w:tbl>
      <w:tblPr>
        <w:tblW w:w="9498" w:type="dxa"/>
        <w:tblCellSpacing w:w="0" w:type="dxa"/>
        <w:tblInd w:w="-147" w:type="dxa"/>
        <w:shd w:val="clear" w:color="auto" w:fill="FFFFFF"/>
        <w:tblCellMar>
          <w:left w:w="0" w:type="dxa"/>
          <w:right w:w="0" w:type="dxa"/>
        </w:tblCellMar>
        <w:tblLook w:val="04A0" w:firstRow="1" w:lastRow="0" w:firstColumn="1" w:lastColumn="0" w:noHBand="0" w:noVBand="1"/>
      </w:tblPr>
      <w:tblGrid>
        <w:gridCol w:w="5529"/>
        <w:gridCol w:w="3969"/>
      </w:tblGrid>
      <w:tr w:rsidR="00CF7EDB" w:rsidRPr="00E341B4" w14:paraId="701C507C" w14:textId="77777777" w:rsidTr="008272FF">
        <w:trPr>
          <w:tblCellSpacing w:w="0" w:type="dxa"/>
        </w:trPr>
        <w:tc>
          <w:tcPr>
            <w:tcW w:w="5529" w:type="dxa"/>
            <w:shd w:val="clear" w:color="auto" w:fill="FFFFFF"/>
            <w:tcMar>
              <w:top w:w="0" w:type="dxa"/>
              <w:left w:w="108" w:type="dxa"/>
              <w:bottom w:w="0" w:type="dxa"/>
              <w:right w:w="108" w:type="dxa"/>
            </w:tcMar>
            <w:hideMark/>
          </w:tcPr>
          <w:p w14:paraId="770B2BB5" w14:textId="140B5AA5" w:rsidR="00CF7EDB" w:rsidRPr="00E341B4" w:rsidRDefault="00CF7EDB" w:rsidP="00484361">
            <w:pPr>
              <w:spacing w:before="120" w:after="120" w:line="234" w:lineRule="atLeast"/>
              <w:jc w:val="left"/>
              <w:rPr>
                <w:rFonts w:eastAsia="Times New Roman" w:cs="Times New Roman"/>
                <w:sz w:val="18"/>
                <w:szCs w:val="18"/>
              </w:rPr>
            </w:pPr>
            <w:r w:rsidRPr="00E341B4">
              <w:rPr>
                <w:rFonts w:eastAsia="Times New Roman" w:cs="Times New Roman"/>
                <w:b/>
                <w:bCs/>
                <w:i/>
                <w:iCs/>
                <w:sz w:val="24"/>
                <w:szCs w:val="24"/>
              </w:rPr>
              <w:t>Nơi nhận:</w:t>
            </w:r>
            <w:r w:rsidRPr="00E341B4">
              <w:rPr>
                <w:rFonts w:eastAsia="Times New Roman" w:cs="Times New Roman"/>
                <w:b/>
                <w:bCs/>
                <w:i/>
                <w:iCs/>
                <w:sz w:val="18"/>
                <w:szCs w:val="18"/>
              </w:rPr>
              <w:br/>
            </w:r>
            <w:r w:rsidRPr="00E341B4">
              <w:rPr>
                <w:rFonts w:eastAsia="Times New Roman" w:cs="Times New Roman"/>
                <w:sz w:val="22"/>
              </w:rPr>
              <w:t>- Ban Bí thư Trung ương Đảng;</w:t>
            </w:r>
            <w:r w:rsidRPr="00E341B4">
              <w:rPr>
                <w:rFonts w:eastAsia="Times New Roman" w:cs="Times New Roman"/>
                <w:sz w:val="22"/>
              </w:rPr>
              <w:br/>
              <w:t>- Thủ tướng, các Phó Thủ tướng Chính phủ;</w:t>
            </w:r>
            <w:r w:rsidRPr="00E341B4">
              <w:rPr>
                <w:rFonts w:eastAsia="Times New Roman" w:cs="Times New Roman"/>
                <w:sz w:val="22"/>
              </w:rPr>
              <w:br/>
              <w:t>- Các bộ, cơ quan ngang bộ, cơ quan thuộc Chính phủ;</w:t>
            </w:r>
            <w:r w:rsidRPr="00E341B4">
              <w:rPr>
                <w:rFonts w:eastAsia="Times New Roman" w:cs="Times New Roman"/>
                <w:sz w:val="22"/>
              </w:rPr>
              <w:br/>
            </w:r>
            <w:r w:rsidRPr="00484361">
              <w:rPr>
                <w:rFonts w:eastAsia="Times New Roman" w:cs="Times New Roman"/>
                <w:spacing w:val="-2"/>
                <w:sz w:val="22"/>
              </w:rPr>
              <w:t xml:space="preserve">- HĐND, UBND các tỉnh, thành phố trực thuộc </w:t>
            </w:r>
            <w:r w:rsidR="00484361" w:rsidRPr="00484361">
              <w:rPr>
                <w:rFonts w:eastAsia="Times New Roman" w:cs="Times New Roman"/>
                <w:spacing w:val="-2"/>
                <w:sz w:val="22"/>
              </w:rPr>
              <w:t>T</w:t>
            </w:r>
            <w:r w:rsidRPr="00484361">
              <w:rPr>
                <w:rFonts w:eastAsia="Times New Roman" w:cs="Times New Roman"/>
                <w:spacing w:val="-2"/>
                <w:sz w:val="22"/>
              </w:rPr>
              <w:t>rung ương;</w:t>
            </w:r>
            <w:r w:rsidRPr="00E341B4">
              <w:rPr>
                <w:rFonts w:eastAsia="Times New Roman" w:cs="Times New Roman"/>
                <w:sz w:val="22"/>
              </w:rPr>
              <w:br/>
              <w:t>- Văn phòng Trung ương và các Ban của Đảng;</w:t>
            </w:r>
            <w:r w:rsidRPr="00E341B4">
              <w:rPr>
                <w:rFonts w:eastAsia="Times New Roman" w:cs="Times New Roman"/>
                <w:sz w:val="22"/>
              </w:rPr>
              <w:br/>
              <w:t>- Văn phòng Tổng Bí thư;</w:t>
            </w:r>
            <w:r w:rsidRPr="00E341B4">
              <w:rPr>
                <w:rFonts w:eastAsia="Times New Roman" w:cs="Times New Roman"/>
                <w:sz w:val="22"/>
              </w:rPr>
              <w:br/>
              <w:t>- Văn phòng Chủ tịch nước;</w:t>
            </w:r>
            <w:r w:rsidRPr="00E341B4">
              <w:rPr>
                <w:rFonts w:eastAsia="Times New Roman" w:cs="Times New Roman"/>
                <w:sz w:val="22"/>
              </w:rPr>
              <w:br/>
              <w:t>- Hội đồng Dân tộc và các Ủy ban của Quốc hội;</w:t>
            </w:r>
            <w:r w:rsidRPr="00E341B4">
              <w:rPr>
                <w:rFonts w:eastAsia="Times New Roman" w:cs="Times New Roman"/>
                <w:sz w:val="22"/>
              </w:rPr>
              <w:br/>
              <w:t>- Văn phòng Quốc hội;</w:t>
            </w:r>
            <w:r w:rsidRPr="00E341B4">
              <w:rPr>
                <w:rFonts w:eastAsia="Times New Roman" w:cs="Times New Roman"/>
                <w:sz w:val="22"/>
              </w:rPr>
              <w:br/>
              <w:t>- Tòa án nhân dân tối cao;</w:t>
            </w:r>
            <w:r w:rsidRPr="00E341B4">
              <w:rPr>
                <w:rFonts w:eastAsia="Times New Roman" w:cs="Times New Roman"/>
                <w:sz w:val="22"/>
              </w:rPr>
              <w:br/>
              <w:t>- Viện kiểm sát nhân dân tối cao;</w:t>
            </w:r>
            <w:r w:rsidRPr="00E341B4">
              <w:rPr>
                <w:rFonts w:eastAsia="Times New Roman" w:cs="Times New Roman"/>
                <w:sz w:val="22"/>
              </w:rPr>
              <w:br/>
              <w:t xml:space="preserve">- Kiểm toán </w:t>
            </w:r>
            <w:r w:rsidR="00484361">
              <w:rPr>
                <w:rFonts w:eastAsia="Times New Roman" w:cs="Times New Roman"/>
                <w:sz w:val="22"/>
              </w:rPr>
              <w:t>N</w:t>
            </w:r>
            <w:r w:rsidRPr="00E341B4">
              <w:rPr>
                <w:rFonts w:eastAsia="Times New Roman" w:cs="Times New Roman"/>
                <w:sz w:val="22"/>
              </w:rPr>
              <w:t>hà nước;</w:t>
            </w:r>
            <w:r w:rsidRPr="00E341B4">
              <w:rPr>
                <w:rFonts w:eastAsia="Times New Roman" w:cs="Times New Roman"/>
                <w:sz w:val="22"/>
              </w:rPr>
              <w:br/>
              <w:t>- Ủy ban Trung ương Mặt trận Tổ quốc Việt Nam;</w:t>
            </w:r>
            <w:r w:rsidRPr="00E341B4">
              <w:rPr>
                <w:rFonts w:eastAsia="Times New Roman" w:cs="Times New Roman"/>
                <w:sz w:val="22"/>
              </w:rPr>
              <w:br/>
              <w:t xml:space="preserve">- Cơ quan </w:t>
            </w:r>
            <w:r w:rsidR="00484361">
              <w:rPr>
                <w:rFonts w:eastAsia="Times New Roman" w:cs="Times New Roman"/>
                <w:sz w:val="22"/>
              </w:rPr>
              <w:t>T</w:t>
            </w:r>
            <w:r w:rsidRPr="00E341B4">
              <w:rPr>
                <w:rFonts w:eastAsia="Times New Roman" w:cs="Times New Roman"/>
                <w:sz w:val="22"/>
              </w:rPr>
              <w:t>rung ương của các đoàn thể;</w:t>
            </w:r>
            <w:r w:rsidRPr="00E341B4">
              <w:rPr>
                <w:rFonts w:eastAsia="Times New Roman" w:cs="Times New Roman"/>
                <w:sz w:val="22"/>
              </w:rPr>
              <w:br/>
              <w:t>- VPCP: BTCN, các PCN, Trợ lý TTg, Cổng TTĐT, các Vụ, Cục, đơn vị trực thuộc, Công báo;</w:t>
            </w:r>
            <w:r w:rsidRPr="00E341B4">
              <w:rPr>
                <w:rFonts w:eastAsia="Times New Roman" w:cs="Times New Roman"/>
                <w:sz w:val="22"/>
              </w:rPr>
              <w:br/>
              <w:t>- Lưu: VT, KGVX (2)</w:t>
            </w:r>
          </w:p>
        </w:tc>
        <w:tc>
          <w:tcPr>
            <w:tcW w:w="3969" w:type="dxa"/>
            <w:shd w:val="clear" w:color="auto" w:fill="FFFFFF"/>
            <w:tcMar>
              <w:top w:w="0" w:type="dxa"/>
              <w:left w:w="108" w:type="dxa"/>
              <w:bottom w:w="0" w:type="dxa"/>
              <w:right w:w="108" w:type="dxa"/>
            </w:tcMar>
            <w:hideMark/>
          </w:tcPr>
          <w:p w14:paraId="0298C794" w14:textId="77777777" w:rsidR="008272FF" w:rsidRPr="00E341B4" w:rsidRDefault="00CF7EDB" w:rsidP="00CF7EDB">
            <w:pPr>
              <w:spacing w:before="120" w:after="120" w:line="234" w:lineRule="atLeast"/>
              <w:jc w:val="center"/>
              <w:rPr>
                <w:rFonts w:eastAsia="Times New Roman" w:cs="Times New Roman"/>
                <w:b/>
                <w:bCs/>
                <w:sz w:val="28"/>
                <w:szCs w:val="28"/>
              </w:rPr>
            </w:pPr>
            <w:r w:rsidRPr="00E341B4">
              <w:rPr>
                <w:rFonts w:eastAsia="Times New Roman" w:cs="Times New Roman"/>
                <w:b/>
                <w:bCs/>
                <w:sz w:val="28"/>
                <w:szCs w:val="28"/>
              </w:rPr>
              <w:t>TM. CHÍNH PHỦ</w:t>
            </w:r>
            <w:r w:rsidRPr="00E341B4">
              <w:rPr>
                <w:rFonts w:eastAsia="Times New Roman" w:cs="Times New Roman"/>
                <w:b/>
                <w:bCs/>
                <w:sz w:val="28"/>
                <w:szCs w:val="28"/>
              </w:rPr>
              <w:br/>
              <w:t>THỦ TƯỚNG</w:t>
            </w:r>
            <w:r w:rsidR="007205D3" w:rsidRPr="00E341B4">
              <w:rPr>
                <w:rFonts w:eastAsia="Times New Roman" w:cs="Times New Roman"/>
                <w:b/>
                <w:bCs/>
                <w:sz w:val="28"/>
                <w:szCs w:val="28"/>
              </w:rPr>
              <w:t xml:space="preserve"> CHÍNH PHỦ</w:t>
            </w:r>
            <w:r w:rsidRPr="00E341B4">
              <w:rPr>
                <w:rFonts w:eastAsia="Times New Roman" w:cs="Times New Roman"/>
                <w:b/>
                <w:bCs/>
                <w:sz w:val="28"/>
                <w:szCs w:val="28"/>
              </w:rPr>
              <w:br/>
            </w:r>
            <w:r w:rsidRPr="00E341B4">
              <w:rPr>
                <w:rFonts w:eastAsia="Times New Roman" w:cs="Times New Roman"/>
                <w:b/>
                <w:bCs/>
                <w:sz w:val="28"/>
                <w:szCs w:val="28"/>
              </w:rPr>
              <w:br/>
            </w:r>
            <w:r w:rsidRPr="00E341B4">
              <w:rPr>
                <w:rFonts w:eastAsia="Times New Roman" w:cs="Times New Roman"/>
                <w:b/>
                <w:bCs/>
                <w:sz w:val="28"/>
                <w:szCs w:val="28"/>
              </w:rPr>
              <w:br/>
            </w:r>
          </w:p>
          <w:p w14:paraId="3A2D1FF4" w14:textId="77777777" w:rsidR="007205D3" w:rsidRPr="00E341B4" w:rsidRDefault="00CF7EDB" w:rsidP="00CF7EDB">
            <w:pPr>
              <w:spacing w:before="120" w:after="120" w:line="234" w:lineRule="atLeast"/>
              <w:jc w:val="center"/>
              <w:rPr>
                <w:rFonts w:eastAsia="Times New Roman" w:cs="Times New Roman"/>
                <w:b/>
                <w:bCs/>
                <w:sz w:val="28"/>
                <w:szCs w:val="28"/>
              </w:rPr>
            </w:pPr>
            <w:r w:rsidRPr="00E341B4">
              <w:rPr>
                <w:rFonts w:eastAsia="Times New Roman" w:cs="Times New Roman"/>
                <w:b/>
                <w:bCs/>
                <w:sz w:val="28"/>
                <w:szCs w:val="28"/>
              </w:rPr>
              <w:br/>
            </w:r>
          </w:p>
          <w:p w14:paraId="00BFA727" w14:textId="77777777" w:rsidR="0049773B" w:rsidRDefault="0049773B" w:rsidP="00CF7EDB">
            <w:pPr>
              <w:spacing w:before="120" w:after="120" w:line="234" w:lineRule="atLeast"/>
              <w:jc w:val="center"/>
              <w:rPr>
                <w:rFonts w:eastAsia="Times New Roman" w:cs="Times New Roman"/>
                <w:b/>
                <w:bCs/>
                <w:sz w:val="28"/>
                <w:szCs w:val="28"/>
              </w:rPr>
            </w:pPr>
          </w:p>
          <w:p w14:paraId="702FAD68" w14:textId="103C9F80" w:rsidR="00CF7EDB" w:rsidRPr="00E341B4" w:rsidRDefault="007205D3" w:rsidP="00CF7EDB">
            <w:pPr>
              <w:spacing w:before="120" w:after="120" w:line="234" w:lineRule="atLeast"/>
              <w:jc w:val="center"/>
              <w:rPr>
                <w:rFonts w:eastAsia="Times New Roman" w:cs="Times New Roman"/>
                <w:sz w:val="28"/>
                <w:szCs w:val="28"/>
              </w:rPr>
            </w:pPr>
            <w:r w:rsidRPr="00E341B4">
              <w:rPr>
                <w:rFonts w:eastAsia="Times New Roman" w:cs="Times New Roman"/>
                <w:b/>
                <w:bCs/>
                <w:sz w:val="28"/>
                <w:szCs w:val="28"/>
              </w:rPr>
              <w:t>Phạm Minh Chính</w:t>
            </w:r>
          </w:p>
        </w:tc>
      </w:tr>
      <w:bookmarkEnd w:id="7"/>
    </w:tbl>
    <w:p w14:paraId="09489FDC" w14:textId="77777777" w:rsidR="00CF7EDB" w:rsidRPr="00E341B4" w:rsidRDefault="00CF7EDB" w:rsidP="006F20C5">
      <w:pPr>
        <w:shd w:val="clear" w:color="auto" w:fill="FFFFFF"/>
        <w:spacing w:after="180" w:line="340" w:lineRule="atLeast"/>
        <w:ind w:firstLine="720"/>
        <w:rPr>
          <w:rFonts w:eastAsia="Times New Roman" w:cs="Times New Roman"/>
          <w:b/>
          <w:sz w:val="28"/>
          <w:szCs w:val="28"/>
        </w:rPr>
      </w:pPr>
    </w:p>
    <w:sectPr w:rsidR="00CF7EDB" w:rsidRPr="00E341B4" w:rsidSect="00500359">
      <w:headerReference w:type="default" r:id="rId11"/>
      <w:pgSz w:w="11907" w:h="16840" w:code="9"/>
      <w:pgMar w:top="1134" w:right="1134" w:bottom="1134" w:left="1701" w:header="454" w:footer="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C4A63C1" w16cex:dateUtc="2025-12-20T09:22:00Z"/>
  <w16cex:commentExtensible w16cex:durableId="21A91CCB" w16cex:dateUtc="2025-12-20T09:18:00Z"/>
  <w16cex:commentExtensible w16cex:durableId="2A057254" w16cex:dateUtc="2025-12-20T09:23:00Z"/>
  <w16cex:commentExtensible w16cex:durableId="47470169" w16cex:dateUtc="2025-12-20T09:35:00Z"/>
  <w16cex:commentExtensible w16cex:durableId="68B3A177" w16cex:dateUtc="2025-12-20T09:37:00Z"/>
  <w16cex:commentExtensible w16cex:durableId="7734AFE6" w16cex:dateUtc="2025-12-20T09:41:00Z"/>
  <w16cex:commentExtensible w16cex:durableId="7F40A94B" w16cex:dateUtc="2025-12-20T09:39:00Z"/>
  <w16cex:commentExtensible w16cex:durableId="3A759B02" w16cex:dateUtc="2025-12-20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4F53CA" w16cid:durableId="4C4A63C1"/>
  <w16cid:commentId w16cid:paraId="5726D094" w16cid:durableId="21A91CCB"/>
  <w16cid:commentId w16cid:paraId="71B9B8A3" w16cid:durableId="2A057254"/>
  <w16cid:commentId w16cid:paraId="25980EB2" w16cid:durableId="47470169"/>
  <w16cid:commentId w16cid:paraId="794DCE13" w16cid:durableId="68B3A177"/>
  <w16cid:commentId w16cid:paraId="7E24F901" w16cid:durableId="7734AFE6"/>
  <w16cid:commentId w16cid:paraId="10DB9F78" w16cid:durableId="7F40A94B"/>
  <w16cid:commentId w16cid:paraId="23CCB7D3" w16cid:durableId="3A759B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C7166" w14:textId="77777777" w:rsidR="003D4DF3" w:rsidRDefault="003D4DF3" w:rsidP="00AC77D8">
      <w:pPr>
        <w:spacing w:after="0" w:line="240" w:lineRule="auto"/>
      </w:pPr>
      <w:r>
        <w:separator/>
      </w:r>
    </w:p>
  </w:endnote>
  <w:endnote w:type="continuationSeparator" w:id="0">
    <w:p w14:paraId="645CF7AC" w14:textId="77777777" w:rsidR="003D4DF3" w:rsidRDefault="003D4DF3" w:rsidP="00AC7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86138" w14:textId="77777777" w:rsidR="003D4DF3" w:rsidRDefault="003D4DF3" w:rsidP="00AC77D8">
      <w:pPr>
        <w:spacing w:after="0" w:line="240" w:lineRule="auto"/>
      </w:pPr>
      <w:r>
        <w:separator/>
      </w:r>
    </w:p>
  </w:footnote>
  <w:footnote w:type="continuationSeparator" w:id="0">
    <w:p w14:paraId="5603E7FF" w14:textId="77777777" w:rsidR="003D4DF3" w:rsidRDefault="003D4DF3" w:rsidP="00AC77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418048"/>
      <w:docPartObj>
        <w:docPartGallery w:val="Page Numbers (Top of Page)"/>
        <w:docPartUnique/>
      </w:docPartObj>
    </w:sdtPr>
    <w:sdtEndPr>
      <w:rPr>
        <w:noProof/>
      </w:rPr>
    </w:sdtEndPr>
    <w:sdtContent>
      <w:p w14:paraId="3493D7C0" w14:textId="7B7CD1F6" w:rsidR="00D6085D" w:rsidRDefault="00D6085D">
        <w:pPr>
          <w:pStyle w:val="Header"/>
          <w:jc w:val="center"/>
        </w:pPr>
        <w:r>
          <w:fldChar w:fldCharType="begin"/>
        </w:r>
        <w:r>
          <w:instrText xml:space="preserve"> PAGE   \* MERGEFORMAT </w:instrText>
        </w:r>
        <w:r>
          <w:fldChar w:fldCharType="separate"/>
        </w:r>
        <w:r w:rsidR="00AB19D0">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A7EE8"/>
    <w:multiLevelType w:val="hybridMultilevel"/>
    <w:tmpl w:val="9A88CDB6"/>
    <w:lvl w:ilvl="0" w:tplc="E782FA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41F3C01"/>
    <w:multiLevelType w:val="multilevel"/>
    <w:tmpl w:val="427E5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8DC3B7D"/>
    <w:multiLevelType w:val="hybridMultilevel"/>
    <w:tmpl w:val="9F04D7C0"/>
    <w:lvl w:ilvl="0" w:tplc="0354E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772F0BF6"/>
    <w:multiLevelType w:val="hybridMultilevel"/>
    <w:tmpl w:val="4CAE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025"/>
    <w:rsid w:val="000068F6"/>
    <w:rsid w:val="00013FB1"/>
    <w:rsid w:val="00023377"/>
    <w:rsid w:val="000243C9"/>
    <w:rsid w:val="0002499D"/>
    <w:rsid w:val="00031473"/>
    <w:rsid w:val="000329B3"/>
    <w:rsid w:val="00033A80"/>
    <w:rsid w:val="000371AE"/>
    <w:rsid w:val="00037BD5"/>
    <w:rsid w:val="000415DC"/>
    <w:rsid w:val="00042B00"/>
    <w:rsid w:val="0004791B"/>
    <w:rsid w:val="00054CE5"/>
    <w:rsid w:val="000572CE"/>
    <w:rsid w:val="0006167C"/>
    <w:rsid w:val="00066E2F"/>
    <w:rsid w:val="00071CDE"/>
    <w:rsid w:val="00074DD2"/>
    <w:rsid w:val="000759C5"/>
    <w:rsid w:val="00077535"/>
    <w:rsid w:val="000859CF"/>
    <w:rsid w:val="00087A6E"/>
    <w:rsid w:val="00095B2E"/>
    <w:rsid w:val="00096316"/>
    <w:rsid w:val="000A3E56"/>
    <w:rsid w:val="000A5EE7"/>
    <w:rsid w:val="000A7D79"/>
    <w:rsid w:val="000B50A2"/>
    <w:rsid w:val="000B50C1"/>
    <w:rsid w:val="000C2395"/>
    <w:rsid w:val="000C28C1"/>
    <w:rsid w:val="000E54AD"/>
    <w:rsid w:val="000E69D3"/>
    <w:rsid w:val="000F5A85"/>
    <w:rsid w:val="000F6CEC"/>
    <w:rsid w:val="000F721F"/>
    <w:rsid w:val="001000E2"/>
    <w:rsid w:val="001057E3"/>
    <w:rsid w:val="00106B1C"/>
    <w:rsid w:val="00112C82"/>
    <w:rsid w:val="0011444C"/>
    <w:rsid w:val="00114C53"/>
    <w:rsid w:val="00116797"/>
    <w:rsid w:val="00120FCB"/>
    <w:rsid w:val="00124A58"/>
    <w:rsid w:val="00125C24"/>
    <w:rsid w:val="00126604"/>
    <w:rsid w:val="00126E16"/>
    <w:rsid w:val="00127EC2"/>
    <w:rsid w:val="0013359B"/>
    <w:rsid w:val="001445A0"/>
    <w:rsid w:val="0014624E"/>
    <w:rsid w:val="001471A2"/>
    <w:rsid w:val="00147FD9"/>
    <w:rsid w:val="001543BA"/>
    <w:rsid w:val="00155D01"/>
    <w:rsid w:val="001650F2"/>
    <w:rsid w:val="00167D89"/>
    <w:rsid w:val="001716B6"/>
    <w:rsid w:val="0017588D"/>
    <w:rsid w:val="00176B46"/>
    <w:rsid w:val="00176DA0"/>
    <w:rsid w:val="001821B2"/>
    <w:rsid w:val="0018784B"/>
    <w:rsid w:val="001903EC"/>
    <w:rsid w:val="001A3D22"/>
    <w:rsid w:val="001A5493"/>
    <w:rsid w:val="001A6A20"/>
    <w:rsid w:val="001B5724"/>
    <w:rsid w:val="001B5BD3"/>
    <w:rsid w:val="001C42F2"/>
    <w:rsid w:val="001D2435"/>
    <w:rsid w:val="001D288D"/>
    <w:rsid w:val="001D70EF"/>
    <w:rsid w:val="001F5117"/>
    <w:rsid w:val="00201861"/>
    <w:rsid w:val="00201BC2"/>
    <w:rsid w:val="00215040"/>
    <w:rsid w:val="002204BF"/>
    <w:rsid w:val="002271D4"/>
    <w:rsid w:val="00232EF4"/>
    <w:rsid w:val="002414B5"/>
    <w:rsid w:val="00244949"/>
    <w:rsid w:val="00251BB5"/>
    <w:rsid w:val="00252A72"/>
    <w:rsid w:val="0025413F"/>
    <w:rsid w:val="0026128C"/>
    <w:rsid w:val="0026135A"/>
    <w:rsid w:val="0026705E"/>
    <w:rsid w:val="00271AE3"/>
    <w:rsid w:val="002748C2"/>
    <w:rsid w:val="002761FE"/>
    <w:rsid w:val="00276929"/>
    <w:rsid w:val="00276BE2"/>
    <w:rsid w:val="0027775B"/>
    <w:rsid w:val="00286F1B"/>
    <w:rsid w:val="002A0BBF"/>
    <w:rsid w:val="002B543E"/>
    <w:rsid w:val="002C058D"/>
    <w:rsid w:val="002C592A"/>
    <w:rsid w:val="002D1130"/>
    <w:rsid w:val="002D4630"/>
    <w:rsid w:val="002D5A16"/>
    <w:rsid w:val="002E581B"/>
    <w:rsid w:val="002F4B45"/>
    <w:rsid w:val="00301B6F"/>
    <w:rsid w:val="00302AF0"/>
    <w:rsid w:val="003051A4"/>
    <w:rsid w:val="00312D4F"/>
    <w:rsid w:val="00315CA4"/>
    <w:rsid w:val="00322440"/>
    <w:rsid w:val="00324A8C"/>
    <w:rsid w:val="00326D78"/>
    <w:rsid w:val="003341F0"/>
    <w:rsid w:val="00341112"/>
    <w:rsid w:val="00346865"/>
    <w:rsid w:val="00347164"/>
    <w:rsid w:val="003478CE"/>
    <w:rsid w:val="00351283"/>
    <w:rsid w:val="00354A13"/>
    <w:rsid w:val="00366608"/>
    <w:rsid w:val="00373A50"/>
    <w:rsid w:val="00377D80"/>
    <w:rsid w:val="0038521D"/>
    <w:rsid w:val="003909B6"/>
    <w:rsid w:val="00393626"/>
    <w:rsid w:val="003964B3"/>
    <w:rsid w:val="003A1790"/>
    <w:rsid w:val="003A17CB"/>
    <w:rsid w:val="003A59A5"/>
    <w:rsid w:val="003B26EC"/>
    <w:rsid w:val="003B6F1A"/>
    <w:rsid w:val="003C0C75"/>
    <w:rsid w:val="003C0D61"/>
    <w:rsid w:val="003D154C"/>
    <w:rsid w:val="003D2149"/>
    <w:rsid w:val="003D3E9E"/>
    <w:rsid w:val="003D4DF3"/>
    <w:rsid w:val="003E7548"/>
    <w:rsid w:val="003F0E84"/>
    <w:rsid w:val="003F1EF5"/>
    <w:rsid w:val="003F34FF"/>
    <w:rsid w:val="003F3642"/>
    <w:rsid w:val="003F3797"/>
    <w:rsid w:val="00400447"/>
    <w:rsid w:val="00405087"/>
    <w:rsid w:val="004060AC"/>
    <w:rsid w:val="00406E2C"/>
    <w:rsid w:val="004077C2"/>
    <w:rsid w:val="00411850"/>
    <w:rsid w:val="00415DC8"/>
    <w:rsid w:val="00417641"/>
    <w:rsid w:val="0042007F"/>
    <w:rsid w:val="00421814"/>
    <w:rsid w:val="004239AE"/>
    <w:rsid w:val="004262EE"/>
    <w:rsid w:val="0043237D"/>
    <w:rsid w:val="00436D76"/>
    <w:rsid w:val="00440044"/>
    <w:rsid w:val="00447B64"/>
    <w:rsid w:val="00447F55"/>
    <w:rsid w:val="00450F9C"/>
    <w:rsid w:val="00451472"/>
    <w:rsid w:val="004515B1"/>
    <w:rsid w:val="0045180C"/>
    <w:rsid w:val="0045778D"/>
    <w:rsid w:val="00462FCC"/>
    <w:rsid w:val="004645A1"/>
    <w:rsid w:val="00465316"/>
    <w:rsid w:val="004732D5"/>
    <w:rsid w:val="0047578B"/>
    <w:rsid w:val="00475FA0"/>
    <w:rsid w:val="0047760C"/>
    <w:rsid w:val="00480013"/>
    <w:rsid w:val="00481C93"/>
    <w:rsid w:val="00484172"/>
    <w:rsid w:val="00484361"/>
    <w:rsid w:val="00484E00"/>
    <w:rsid w:val="004856E2"/>
    <w:rsid w:val="004868B9"/>
    <w:rsid w:val="0048694B"/>
    <w:rsid w:val="00492E02"/>
    <w:rsid w:val="004935FB"/>
    <w:rsid w:val="00493862"/>
    <w:rsid w:val="004941B8"/>
    <w:rsid w:val="00495D8C"/>
    <w:rsid w:val="0049773B"/>
    <w:rsid w:val="004A0BF3"/>
    <w:rsid w:val="004A1113"/>
    <w:rsid w:val="004A16E1"/>
    <w:rsid w:val="004A6574"/>
    <w:rsid w:val="004B1BCA"/>
    <w:rsid w:val="004B24AD"/>
    <w:rsid w:val="004B4AE8"/>
    <w:rsid w:val="004B4CFF"/>
    <w:rsid w:val="004B7554"/>
    <w:rsid w:val="004C0F0A"/>
    <w:rsid w:val="004C70D5"/>
    <w:rsid w:val="004D3975"/>
    <w:rsid w:val="004D5A1D"/>
    <w:rsid w:val="004E6FDD"/>
    <w:rsid w:val="004F12E9"/>
    <w:rsid w:val="004F2789"/>
    <w:rsid w:val="004F29D2"/>
    <w:rsid w:val="004F5F21"/>
    <w:rsid w:val="00500359"/>
    <w:rsid w:val="005055B0"/>
    <w:rsid w:val="00505714"/>
    <w:rsid w:val="00507B5C"/>
    <w:rsid w:val="00511023"/>
    <w:rsid w:val="00515025"/>
    <w:rsid w:val="00515947"/>
    <w:rsid w:val="00515AF3"/>
    <w:rsid w:val="0052103E"/>
    <w:rsid w:val="00521883"/>
    <w:rsid w:val="00522762"/>
    <w:rsid w:val="00523460"/>
    <w:rsid w:val="00523495"/>
    <w:rsid w:val="005235E6"/>
    <w:rsid w:val="00530ABA"/>
    <w:rsid w:val="00530B73"/>
    <w:rsid w:val="00534203"/>
    <w:rsid w:val="00547C1E"/>
    <w:rsid w:val="0056200D"/>
    <w:rsid w:val="005634FA"/>
    <w:rsid w:val="0056464C"/>
    <w:rsid w:val="00566BB6"/>
    <w:rsid w:val="005703CE"/>
    <w:rsid w:val="00572F0E"/>
    <w:rsid w:val="00577A97"/>
    <w:rsid w:val="005807EE"/>
    <w:rsid w:val="005828E7"/>
    <w:rsid w:val="005838A8"/>
    <w:rsid w:val="00587D90"/>
    <w:rsid w:val="005A1209"/>
    <w:rsid w:val="005B08AF"/>
    <w:rsid w:val="005B08E1"/>
    <w:rsid w:val="005B6797"/>
    <w:rsid w:val="005C0915"/>
    <w:rsid w:val="005C3F51"/>
    <w:rsid w:val="005C5C84"/>
    <w:rsid w:val="005C6015"/>
    <w:rsid w:val="005C63BF"/>
    <w:rsid w:val="005D0E56"/>
    <w:rsid w:val="005D227E"/>
    <w:rsid w:val="005D2F71"/>
    <w:rsid w:val="005D3C1E"/>
    <w:rsid w:val="005D77D2"/>
    <w:rsid w:val="005E48EC"/>
    <w:rsid w:val="005E4C6A"/>
    <w:rsid w:val="005E613D"/>
    <w:rsid w:val="005E7EB1"/>
    <w:rsid w:val="005F1B75"/>
    <w:rsid w:val="00601BE6"/>
    <w:rsid w:val="00612EE5"/>
    <w:rsid w:val="00613F20"/>
    <w:rsid w:val="006148BB"/>
    <w:rsid w:val="006166E0"/>
    <w:rsid w:val="006241BA"/>
    <w:rsid w:val="0062554A"/>
    <w:rsid w:val="00633071"/>
    <w:rsid w:val="0063374B"/>
    <w:rsid w:val="00637E55"/>
    <w:rsid w:val="00646B5C"/>
    <w:rsid w:val="0065069B"/>
    <w:rsid w:val="006515ED"/>
    <w:rsid w:val="0065577F"/>
    <w:rsid w:val="0065689B"/>
    <w:rsid w:val="006579E0"/>
    <w:rsid w:val="00662C98"/>
    <w:rsid w:val="006676B6"/>
    <w:rsid w:val="006679AB"/>
    <w:rsid w:val="00674354"/>
    <w:rsid w:val="0067482D"/>
    <w:rsid w:val="00675025"/>
    <w:rsid w:val="006853CC"/>
    <w:rsid w:val="00692944"/>
    <w:rsid w:val="00692F3A"/>
    <w:rsid w:val="006A216D"/>
    <w:rsid w:val="006A28F1"/>
    <w:rsid w:val="006A43AB"/>
    <w:rsid w:val="006A5E6D"/>
    <w:rsid w:val="006A7198"/>
    <w:rsid w:val="006B4123"/>
    <w:rsid w:val="006B631B"/>
    <w:rsid w:val="006C2484"/>
    <w:rsid w:val="006C3574"/>
    <w:rsid w:val="006C3AE1"/>
    <w:rsid w:val="006C695E"/>
    <w:rsid w:val="006C741B"/>
    <w:rsid w:val="006D6651"/>
    <w:rsid w:val="006E09D8"/>
    <w:rsid w:val="006F20C5"/>
    <w:rsid w:val="006F35C0"/>
    <w:rsid w:val="00701FA0"/>
    <w:rsid w:val="00715950"/>
    <w:rsid w:val="00715FB1"/>
    <w:rsid w:val="007205D3"/>
    <w:rsid w:val="00725F07"/>
    <w:rsid w:val="00726DBE"/>
    <w:rsid w:val="00726EE7"/>
    <w:rsid w:val="00735356"/>
    <w:rsid w:val="00743B78"/>
    <w:rsid w:val="00745891"/>
    <w:rsid w:val="00746CD2"/>
    <w:rsid w:val="00746D5D"/>
    <w:rsid w:val="00750512"/>
    <w:rsid w:val="00756D8D"/>
    <w:rsid w:val="0076145C"/>
    <w:rsid w:val="007662FC"/>
    <w:rsid w:val="007703BF"/>
    <w:rsid w:val="00773C0F"/>
    <w:rsid w:val="00784859"/>
    <w:rsid w:val="00786AE8"/>
    <w:rsid w:val="00787A10"/>
    <w:rsid w:val="007A0D24"/>
    <w:rsid w:val="007B5F17"/>
    <w:rsid w:val="007B63CD"/>
    <w:rsid w:val="007C1DFD"/>
    <w:rsid w:val="007C3DC7"/>
    <w:rsid w:val="007C3F86"/>
    <w:rsid w:val="007D0BD9"/>
    <w:rsid w:val="007D3DDB"/>
    <w:rsid w:val="007D45C0"/>
    <w:rsid w:val="007D45F1"/>
    <w:rsid w:val="007D6AE7"/>
    <w:rsid w:val="007D6D5B"/>
    <w:rsid w:val="007E2760"/>
    <w:rsid w:val="007E2850"/>
    <w:rsid w:val="007E44A8"/>
    <w:rsid w:val="007E523C"/>
    <w:rsid w:val="007F3CF2"/>
    <w:rsid w:val="007F4D6C"/>
    <w:rsid w:val="007F5D78"/>
    <w:rsid w:val="007F7394"/>
    <w:rsid w:val="008021FC"/>
    <w:rsid w:val="00804B89"/>
    <w:rsid w:val="00814B6A"/>
    <w:rsid w:val="00816F0F"/>
    <w:rsid w:val="00823F34"/>
    <w:rsid w:val="00825AAF"/>
    <w:rsid w:val="008272FF"/>
    <w:rsid w:val="00827FEF"/>
    <w:rsid w:val="00830CD0"/>
    <w:rsid w:val="008316A9"/>
    <w:rsid w:val="00840E32"/>
    <w:rsid w:val="00845003"/>
    <w:rsid w:val="00852FC4"/>
    <w:rsid w:val="008560E4"/>
    <w:rsid w:val="00856304"/>
    <w:rsid w:val="00857BFC"/>
    <w:rsid w:val="00861AC4"/>
    <w:rsid w:val="00864C89"/>
    <w:rsid w:val="0086703D"/>
    <w:rsid w:val="00885A48"/>
    <w:rsid w:val="00885CAD"/>
    <w:rsid w:val="008A06A2"/>
    <w:rsid w:val="008A07BB"/>
    <w:rsid w:val="008B0E78"/>
    <w:rsid w:val="008C31D0"/>
    <w:rsid w:val="008C4B1A"/>
    <w:rsid w:val="008D2D54"/>
    <w:rsid w:val="008D454C"/>
    <w:rsid w:val="008D7844"/>
    <w:rsid w:val="008E1A26"/>
    <w:rsid w:val="008E5D61"/>
    <w:rsid w:val="008E7E9E"/>
    <w:rsid w:val="008F33C6"/>
    <w:rsid w:val="00900C78"/>
    <w:rsid w:val="009041E0"/>
    <w:rsid w:val="00907852"/>
    <w:rsid w:val="0091210E"/>
    <w:rsid w:val="009148DA"/>
    <w:rsid w:val="00920776"/>
    <w:rsid w:val="00940255"/>
    <w:rsid w:val="00941B40"/>
    <w:rsid w:val="00942AFD"/>
    <w:rsid w:val="00943CD9"/>
    <w:rsid w:val="009447EA"/>
    <w:rsid w:val="00951E1F"/>
    <w:rsid w:val="0095277B"/>
    <w:rsid w:val="009568EE"/>
    <w:rsid w:val="009636E6"/>
    <w:rsid w:val="009673B8"/>
    <w:rsid w:val="009746FF"/>
    <w:rsid w:val="00981716"/>
    <w:rsid w:val="00985E3C"/>
    <w:rsid w:val="009867B2"/>
    <w:rsid w:val="00991A29"/>
    <w:rsid w:val="00995C8D"/>
    <w:rsid w:val="0099799F"/>
    <w:rsid w:val="009A5C8F"/>
    <w:rsid w:val="009B0910"/>
    <w:rsid w:val="009B2A71"/>
    <w:rsid w:val="009B2E2C"/>
    <w:rsid w:val="009B4892"/>
    <w:rsid w:val="009B4D6B"/>
    <w:rsid w:val="009B789B"/>
    <w:rsid w:val="009C2C46"/>
    <w:rsid w:val="009C6472"/>
    <w:rsid w:val="009D3560"/>
    <w:rsid w:val="009D3618"/>
    <w:rsid w:val="009D607F"/>
    <w:rsid w:val="009E3AD8"/>
    <w:rsid w:val="009E543D"/>
    <w:rsid w:val="009E613A"/>
    <w:rsid w:val="009E7EBD"/>
    <w:rsid w:val="009F40B0"/>
    <w:rsid w:val="009F46DF"/>
    <w:rsid w:val="009F5585"/>
    <w:rsid w:val="009F6C86"/>
    <w:rsid w:val="00A170D1"/>
    <w:rsid w:val="00A37633"/>
    <w:rsid w:val="00A37E29"/>
    <w:rsid w:val="00A41A1A"/>
    <w:rsid w:val="00A42084"/>
    <w:rsid w:val="00A44099"/>
    <w:rsid w:val="00A4561C"/>
    <w:rsid w:val="00A45D56"/>
    <w:rsid w:val="00A46E62"/>
    <w:rsid w:val="00A473B7"/>
    <w:rsid w:val="00A534EF"/>
    <w:rsid w:val="00A53D4B"/>
    <w:rsid w:val="00A61AE2"/>
    <w:rsid w:val="00A659A9"/>
    <w:rsid w:val="00A65AB9"/>
    <w:rsid w:val="00A8074C"/>
    <w:rsid w:val="00A80EF4"/>
    <w:rsid w:val="00A83B4E"/>
    <w:rsid w:val="00A91109"/>
    <w:rsid w:val="00A94337"/>
    <w:rsid w:val="00A95599"/>
    <w:rsid w:val="00A960D0"/>
    <w:rsid w:val="00AA0999"/>
    <w:rsid w:val="00AB01A2"/>
    <w:rsid w:val="00AB19D0"/>
    <w:rsid w:val="00AB2F57"/>
    <w:rsid w:val="00AB3517"/>
    <w:rsid w:val="00AB4F49"/>
    <w:rsid w:val="00AB6095"/>
    <w:rsid w:val="00AC021C"/>
    <w:rsid w:val="00AC0ECE"/>
    <w:rsid w:val="00AC4173"/>
    <w:rsid w:val="00AC77D8"/>
    <w:rsid w:val="00AD51A5"/>
    <w:rsid w:val="00AD5913"/>
    <w:rsid w:val="00AD66B4"/>
    <w:rsid w:val="00AD6CF6"/>
    <w:rsid w:val="00AF2CA7"/>
    <w:rsid w:val="00AF403D"/>
    <w:rsid w:val="00AF7582"/>
    <w:rsid w:val="00B04441"/>
    <w:rsid w:val="00B25056"/>
    <w:rsid w:val="00B354C5"/>
    <w:rsid w:val="00B35916"/>
    <w:rsid w:val="00B507E0"/>
    <w:rsid w:val="00B511AE"/>
    <w:rsid w:val="00B56033"/>
    <w:rsid w:val="00B602FD"/>
    <w:rsid w:val="00B62466"/>
    <w:rsid w:val="00B63C32"/>
    <w:rsid w:val="00B64317"/>
    <w:rsid w:val="00B65012"/>
    <w:rsid w:val="00B674A6"/>
    <w:rsid w:val="00B73CA7"/>
    <w:rsid w:val="00B7764E"/>
    <w:rsid w:val="00B8183E"/>
    <w:rsid w:val="00B83670"/>
    <w:rsid w:val="00B83907"/>
    <w:rsid w:val="00B91CE6"/>
    <w:rsid w:val="00B92C1A"/>
    <w:rsid w:val="00B93205"/>
    <w:rsid w:val="00B935C4"/>
    <w:rsid w:val="00BA02CD"/>
    <w:rsid w:val="00BA25C6"/>
    <w:rsid w:val="00BA3462"/>
    <w:rsid w:val="00BB3E40"/>
    <w:rsid w:val="00BB42C3"/>
    <w:rsid w:val="00BC1F4A"/>
    <w:rsid w:val="00BD6AC6"/>
    <w:rsid w:val="00BD6AF2"/>
    <w:rsid w:val="00BE4D55"/>
    <w:rsid w:val="00BF7762"/>
    <w:rsid w:val="00BF7ADF"/>
    <w:rsid w:val="00BF7C30"/>
    <w:rsid w:val="00C004A7"/>
    <w:rsid w:val="00C06852"/>
    <w:rsid w:val="00C128FB"/>
    <w:rsid w:val="00C15EB0"/>
    <w:rsid w:val="00C2471E"/>
    <w:rsid w:val="00C24C4E"/>
    <w:rsid w:val="00C2602F"/>
    <w:rsid w:val="00C26159"/>
    <w:rsid w:val="00C30283"/>
    <w:rsid w:val="00C31C60"/>
    <w:rsid w:val="00C33EDB"/>
    <w:rsid w:val="00C34B04"/>
    <w:rsid w:val="00C35D4C"/>
    <w:rsid w:val="00C36385"/>
    <w:rsid w:val="00C4544B"/>
    <w:rsid w:val="00C516D2"/>
    <w:rsid w:val="00C56624"/>
    <w:rsid w:val="00C57D81"/>
    <w:rsid w:val="00C57DB5"/>
    <w:rsid w:val="00C64DA9"/>
    <w:rsid w:val="00C671E5"/>
    <w:rsid w:val="00C770A0"/>
    <w:rsid w:val="00C8601B"/>
    <w:rsid w:val="00C967B6"/>
    <w:rsid w:val="00CA329D"/>
    <w:rsid w:val="00CA7A05"/>
    <w:rsid w:val="00CB3841"/>
    <w:rsid w:val="00CD2CC4"/>
    <w:rsid w:val="00CD6008"/>
    <w:rsid w:val="00CD6683"/>
    <w:rsid w:val="00CE3486"/>
    <w:rsid w:val="00CF3F93"/>
    <w:rsid w:val="00CF6172"/>
    <w:rsid w:val="00CF7B01"/>
    <w:rsid w:val="00CF7EDB"/>
    <w:rsid w:val="00D064C2"/>
    <w:rsid w:val="00D07CDB"/>
    <w:rsid w:val="00D17907"/>
    <w:rsid w:val="00D17B08"/>
    <w:rsid w:val="00D21BB0"/>
    <w:rsid w:val="00D2246F"/>
    <w:rsid w:val="00D3695F"/>
    <w:rsid w:val="00D410C1"/>
    <w:rsid w:val="00D4380C"/>
    <w:rsid w:val="00D46EEF"/>
    <w:rsid w:val="00D522A8"/>
    <w:rsid w:val="00D52435"/>
    <w:rsid w:val="00D56ED7"/>
    <w:rsid w:val="00D6085D"/>
    <w:rsid w:val="00D7298A"/>
    <w:rsid w:val="00D83038"/>
    <w:rsid w:val="00D83595"/>
    <w:rsid w:val="00D93A34"/>
    <w:rsid w:val="00D945DA"/>
    <w:rsid w:val="00D96155"/>
    <w:rsid w:val="00DA52F7"/>
    <w:rsid w:val="00DB2215"/>
    <w:rsid w:val="00DB5F8A"/>
    <w:rsid w:val="00DC546D"/>
    <w:rsid w:val="00DC5952"/>
    <w:rsid w:val="00DC774C"/>
    <w:rsid w:val="00DC7B71"/>
    <w:rsid w:val="00DD2337"/>
    <w:rsid w:val="00DE061F"/>
    <w:rsid w:val="00DE1020"/>
    <w:rsid w:val="00DE2891"/>
    <w:rsid w:val="00DE48E1"/>
    <w:rsid w:val="00DF4CC6"/>
    <w:rsid w:val="00DF6504"/>
    <w:rsid w:val="00E01E48"/>
    <w:rsid w:val="00E02833"/>
    <w:rsid w:val="00E03744"/>
    <w:rsid w:val="00E03849"/>
    <w:rsid w:val="00E06C34"/>
    <w:rsid w:val="00E14621"/>
    <w:rsid w:val="00E318C1"/>
    <w:rsid w:val="00E32585"/>
    <w:rsid w:val="00E32FE5"/>
    <w:rsid w:val="00E33719"/>
    <w:rsid w:val="00E3374F"/>
    <w:rsid w:val="00E341B4"/>
    <w:rsid w:val="00E359ED"/>
    <w:rsid w:val="00E43347"/>
    <w:rsid w:val="00E53C4E"/>
    <w:rsid w:val="00E579C3"/>
    <w:rsid w:val="00E63FB4"/>
    <w:rsid w:val="00E642D1"/>
    <w:rsid w:val="00E669CB"/>
    <w:rsid w:val="00E76D5F"/>
    <w:rsid w:val="00E810B1"/>
    <w:rsid w:val="00E82AE5"/>
    <w:rsid w:val="00E833A4"/>
    <w:rsid w:val="00E9188B"/>
    <w:rsid w:val="00E93170"/>
    <w:rsid w:val="00E944BA"/>
    <w:rsid w:val="00EA5592"/>
    <w:rsid w:val="00EA7571"/>
    <w:rsid w:val="00EB2053"/>
    <w:rsid w:val="00EB47B8"/>
    <w:rsid w:val="00EC0069"/>
    <w:rsid w:val="00EC08EF"/>
    <w:rsid w:val="00EC1511"/>
    <w:rsid w:val="00EC2FC9"/>
    <w:rsid w:val="00EE0CC7"/>
    <w:rsid w:val="00EE102E"/>
    <w:rsid w:val="00EE1E10"/>
    <w:rsid w:val="00EE22D5"/>
    <w:rsid w:val="00EE68C2"/>
    <w:rsid w:val="00F0237F"/>
    <w:rsid w:val="00F03DDC"/>
    <w:rsid w:val="00F05C4C"/>
    <w:rsid w:val="00F06C18"/>
    <w:rsid w:val="00F11346"/>
    <w:rsid w:val="00F136C5"/>
    <w:rsid w:val="00F14703"/>
    <w:rsid w:val="00F14859"/>
    <w:rsid w:val="00F1530E"/>
    <w:rsid w:val="00F232AE"/>
    <w:rsid w:val="00F23CCA"/>
    <w:rsid w:val="00F2454D"/>
    <w:rsid w:val="00F31649"/>
    <w:rsid w:val="00F339BB"/>
    <w:rsid w:val="00F33B9D"/>
    <w:rsid w:val="00F35FB8"/>
    <w:rsid w:val="00F37F07"/>
    <w:rsid w:val="00F43DB5"/>
    <w:rsid w:val="00F47888"/>
    <w:rsid w:val="00F52F55"/>
    <w:rsid w:val="00F60C0A"/>
    <w:rsid w:val="00F622AF"/>
    <w:rsid w:val="00F63CAD"/>
    <w:rsid w:val="00F653B0"/>
    <w:rsid w:val="00F66F6F"/>
    <w:rsid w:val="00F71D51"/>
    <w:rsid w:val="00F742CC"/>
    <w:rsid w:val="00F74497"/>
    <w:rsid w:val="00F77C5A"/>
    <w:rsid w:val="00F83C3F"/>
    <w:rsid w:val="00F84FDA"/>
    <w:rsid w:val="00F907C4"/>
    <w:rsid w:val="00F916B1"/>
    <w:rsid w:val="00FC2D41"/>
    <w:rsid w:val="00FC3286"/>
    <w:rsid w:val="00FC507E"/>
    <w:rsid w:val="00FC54C8"/>
    <w:rsid w:val="00FC6151"/>
    <w:rsid w:val="00FD2426"/>
    <w:rsid w:val="00FE0EA9"/>
    <w:rsid w:val="00FE692E"/>
    <w:rsid w:val="00FF6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5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2FD"/>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numbering" w:customStyle="1" w:styleId="NoList1">
    <w:name w:val="No List1"/>
    <w:next w:val="NoList"/>
    <w:uiPriority w:val="99"/>
    <w:semiHidden/>
    <w:unhideWhenUsed/>
    <w:rsid w:val="00675025"/>
  </w:style>
  <w:style w:type="paragraph" w:customStyle="1" w:styleId="msonormal0">
    <w:name w:val="msonormal"/>
    <w:basedOn w:val="Normal"/>
    <w:rsid w:val="00675025"/>
    <w:pPr>
      <w:spacing w:before="100" w:beforeAutospacing="1" w:after="100" w:afterAutospacing="1" w:line="240" w:lineRule="auto"/>
      <w:jc w:val="left"/>
    </w:pPr>
    <w:rPr>
      <w:rFonts w:eastAsia="Times New Roman" w:cs="Times New Roman"/>
      <w:sz w:val="24"/>
      <w:szCs w:val="24"/>
    </w:rPr>
  </w:style>
  <w:style w:type="paragraph" w:styleId="NormalWeb">
    <w:name w:val="Normal (Web)"/>
    <w:basedOn w:val="Normal"/>
    <w:uiPriority w:val="99"/>
    <w:unhideWhenUsed/>
    <w:rsid w:val="00675025"/>
    <w:pPr>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675025"/>
    <w:rPr>
      <w:color w:val="0000FF"/>
      <w:u w:val="single"/>
    </w:rPr>
  </w:style>
  <w:style w:type="character" w:styleId="FollowedHyperlink">
    <w:name w:val="FollowedHyperlink"/>
    <w:basedOn w:val="DefaultParagraphFont"/>
    <w:uiPriority w:val="99"/>
    <w:semiHidden/>
    <w:unhideWhenUsed/>
    <w:rsid w:val="00675025"/>
    <w:rPr>
      <w:color w:val="800080"/>
      <w:u w:val="single"/>
    </w:rPr>
  </w:style>
  <w:style w:type="character" w:customStyle="1" w:styleId="label--pressed">
    <w:name w:val="label--pressed"/>
    <w:basedOn w:val="DefaultParagraphFont"/>
    <w:rsid w:val="00675025"/>
  </w:style>
  <w:style w:type="character" w:customStyle="1" w:styleId="plyrtooltip">
    <w:name w:val="plyr__tooltip"/>
    <w:basedOn w:val="DefaultParagraphFont"/>
    <w:rsid w:val="00675025"/>
  </w:style>
  <w:style w:type="character" w:customStyle="1" w:styleId="label--not-pressed">
    <w:name w:val="label--not-pressed"/>
    <w:basedOn w:val="DefaultParagraphFont"/>
    <w:rsid w:val="00675025"/>
  </w:style>
  <w:style w:type="character" w:customStyle="1" w:styleId="plyrsr-only">
    <w:name w:val="plyr__sr-only"/>
    <w:basedOn w:val="DefaultParagraphFont"/>
    <w:rsid w:val="00675025"/>
  </w:style>
  <w:style w:type="paragraph" w:styleId="ListParagraph">
    <w:name w:val="List Paragraph"/>
    <w:basedOn w:val="Normal"/>
    <w:uiPriority w:val="34"/>
    <w:qFormat/>
    <w:rsid w:val="00AF2CA7"/>
    <w:pPr>
      <w:ind w:left="720"/>
      <w:contextualSpacing/>
    </w:pPr>
  </w:style>
  <w:style w:type="character" w:styleId="CommentReference">
    <w:name w:val="annotation reference"/>
    <w:basedOn w:val="DefaultParagraphFont"/>
    <w:uiPriority w:val="99"/>
    <w:semiHidden/>
    <w:unhideWhenUsed/>
    <w:rsid w:val="00EB47B8"/>
    <w:rPr>
      <w:sz w:val="16"/>
      <w:szCs w:val="16"/>
    </w:rPr>
  </w:style>
  <w:style w:type="paragraph" w:styleId="CommentText">
    <w:name w:val="annotation text"/>
    <w:basedOn w:val="Normal"/>
    <w:link w:val="CommentTextChar"/>
    <w:uiPriority w:val="99"/>
    <w:unhideWhenUsed/>
    <w:rsid w:val="00EB47B8"/>
    <w:pPr>
      <w:spacing w:line="240" w:lineRule="auto"/>
    </w:pPr>
    <w:rPr>
      <w:sz w:val="20"/>
      <w:szCs w:val="20"/>
    </w:rPr>
  </w:style>
  <w:style w:type="character" w:customStyle="1" w:styleId="CommentTextChar">
    <w:name w:val="Comment Text Char"/>
    <w:basedOn w:val="DefaultParagraphFont"/>
    <w:link w:val="CommentText"/>
    <w:uiPriority w:val="99"/>
    <w:rsid w:val="00EB47B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47B8"/>
    <w:rPr>
      <w:b/>
      <w:bCs/>
    </w:rPr>
  </w:style>
  <w:style w:type="character" w:customStyle="1" w:styleId="CommentSubjectChar">
    <w:name w:val="Comment Subject Char"/>
    <w:basedOn w:val="CommentTextChar"/>
    <w:link w:val="CommentSubject"/>
    <w:uiPriority w:val="99"/>
    <w:semiHidden/>
    <w:rsid w:val="00EB47B8"/>
    <w:rPr>
      <w:rFonts w:ascii="Times New Roman" w:hAnsi="Times New Roman"/>
      <w:b/>
      <w:bCs/>
      <w:sz w:val="20"/>
      <w:szCs w:val="20"/>
    </w:rPr>
  </w:style>
  <w:style w:type="paragraph" w:styleId="BalloonText">
    <w:name w:val="Balloon Text"/>
    <w:basedOn w:val="Normal"/>
    <w:link w:val="BalloonTextChar"/>
    <w:uiPriority w:val="99"/>
    <w:semiHidden/>
    <w:unhideWhenUsed/>
    <w:rsid w:val="00EB47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7B8"/>
    <w:rPr>
      <w:rFonts w:ascii="Segoe UI" w:hAnsi="Segoe UI" w:cs="Segoe UI"/>
      <w:sz w:val="18"/>
      <w:szCs w:val="18"/>
    </w:rPr>
  </w:style>
  <w:style w:type="table" w:styleId="TableGrid">
    <w:name w:val="Table Grid"/>
    <w:basedOn w:val="TableNormal"/>
    <w:uiPriority w:val="39"/>
    <w:rsid w:val="00315CA4"/>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62554A"/>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62554A"/>
    <w:pPr>
      <w:widowControl w:val="0"/>
      <w:shd w:val="clear" w:color="auto" w:fill="FFFFFF"/>
      <w:spacing w:after="220" w:line="257" w:lineRule="auto"/>
      <w:ind w:firstLine="400"/>
      <w:jc w:val="left"/>
    </w:pPr>
    <w:rPr>
      <w:rFonts w:eastAsia="Times New Roman" w:cs="Times New Roman"/>
      <w:szCs w:val="26"/>
    </w:rPr>
  </w:style>
  <w:style w:type="character" w:customStyle="1" w:styleId="BodyTextChar1">
    <w:name w:val="Body Text Char1"/>
    <w:basedOn w:val="DefaultParagraphFont"/>
    <w:uiPriority w:val="99"/>
    <w:semiHidden/>
    <w:rsid w:val="0062554A"/>
    <w:rPr>
      <w:rFonts w:ascii="Times New Roman" w:hAnsi="Times New Roman"/>
      <w:sz w:val="26"/>
    </w:rPr>
  </w:style>
  <w:style w:type="paragraph" w:styleId="Header">
    <w:name w:val="header"/>
    <w:basedOn w:val="Normal"/>
    <w:link w:val="HeaderChar"/>
    <w:uiPriority w:val="99"/>
    <w:unhideWhenUsed/>
    <w:rsid w:val="00AC7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77D8"/>
    <w:rPr>
      <w:rFonts w:ascii="Times New Roman" w:hAnsi="Times New Roman"/>
      <w:sz w:val="26"/>
    </w:rPr>
  </w:style>
  <w:style w:type="paragraph" w:styleId="Footer">
    <w:name w:val="footer"/>
    <w:basedOn w:val="Normal"/>
    <w:link w:val="FooterChar"/>
    <w:uiPriority w:val="99"/>
    <w:unhideWhenUsed/>
    <w:rsid w:val="00AC7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77D8"/>
    <w:rPr>
      <w:rFonts w:ascii="Times New Roman" w:hAnsi="Times New Roman"/>
      <w:sz w:val="26"/>
    </w:rPr>
  </w:style>
  <w:style w:type="table" w:customStyle="1" w:styleId="TableGrid1">
    <w:name w:val="Table Grid1"/>
    <w:basedOn w:val="TableNormal"/>
    <w:next w:val="TableGrid"/>
    <w:uiPriority w:val="39"/>
    <w:rsid w:val="00D96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30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6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D835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613F20"/>
    <w:pPr>
      <w:spacing w:after="0" w:line="240" w:lineRule="auto"/>
    </w:pPr>
    <w:rPr>
      <w:rFonts w:ascii="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2FD"/>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numbering" w:customStyle="1" w:styleId="NoList1">
    <w:name w:val="No List1"/>
    <w:next w:val="NoList"/>
    <w:uiPriority w:val="99"/>
    <w:semiHidden/>
    <w:unhideWhenUsed/>
    <w:rsid w:val="00675025"/>
  </w:style>
  <w:style w:type="paragraph" w:customStyle="1" w:styleId="msonormal0">
    <w:name w:val="msonormal"/>
    <w:basedOn w:val="Normal"/>
    <w:rsid w:val="00675025"/>
    <w:pPr>
      <w:spacing w:before="100" w:beforeAutospacing="1" w:after="100" w:afterAutospacing="1" w:line="240" w:lineRule="auto"/>
      <w:jc w:val="left"/>
    </w:pPr>
    <w:rPr>
      <w:rFonts w:eastAsia="Times New Roman" w:cs="Times New Roman"/>
      <w:sz w:val="24"/>
      <w:szCs w:val="24"/>
    </w:rPr>
  </w:style>
  <w:style w:type="paragraph" w:styleId="NormalWeb">
    <w:name w:val="Normal (Web)"/>
    <w:basedOn w:val="Normal"/>
    <w:uiPriority w:val="99"/>
    <w:unhideWhenUsed/>
    <w:rsid w:val="00675025"/>
    <w:pPr>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675025"/>
    <w:rPr>
      <w:color w:val="0000FF"/>
      <w:u w:val="single"/>
    </w:rPr>
  </w:style>
  <w:style w:type="character" w:styleId="FollowedHyperlink">
    <w:name w:val="FollowedHyperlink"/>
    <w:basedOn w:val="DefaultParagraphFont"/>
    <w:uiPriority w:val="99"/>
    <w:semiHidden/>
    <w:unhideWhenUsed/>
    <w:rsid w:val="00675025"/>
    <w:rPr>
      <w:color w:val="800080"/>
      <w:u w:val="single"/>
    </w:rPr>
  </w:style>
  <w:style w:type="character" w:customStyle="1" w:styleId="label--pressed">
    <w:name w:val="label--pressed"/>
    <w:basedOn w:val="DefaultParagraphFont"/>
    <w:rsid w:val="00675025"/>
  </w:style>
  <w:style w:type="character" w:customStyle="1" w:styleId="plyrtooltip">
    <w:name w:val="plyr__tooltip"/>
    <w:basedOn w:val="DefaultParagraphFont"/>
    <w:rsid w:val="00675025"/>
  </w:style>
  <w:style w:type="character" w:customStyle="1" w:styleId="label--not-pressed">
    <w:name w:val="label--not-pressed"/>
    <w:basedOn w:val="DefaultParagraphFont"/>
    <w:rsid w:val="00675025"/>
  </w:style>
  <w:style w:type="character" w:customStyle="1" w:styleId="plyrsr-only">
    <w:name w:val="plyr__sr-only"/>
    <w:basedOn w:val="DefaultParagraphFont"/>
    <w:rsid w:val="00675025"/>
  </w:style>
  <w:style w:type="paragraph" w:styleId="ListParagraph">
    <w:name w:val="List Paragraph"/>
    <w:basedOn w:val="Normal"/>
    <w:uiPriority w:val="34"/>
    <w:qFormat/>
    <w:rsid w:val="00AF2CA7"/>
    <w:pPr>
      <w:ind w:left="720"/>
      <w:contextualSpacing/>
    </w:pPr>
  </w:style>
  <w:style w:type="character" w:styleId="CommentReference">
    <w:name w:val="annotation reference"/>
    <w:basedOn w:val="DefaultParagraphFont"/>
    <w:uiPriority w:val="99"/>
    <w:semiHidden/>
    <w:unhideWhenUsed/>
    <w:rsid w:val="00EB47B8"/>
    <w:rPr>
      <w:sz w:val="16"/>
      <w:szCs w:val="16"/>
    </w:rPr>
  </w:style>
  <w:style w:type="paragraph" w:styleId="CommentText">
    <w:name w:val="annotation text"/>
    <w:basedOn w:val="Normal"/>
    <w:link w:val="CommentTextChar"/>
    <w:uiPriority w:val="99"/>
    <w:unhideWhenUsed/>
    <w:rsid w:val="00EB47B8"/>
    <w:pPr>
      <w:spacing w:line="240" w:lineRule="auto"/>
    </w:pPr>
    <w:rPr>
      <w:sz w:val="20"/>
      <w:szCs w:val="20"/>
    </w:rPr>
  </w:style>
  <w:style w:type="character" w:customStyle="1" w:styleId="CommentTextChar">
    <w:name w:val="Comment Text Char"/>
    <w:basedOn w:val="DefaultParagraphFont"/>
    <w:link w:val="CommentText"/>
    <w:uiPriority w:val="99"/>
    <w:rsid w:val="00EB47B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47B8"/>
    <w:rPr>
      <w:b/>
      <w:bCs/>
    </w:rPr>
  </w:style>
  <w:style w:type="character" w:customStyle="1" w:styleId="CommentSubjectChar">
    <w:name w:val="Comment Subject Char"/>
    <w:basedOn w:val="CommentTextChar"/>
    <w:link w:val="CommentSubject"/>
    <w:uiPriority w:val="99"/>
    <w:semiHidden/>
    <w:rsid w:val="00EB47B8"/>
    <w:rPr>
      <w:rFonts w:ascii="Times New Roman" w:hAnsi="Times New Roman"/>
      <w:b/>
      <w:bCs/>
      <w:sz w:val="20"/>
      <w:szCs w:val="20"/>
    </w:rPr>
  </w:style>
  <w:style w:type="paragraph" w:styleId="BalloonText">
    <w:name w:val="Balloon Text"/>
    <w:basedOn w:val="Normal"/>
    <w:link w:val="BalloonTextChar"/>
    <w:uiPriority w:val="99"/>
    <w:semiHidden/>
    <w:unhideWhenUsed/>
    <w:rsid w:val="00EB47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7B8"/>
    <w:rPr>
      <w:rFonts w:ascii="Segoe UI" w:hAnsi="Segoe UI" w:cs="Segoe UI"/>
      <w:sz w:val="18"/>
      <w:szCs w:val="18"/>
    </w:rPr>
  </w:style>
  <w:style w:type="table" w:styleId="TableGrid">
    <w:name w:val="Table Grid"/>
    <w:basedOn w:val="TableNormal"/>
    <w:uiPriority w:val="39"/>
    <w:rsid w:val="00315CA4"/>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62554A"/>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62554A"/>
    <w:pPr>
      <w:widowControl w:val="0"/>
      <w:shd w:val="clear" w:color="auto" w:fill="FFFFFF"/>
      <w:spacing w:after="220" w:line="257" w:lineRule="auto"/>
      <w:ind w:firstLine="400"/>
      <w:jc w:val="left"/>
    </w:pPr>
    <w:rPr>
      <w:rFonts w:eastAsia="Times New Roman" w:cs="Times New Roman"/>
      <w:szCs w:val="26"/>
    </w:rPr>
  </w:style>
  <w:style w:type="character" w:customStyle="1" w:styleId="BodyTextChar1">
    <w:name w:val="Body Text Char1"/>
    <w:basedOn w:val="DefaultParagraphFont"/>
    <w:uiPriority w:val="99"/>
    <w:semiHidden/>
    <w:rsid w:val="0062554A"/>
    <w:rPr>
      <w:rFonts w:ascii="Times New Roman" w:hAnsi="Times New Roman"/>
      <w:sz w:val="26"/>
    </w:rPr>
  </w:style>
  <w:style w:type="paragraph" w:styleId="Header">
    <w:name w:val="header"/>
    <w:basedOn w:val="Normal"/>
    <w:link w:val="HeaderChar"/>
    <w:uiPriority w:val="99"/>
    <w:unhideWhenUsed/>
    <w:rsid w:val="00AC7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77D8"/>
    <w:rPr>
      <w:rFonts w:ascii="Times New Roman" w:hAnsi="Times New Roman"/>
      <w:sz w:val="26"/>
    </w:rPr>
  </w:style>
  <w:style w:type="paragraph" w:styleId="Footer">
    <w:name w:val="footer"/>
    <w:basedOn w:val="Normal"/>
    <w:link w:val="FooterChar"/>
    <w:uiPriority w:val="99"/>
    <w:unhideWhenUsed/>
    <w:rsid w:val="00AC7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77D8"/>
    <w:rPr>
      <w:rFonts w:ascii="Times New Roman" w:hAnsi="Times New Roman"/>
      <w:sz w:val="26"/>
    </w:rPr>
  </w:style>
  <w:style w:type="table" w:customStyle="1" w:styleId="TableGrid1">
    <w:name w:val="Table Grid1"/>
    <w:basedOn w:val="TableNormal"/>
    <w:next w:val="TableGrid"/>
    <w:uiPriority w:val="39"/>
    <w:rsid w:val="00D96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30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6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D835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613F20"/>
    <w:pPr>
      <w:spacing w:after="0" w:line="240" w:lineRule="auto"/>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1045">
      <w:bodyDiv w:val="1"/>
      <w:marLeft w:val="0"/>
      <w:marRight w:val="0"/>
      <w:marTop w:val="0"/>
      <w:marBottom w:val="0"/>
      <w:divBdr>
        <w:top w:val="none" w:sz="0" w:space="0" w:color="auto"/>
        <w:left w:val="none" w:sz="0" w:space="0" w:color="auto"/>
        <w:bottom w:val="none" w:sz="0" w:space="0" w:color="auto"/>
        <w:right w:val="none" w:sz="0" w:space="0" w:color="auto"/>
      </w:divBdr>
    </w:div>
    <w:div w:id="41056038">
      <w:bodyDiv w:val="1"/>
      <w:marLeft w:val="0"/>
      <w:marRight w:val="0"/>
      <w:marTop w:val="0"/>
      <w:marBottom w:val="0"/>
      <w:divBdr>
        <w:top w:val="none" w:sz="0" w:space="0" w:color="auto"/>
        <w:left w:val="none" w:sz="0" w:space="0" w:color="auto"/>
        <w:bottom w:val="none" w:sz="0" w:space="0" w:color="auto"/>
        <w:right w:val="none" w:sz="0" w:space="0" w:color="auto"/>
      </w:divBdr>
    </w:div>
    <w:div w:id="123740395">
      <w:bodyDiv w:val="1"/>
      <w:marLeft w:val="0"/>
      <w:marRight w:val="0"/>
      <w:marTop w:val="0"/>
      <w:marBottom w:val="0"/>
      <w:divBdr>
        <w:top w:val="none" w:sz="0" w:space="0" w:color="auto"/>
        <w:left w:val="none" w:sz="0" w:space="0" w:color="auto"/>
        <w:bottom w:val="none" w:sz="0" w:space="0" w:color="auto"/>
        <w:right w:val="none" w:sz="0" w:space="0" w:color="auto"/>
      </w:divBdr>
    </w:div>
    <w:div w:id="423189797">
      <w:bodyDiv w:val="1"/>
      <w:marLeft w:val="0"/>
      <w:marRight w:val="0"/>
      <w:marTop w:val="0"/>
      <w:marBottom w:val="0"/>
      <w:divBdr>
        <w:top w:val="none" w:sz="0" w:space="0" w:color="auto"/>
        <w:left w:val="none" w:sz="0" w:space="0" w:color="auto"/>
        <w:bottom w:val="none" w:sz="0" w:space="0" w:color="auto"/>
        <w:right w:val="none" w:sz="0" w:space="0" w:color="auto"/>
      </w:divBdr>
    </w:div>
    <w:div w:id="650136385">
      <w:bodyDiv w:val="1"/>
      <w:marLeft w:val="0"/>
      <w:marRight w:val="0"/>
      <w:marTop w:val="0"/>
      <w:marBottom w:val="0"/>
      <w:divBdr>
        <w:top w:val="none" w:sz="0" w:space="0" w:color="auto"/>
        <w:left w:val="none" w:sz="0" w:space="0" w:color="auto"/>
        <w:bottom w:val="none" w:sz="0" w:space="0" w:color="auto"/>
        <w:right w:val="none" w:sz="0" w:space="0" w:color="auto"/>
      </w:divBdr>
    </w:div>
    <w:div w:id="909001369">
      <w:bodyDiv w:val="1"/>
      <w:marLeft w:val="0"/>
      <w:marRight w:val="0"/>
      <w:marTop w:val="0"/>
      <w:marBottom w:val="0"/>
      <w:divBdr>
        <w:top w:val="none" w:sz="0" w:space="0" w:color="auto"/>
        <w:left w:val="none" w:sz="0" w:space="0" w:color="auto"/>
        <w:bottom w:val="none" w:sz="0" w:space="0" w:color="auto"/>
        <w:right w:val="none" w:sz="0" w:space="0" w:color="auto"/>
      </w:divBdr>
    </w:div>
    <w:div w:id="1045836824">
      <w:bodyDiv w:val="1"/>
      <w:marLeft w:val="0"/>
      <w:marRight w:val="0"/>
      <w:marTop w:val="0"/>
      <w:marBottom w:val="0"/>
      <w:divBdr>
        <w:top w:val="none" w:sz="0" w:space="0" w:color="auto"/>
        <w:left w:val="none" w:sz="0" w:space="0" w:color="auto"/>
        <w:bottom w:val="none" w:sz="0" w:space="0" w:color="auto"/>
        <w:right w:val="none" w:sz="0" w:space="0" w:color="auto"/>
      </w:divBdr>
    </w:div>
    <w:div w:id="1093669295">
      <w:bodyDiv w:val="1"/>
      <w:marLeft w:val="0"/>
      <w:marRight w:val="0"/>
      <w:marTop w:val="0"/>
      <w:marBottom w:val="0"/>
      <w:divBdr>
        <w:top w:val="none" w:sz="0" w:space="0" w:color="auto"/>
        <w:left w:val="none" w:sz="0" w:space="0" w:color="auto"/>
        <w:bottom w:val="none" w:sz="0" w:space="0" w:color="auto"/>
        <w:right w:val="none" w:sz="0" w:space="0" w:color="auto"/>
      </w:divBdr>
    </w:div>
    <w:div w:id="1193113072">
      <w:bodyDiv w:val="1"/>
      <w:marLeft w:val="0"/>
      <w:marRight w:val="0"/>
      <w:marTop w:val="0"/>
      <w:marBottom w:val="0"/>
      <w:divBdr>
        <w:top w:val="none" w:sz="0" w:space="0" w:color="auto"/>
        <w:left w:val="none" w:sz="0" w:space="0" w:color="auto"/>
        <w:bottom w:val="none" w:sz="0" w:space="0" w:color="auto"/>
        <w:right w:val="none" w:sz="0" w:space="0" w:color="auto"/>
      </w:divBdr>
    </w:div>
    <w:div w:id="1328290081">
      <w:bodyDiv w:val="1"/>
      <w:marLeft w:val="0"/>
      <w:marRight w:val="0"/>
      <w:marTop w:val="0"/>
      <w:marBottom w:val="0"/>
      <w:divBdr>
        <w:top w:val="none" w:sz="0" w:space="0" w:color="auto"/>
        <w:left w:val="none" w:sz="0" w:space="0" w:color="auto"/>
        <w:bottom w:val="none" w:sz="0" w:space="0" w:color="auto"/>
        <w:right w:val="none" w:sz="0" w:space="0" w:color="auto"/>
      </w:divBdr>
    </w:div>
    <w:div w:id="1338845048">
      <w:bodyDiv w:val="1"/>
      <w:marLeft w:val="0"/>
      <w:marRight w:val="0"/>
      <w:marTop w:val="0"/>
      <w:marBottom w:val="0"/>
      <w:divBdr>
        <w:top w:val="none" w:sz="0" w:space="0" w:color="auto"/>
        <w:left w:val="none" w:sz="0" w:space="0" w:color="auto"/>
        <w:bottom w:val="none" w:sz="0" w:space="0" w:color="auto"/>
        <w:right w:val="none" w:sz="0" w:space="0" w:color="auto"/>
      </w:divBdr>
    </w:div>
    <w:div w:id="1625497426">
      <w:bodyDiv w:val="1"/>
      <w:marLeft w:val="0"/>
      <w:marRight w:val="0"/>
      <w:marTop w:val="0"/>
      <w:marBottom w:val="0"/>
      <w:divBdr>
        <w:top w:val="none" w:sz="0" w:space="0" w:color="auto"/>
        <w:left w:val="none" w:sz="0" w:space="0" w:color="auto"/>
        <w:bottom w:val="none" w:sz="0" w:space="0" w:color="auto"/>
        <w:right w:val="none" w:sz="0" w:space="0" w:color="auto"/>
      </w:divBdr>
      <w:divsChild>
        <w:div w:id="591935902">
          <w:marLeft w:val="0"/>
          <w:marRight w:val="0"/>
          <w:marTop w:val="0"/>
          <w:marBottom w:val="0"/>
          <w:divBdr>
            <w:top w:val="none" w:sz="0" w:space="0" w:color="auto"/>
            <w:left w:val="none" w:sz="0" w:space="0" w:color="auto"/>
            <w:bottom w:val="none" w:sz="0" w:space="0" w:color="auto"/>
            <w:right w:val="none" w:sz="0" w:space="0" w:color="auto"/>
          </w:divBdr>
          <w:divsChild>
            <w:div w:id="2029139669">
              <w:marLeft w:val="0"/>
              <w:marRight w:val="0"/>
              <w:marTop w:val="0"/>
              <w:marBottom w:val="0"/>
              <w:divBdr>
                <w:top w:val="none" w:sz="0" w:space="0" w:color="auto"/>
                <w:left w:val="none" w:sz="0" w:space="0" w:color="auto"/>
                <w:bottom w:val="none" w:sz="0" w:space="0" w:color="auto"/>
                <w:right w:val="none" w:sz="0" w:space="0" w:color="auto"/>
              </w:divBdr>
              <w:divsChild>
                <w:div w:id="2126187787">
                  <w:marLeft w:val="0"/>
                  <w:marRight w:val="0"/>
                  <w:marTop w:val="0"/>
                  <w:marBottom w:val="0"/>
                  <w:divBdr>
                    <w:top w:val="none" w:sz="0" w:space="0" w:color="auto"/>
                    <w:left w:val="none" w:sz="0" w:space="0" w:color="auto"/>
                    <w:bottom w:val="none" w:sz="0" w:space="0" w:color="auto"/>
                    <w:right w:val="none" w:sz="0" w:space="0" w:color="auto"/>
                  </w:divBdr>
                  <w:divsChild>
                    <w:div w:id="1786849899">
                      <w:marLeft w:val="0"/>
                      <w:marRight w:val="0"/>
                      <w:marTop w:val="0"/>
                      <w:marBottom w:val="0"/>
                      <w:divBdr>
                        <w:top w:val="none" w:sz="0" w:space="0" w:color="auto"/>
                        <w:left w:val="none" w:sz="0" w:space="0" w:color="auto"/>
                        <w:bottom w:val="none" w:sz="0" w:space="0" w:color="auto"/>
                        <w:right w:val="none" w:sz="0" w:space="0" w:color="auto"/>
                      </w:divBdr>
                      <w:divsChild>
                        <w:div w:id="706219789">
                          <w:marLeft w:val="0"/>
                          <w:marRight w:val="0"/>
                          <w:marTop w:val="0"/>
                          <w:marBottom w:val="0"/>
                          <w:divBdr>
                            <w:top w:val="none" w:sz="0" w:space="0" w:color="auto"/>
                            <w:left w:val="none" w:sz="0" w:space="0" w:color="auto"/>
                            <w:bottom w:val="none" w:sz="0" w:space="0" w:color="auto"/>
                            <w:right w:val="none" w:sz="0" w:space="0" w:color="auto"/>
                          </w:divBdr>
                          <w:divsChild>
                            <w:div w:id="1567758218">
                              <w:marLeft w:val="0"/>
                              <w:marRight w:val="0"/>
                              <w:marTop w:val="100"/>
                              <w:marBottom w:val="100"/>
                              <w:divBdr>
                                <w:top w:val="none" w:sz="0" w:space="0" w:color="auto"/>
                                <w:left w:val="none" w:sz="0" w:space="0" w:color="auto"/>
                                <w:bottom w:val="none" w:sz="0" w:space="0" w:color="auto"/>
                                <w:right w:val="none" w:sz="0" w:space="0" w:color="auto"/>
                              </w:divBdr>
                              <w:divsChild>
                                <w:div w:id="839740378">
                                  <w:marLeft w:val="0"/>
                                  <w:marRight w:val="0"/>
                                  <w:marTop w:val="0"/>
                                  <w:marBottom w:val="0"/>
                                  <w:divBdr>
                                    <w:top w:val="none" w:sz="0" w:space="0" w:color="auto"/>
                                    <w:left w:val="none" w:sz="0" w:space="0" w:color="auto"/>
                                    <w:bottom w:val="none" w:sz="0" w:space="0" w:color="auto"/>
                                    <w:right w:val="none" w:sz="0" w:space="0" w:color="auto"/>
                                  </w:divBdr>
                                  <w:divsChild>
                                    <w:div w:id="2095466988">
                                      <w:marLeft w:val="0"/>
                                      <w:marRight w:val="0"/>
                                      <w:marTop w:val="0"/>
                                      <w:marBottom w:val="0"/>
                                      <w:divBdr>
                                        <w:top w:val="none" w:sz="0" w:space="0" w:color="auto"/>
                                        <w:left w:val="none" w:sz="0" w:space="0" w:color="auto"/>
                                        <w:bottom w:val="none" w:sz="0" w:space="0" w:color="auto"/>
                                        <w:right w:val="none" w:sz="0" w:space="0" w:color="auto"/>
                                      </w:divBdr>
                                    </w:div>
                                    <w:div w:id="277683660">
                                      <w:marLeft w:val="0"/>
                                      <w:marRight w:val="0"/>
                                      <w:marTop w:val="0"/>
                                      <w:marBottom w:val="0"/>
                                      <w:divBdr>
                                        <w:top w:val="none" w:sz="0" w:space="0" w:color="auto"/>
                                        <w:left w:val="none" w:sz="0" w:space="0" w:color="auto"/>
                                        <w:bottom w:val="none" w:sz="0" w:space="0" w:color="auto"/>
                                        <w:right w:val="none" w:sz="0" w:space="0" w:color="auto"/>
                                      </w:divBdr>
                                    </w:div>
                                  </w:divsChild>
                                </w:div>
                                <w:div w:id="435947953">
                                  <w:marLeft w:val="0"/>
                                  <w:marRight w:val="0"/>
                                  <w:marTop w:val="0"/>
                                  <w:marBottom w:val="0"/>
                                  <w:divBdr>
                                    <w:top w:val="none" w:sz="0" w:space="0" w:color="auto"/>
                                    <w:left w:val="none" w:sz="0" w:space="0" w:color="auto"/>
                                    <w:bottom w:val="none" w:sz="0" w:space="0" w:color="auto"/>
                                    <w:right w:val="none" w:sz="0" w:space="0" w:color="auto"/>
                                  </w:divBdr>
                                  <w:divsChild>
                                    <w:div w:id="626162924">
                                      <w:marLeft w:val="0"/>
                                      <w:marRight w:val="0"/>
                                      <w:marTop w:val="0"/>
                                      <w:marBottom w:val="0"/>
                                      <w:divBdr>
                                        <w:top w:val="none" w:sz="0" w:space="0" w:color="auto"/>
                                        <w:left w:val="none" w:sz="0" w:space="0" w:color="auto"/>
                                        <w:bottom w:val="none" w:sz="0" w:space="0" w:color="auto"/>
                                        <w:right w:val="none" w:sz="0" w:space="0" w:color="auto"/>
                                      </w:divBdr>
                                      <w:divsChild>
                                        <w:div w:id="493375485">
                                          <w:marLeft w:val="38"/>
                                          <w:marRight w:val="0"/>
                                          <w:marTop w:val="0"/>
                                          <w:marBottom w:val="0"/>
                                          <w:divBdr>
                                            <w:top w:val="none" w:sz="0" w:space="0" w:color="auto"/>
                                            <w:left w:val="none" w:sz="0" w:space="0" w:color="auto"/>
                                            <w:bottom w:val="none" w:sz="0" w:space="0" w:color="auto"/>
                                            <w:right w:val="none" w:sz="0" w:space="0" w:color="auto"/>
                                          </w:divBdr>
                                          <w:divsChild>
                                            <w:div w:id="957490229">
                                              <w:marLeft w:val="0"/>
                                              <w:marRight w:val="195"/>
                                              <w:marTop w:val="0"/>
                                              <w:marBottom w:val="0"/>
                                              <w:divBdr>
                                                <w:top w:val="none" w:sz="0" w:space="0" w:color="auto"/>
                                                <w:left w:val="none" w:sz="0" w:space="0" w:color="auto"/>
                                                <w:bottom w:val="none" w:sz="0" w:space="0" w:color="auto"/>
                                                <w:right w:val="none" w:sz="0" w:space="0" w:color="auto"/>
                                              </w:divBdr>
                                            </w:div>
                                          </w:divsChild>
                                        </w:div>
                                        <w:div w:id="732658085">
                                          <w:marLeft w:val="38"/>
                                          <w:marRight w:val="0"/>
                                          <w:marTop w:val="0"/>
                                          <w:marBottom w:val="0"/>
                                          <w:divBdr>
                                            <w:top w:val="none" w:sz="0" w:space="0" w:color="auto"/>
                                            <w:left w:val="none" w:sz="0" w:space="0" w:color="auto"/>
                                            <w:bottom w:val="none" w:sz="0" w:space="0" w:color="auto"/>
                                            <w:right w:val="none" w:sz="0" w:space="0" w:color="auto"/>
                                          </w:divBdr>
                                        </w:div>
                                        <w:div w:id="1260068400">
                                          <w:marLeft w:val="38"/>
                                          <w:marRight w:val="0"/>
                                          <w:marTop w:val="0"/>
                                          <w:marBottom w:val="0"/>
                                          <w:divBdr>
                                            <w:top w:val="none" w:sz="0" w:space="0" w:color="auto"/>
                                            <w:left w:val="none" w:sz="0" w:space="0" w:color="auto"/>
                                            <w:bottom w:val="none" w:sz="0" w:space="0" w:color="auto"/>
                                            <w:right w:val="none" w:sz="0" w:space="0" w:color="auto"/>
                                          </w:divBdr>
                                        </w:div>
                                        <w:div w:id="875966685">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610788">
                      <w:marLeft w:val="0"/>
                      <w:marRight w:val="0"/>
                      <w:marTop w:val="0"/>
                      <w:marBottom w:val="0"/>
                      <w:divBdr>
                        <w:top w:val="none" w:sz="0" w:space="0" w:color="auto"/>
                        <w:left w:val="none" w:sz="0" w:space="0" w:color="auto"/>
                        <w:bottom w:val="none" w:sz="0" w:space="0" w:color="auto"/>
                        <w:right w:val="none" w:sz="0" w:space="0" w:color="auto"/>
                      </w:divBdr>
                      <w:divsChild>
                        <w:div w:id="650714858">
                          <w:marLeft w:val="0"/>
                          <w:marRight w:val="0"/>
                          <w:marTop w:val="0"/>
                          <w:marBottom w:val="0"/>
                          <w:divBdr>
                            <w:top w:val="none" w:sz="0" w:space="0" w:color="auto"/>
                            <w:left w:val="none" w:sz="0" w:space="0" w:color="auto"/>
                            <w:bottom w:val="none" w:sz="0" w:space="0" w:color="auto"/>
                            <w:right w:val="none" w:sz="0" w:space="0" w:color="auto"/>
                          </w:divBdr>
                          <w:divsChild>
                            <w:div w:id="1771045249">
                              <w:marLeft w:val="0"/>
                              <w:marRight w:val="0"/>
                              <w:marTop w:val="0"/>
                              <w:marBottom w:val="0"/>
                              <w:divBdr>
                                <w:top w:val="none" w:sz="0" w:space="0" w:color="auto"/>
                                <w:left w:val="none" w:sz="0" w:space="0" w:color="auto"/>
                                <w:bottom w:val="none" w:sz="0" w:space="0" w:color="auto"/>
                                <w:right w:val="none" w:sz="0" w:space="0" w:color="auto"/>
                              </w:divBdr>
                            </w:div>
                            <w:div w:id="118051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10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thuvienphapluat.vn/van-ban/Vi-pham-hanh-chinh/Luat-xu-ly-vi-pham-hanh-chinh-2012-142766.aspx" TargetMode="External"/><Relationship Id="rId4" Type="http://schemas.microsoft.com/office/2007/relationships/stylesWithEffects" Target="stylesWithEffects.xml"/><Relationship Id="rId9" Type="http://schemas.openxmlformats.org/officeDocument/2006/relationships/hyperlink" Target="https://thuvienphapluat.vn/van-ban/Van-hoa-Xa-hoi/Luat-nguoi-cao-tuoi-nam-2009-9867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B1154-1B94-41C4-9BF9-9DB78CA5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11407</Words>
  <Characters>65020</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2025-12-21T08:37:00Z</cp:lastPrinted>
  <dcterms:created xsi:type="dcterms:W3CDTF">2025-12-21T10:05:00Z</dcterms:created>
  <dcterms:modified xsi:type="dcterms:W3CDTF">2025-12-21T10:05:00Z</dcterms:modified>
</cp:coreProperties>
</file>